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15" w:rsidRDefault="00A67615" w:rsidP="00A67615">
      <w:pPr>
        <w:pStyle w:val="ConsPlusTitle"/>
        <w:jc w:val="center"/>
        <w:rPr>
          <w:rFonts w:ascii="Arial" w:hAnsi="Arial" w:cs="Arial"/>
          <w:sz w:val="32"/>
          <w:szCs w:val="32"/>
        </w:rPr>
      </w:pPr>
      <w:r>
        <w:rPr>
          <w:rFonts w:ascii="Arial" w:hAnsi="Arial" w:cs="Arial"/>
          <w:sz w:val="32"/>
          <w:szCs w:val="32"/>
        </w:rPr>
        <w:t>СОВЕТ ДЕПУТАТОВ</w:t>
      </w:r>
    </w:p>
    <w:p w:rsidR="00A67615" w:rsidRDefault="00A67615" w:rsidP="00A67615">
      <w:pPr>
        <w:pStyle w:val="ConsPlusTitle"/>
        <w:jc w:val="center"/>
        <w:rPr>
          <w:rFonts w:ascii="Arial" w:hAnsi="Arial" w:cs="Arial"/>
          <w:sz w:val="32"/>
          <w:szCs w:val="32"/>
        </w:rPr>
      </w:pPr>
      <w:r>
        <w:rPr>
          <w:rFonts w:ascii="Arial" w:hAnsi="Arial" w:cs="Arial"/>
          <w:sz w:val="32"/>
          <w:szCs w:val="32"/>
        </w:rPr>
        <w:t>МУНИЦИПАЛЬНОГО ОБРАЗОВАНИЯ</w:t>
      </w:r>
    </w:p>
    <w:p w:rsidR="00A67615" w:rsidRDefault="00A67615" w:rsidP="00A67615">
      <w:pPr>
        <w:pStyle w:val="ConsPlusTitle"/>
        <w:jc w:val="center"/>
        <w:rPr>
          <w:rFonts w:ascii="Arial" w:hAnsi="Arial" w:cs="Arial"/>
          <w:sz w:val="32"/>
          <w:szCs w:val="32"/>
        </w:rPr>
      </w:pPr>
      <w:r>
        <w:rPr>
          <w:rFonts w:ascii="Arial" w:hAnsi="Arial" w:cs="Arial"/>
          <w:sz w:val="32"/>
          <w:szCs w:val="32"/>
        </w:rPr>
        <w:t>УРАЛЬСКИЙ  СЕЛЬСОВЕТ</w:t>
      </w:r>
    </w:p>
    <w:p w:rsidR="00A67615" w:rsidRDefault="00A67615" w:rsidP="00A67615">
      <w:pPr>
        <w:pStyle w:val="ConsPlusTitle"/>
        <w:jc w:val="center"/>
        <w:rPr>
          <w:rFonts w:ascii="Arial" w:hAnsi="Arial" w:cs="Arial"/>
          <w:sz w:val="32"/>
          <w:szCs w:val="32"/>
        </w:rPr>
      </w:pPr>
      <w:r>
        <w:rPr>
          <w:rFonts w:ascii="Arial" w:hAnsi="Arial" w:cs="Arial"/>
          <w:sz w:val="32"/>
          <w:szCs w:val="32"/>
        </w:rPr>
        <w:t>ПЕРВОМАЙСКОГО РАЙОНА</w:t>
      </w:r>
    </w:p>
    <w:p w:rsidR="00A67615" w:rsidRDefault="00A67615" w:rsidP="00A67615">
      <w:pPr>
        <w:pStyle w:val="ConsPlusTitle"/>
        <w:jc w:val="center"/>
        <w:rPr>
          <w:rFonts w:ascii="Arial" w:hAnsi="Arial" w:cs="Arial"/>
          <w:sz w:val="32"/>
          <w:szCs w:val="32"/>
        </w:rPr>
      </w:pPr>
      <w:r>
        <w:rPr>
          <w:rFonts w:ascii="Arial" w:hAnsi="Arial" w:cs="Arial"/>
          <w:sz w:val="32"/>
          <w:szCs w:val="32"/>
        </w:rPr>
        <w:t>ОРЕНБУРГСКОЙ ОБЛАСТИ</w:t>
      </w:r>
    </w:p>
    <w:p w:rsidR="00A67615" w:rsidRDefault="00A67615" w:rsidP="00A67615">
      <w:pPr>
        <w:pStyle w:val="ConsPlusTitle"/>
        <w:jc w:val="center"/>
        <w:rPr>
          <w:rFonts w:ascii="Arial" w:hAnsi="Arial" w:cs="Arial"/>
          <w:sz w:val="32"/>
          <w:szCs w:val="32"/>
        </w:rPr>
      </w:pPr>
    </w:p>
    <w:p w:rsidR="00A67615" w:rsidRDefault="00A67615" w:rsidP="00A67615">
      <w:pPr>
        <w:pStyle w:val="ConsPlusTitle"/>
        <w:jc w:val="center"/>
        <w:rPr>
          <w:rFonts w:ascii="Arial" w:hAnsi="Arial" w:cs="Arial"/>
          <w:sz w:val="32"/>
          <w:szCs w:val="32"/>
        </w:rPr>
      </w:pPr>
    </w:p>
    <w:p w:rsidR="00A67615" w:rsidRDefault="00A67615" w:rsidP="00A67615">
      <w:pPr>
        <w:pStyle w:val="ConsPlusTitle"/>
        <w:jc w:val="center"/>
        <w:rPr>
          <w:rFonts w:ascii="Arial" w:hAnsi="Arial" w:cs="Arial"/>
          <w:sz w:val="32"/>
          <w:szCs w:val="32"/>
        </w:rPr>
      </w:pPr>
      <w:r>
        <w:rPr>
          <w:rFonts w:ascii="Arial" w:hAnsi="Arial" w:cs="Arial"/>
          <w:sz w:val="32"/>
          <w:szCs w:val="32"/>
        </w:rPr>
        <w:t>РЕШЕНИЕ</w:t>
      </w:r>
    </w:p>
    <w:p w:rsidR="00A67615" w:rsidRDefault="00A67615" w:rsidP="00A67615">
      <w:pPr>
        <w:pStyle w:val="ConsPlusTitle"/>
        <w:jc w:val="center"/>
        <w:rPr>
          <w:rFonts w:ascii="Arial" w:hAnsi="Arial" w:cs="Arial"/>
          <w:sz w:val="32"/>
          <w:szCs w:val="32"/>
        </w:rPr>
      </w:pPr>
    </w:p>
    <w:p w:rsidR="00A67615" w:rsidRDefault="0063640C" w:rsidP="00A67615">
      <w:pPr>
        <w:pStyle w:val="ConsPlusTitle"/>
        <w:rPr>
          <w:rFonts w:ascii="Arial" w:hAnsi="Arial" w:cs="Arial"/>
          <w:sz w:val="32"/>
          <w:szCs w:val="32"/>
        </w:rPr>
      </w:pPr>
      <w:r>
        <w:rPr>
          <w:rFonts w:ascii="Arial" w:hAnsi="Arial" w:cs="Arial"/>
          <w:sz w:val="32"/>
          <w:szCs w:val="32"/>
        </w:rPr>
        <w:t>14.</w:t>
      </w:r>
      <w:r w:rsidR="00A67615">
        <w:rPr>
          <w:rFonts w:ascii="Arial" w:hAnsi="Arial" w:cs="Arial"/>
          <w:sz w:val="32"/>
          <w:szCs w:val="32"/>
        </w:rPr>
        <w:t>08.2023</w:t>
      </w:r>
      <w:r w:rsidR="00A67615">
        <w:rPr>
          <w:rFonts w:ascii="Arial" w:hAnsi="Arial" w:cs="Arial"/>
          <w:sz w:val="32"/>
          <w:szCs w:val="32"/>
        </w:rPr>
        <w:tab/>
      </w:r>
      <w:r w:rsidR="00A67615">
        <w:rPr>
          <w:rFonts w:ascii="Arial" w:hAnsi="Arial" w:cs="Arial"/>
          <w:sz w:val="32"/>
          <w:szCs w:val="32"/>
        </w:rPr>
        <w:tab/>
      </w:r>
      <w:r w:rsidR="00A67615">
        <w:rPr>
          <w:rFonts w:ascii="Arial" w:hAnsi="Arial" w:cs="Arial"/>
          <w:sz w:val="32"/>
          <w:szCs w:val="32"/>
        </w:rPr>
        <w:tab/>
      </w:r>
      <w:r w:rsidR="00A67615">
        <w:rPr>
          <w:rFonts w:ascii="Arial" w:hAnsi="Arial" w:cs="Arial"/>
          <w:sz w:val="32"/>
          <w:szCs w:val="32"/>
        </w:rPr>
        <w:tab/>
      </w:r>
      <w:r w:rsidR="00A67615">
        <w:rPr>
          <w:rFonts w:ascii="Arial" w:hAnsi="Arial" w:cs="Arial"/>
          <w:sz w:val="32"/>
          <w:szCs w:val="32"/>
        </w:rPr>
        <w:tab/>
      </w:r>
      <w:r w:rsidR="00A67615">
        <w:rPr>
          <w:rFonts w:ascii="Arial" w:hAnsi="Arial" w:cs="Arial"/>
          <w:sz w:val="32"/>
          <w:szCs w:val="32"/>
        </w:rPr>
        <w:tab/>
      </w:r>
      <w:r w:rsidR="00A67615">
        <w:rPr>
          <w:rFonts w:ascii="Arial" w:hAnsi="Arial" w:cs="Arial"/>
          <w:sz w:val="32"/>
          <w:szCs w:val="32"/>
        </w:rPr>
        <w:tab/>
      </w:r>
      <w:r w:rsidR="00A67615">
        <w:rPr>
          <w:rFonts w:ascii="Arial" w:hAnsi="Arial" w:cs="Arial"/>
          <w:sz w:val="32"/>
          <w:szCs w:val="32"/>
        </w:rPr>
        <w:tab/>
        <w:t xml:space="preserve">               №</w:t>
      </w:r>
      <w:r>
        <w:rPr>
          <w:rFonts w:ascii="Arial" w:hAnsi="Arial" w:cs="Arial"/>
          <w:sz w:val="32"/>
          <w:szCs w:val="32"/>
        </w:rPr>
        <w:t>101</w:t>
      </w:r>
    </w:p>
    <w:p w:rsidR="00A67615" w:rsidRDefault="00A67615" w:rsidP="00A67615">
      <w:pPr>
        <w:pStyle w:val="ConsPlusTitle"/>
        <w:rPr>
          <w:rFonts w:ascii="Arial" w:hAnsi="Arial" w:cs="Arial"/>
          <w:sz w:val="32"/>
          <w:szCs w:val="32"/>
        </w:rPr>
      </w:pPr>
    </w:p>
    <w:p w:rsidR="00A67615" w:rsidRDefault="00A67615" w:rsidP="00A67615">
      <w:pPr>
        <w:pStyle w:val="ConsPlusTitle"/>
        <w:rPr>
          <w:rFonts w:ascii="Arial" w:hAnsi="Arial" w:cs="Arial"/>
          <w:sz w:val="32"/>
          <w:szCs w:val="32"/>
        </w:rPr>
      </w:pPr>
    </w:p>
    <w:p w:rsidR="00A67615" w:rsidRDefault="00A67615" w:rsidP="00A67615">
      <w:pPr>
        <w:jc w:val="center"/>
        <w:rPr>
          <w:rFonts w:ascii="Arial" w:hAnsi="Arial" w:cs="Arial"/>
          <w:b/>
          <w:sz w:val="32"/>
          <w:szCs w:val="32"/>
        </w:rPr>
      </w:pPr>
      <w:r>
        <w:rPr>
          <w:rFonts w:ascii="Arial" w:hAnsi="Arial" w:cs="Arial"/>
          <w:b/>
          <w:sz w:val="32"/>
          <w:szCs w:val="32"/>
        </w:rPr>
        <w:t xml:space="preserve">О внесении изменений в решение Совета депутатов муниципального образования Уральский сельсовет Первомайского района Оренбургской области </w:t>
      </w:r>
      <w:r w:rsidRPr="0063640C">
        <w:rPr>
          <w:rFonts w:ascii="Arial" w:hAnsi="Arial" w:cs="Arial"/>
          <w:b/>
          <w:sz w:val="32"/>
          <w:szCs w:val="32"/>
        </w:rPr>
        <w:t xml:space="preserve">от </w:t>
      </w:r>
      <w:r w:rsidRPr="007F60DE">
        <w:rPr>
          <w:rFonts w:ascii="Arial" w:hAnsi="Arial" w:cs="Arial"/>
          <w:b/>
          <w:sz w:val="32"/>
          <w:szCs w:val="32"/>
        </w:rPr>
        <w:t>28.12.2013 №134</w:t>
      </w:r>
      <w:r>
        <w:rPr>
          <w:rFonts w:ascii="Arial" w:hAnsi="Arial" w:cs="Arial"/>
          <w:b/>
          <w:color w:val="1F497D" w:themeColor="text2"/>
          <w:sz w:val="32"/>
          <w:szCs w:val="32"/>
        </w:rPr>
        <w:t xml:space="preserve"> </w:t>
      </w:r>
      <w:r>
        <w:rPr>
          <w:rFonts w:ascii="Arial" w:hAnsi="Arial" w:cs="Arial"/>
          <w:b/>
          <w:sz w:val="32"/>
          <w:szCs w:val="32"/>
        </w:rPr>
        <w:t>«Об утверждении Генерального плана муниципального образования Уральский сельсовет Первомайского района Оренбургской области»</w:t>
      </w:r>
    </w:p>
    <w:p w:rsidR="00A67615" w:rsidRDefault="00A67615" w:rsidP="00A67615">
      <w:pPr>
        <w:jc w:val="center"/>
        <w:rPr>
          <w:rFonts w:ascii="Arial" w:hAnsi="Arial" w:cs="Arial"/>
          <w:b/>
          <w:sz w:val="32"/>
          <w:szCs w:val="32"/>
        </w:rPr>
      </w:pPr>
    </w:p>
    <w:p w:rsidR="00A67615" w:rsidRDefault="00A67615" w:rsidP="00A67615">
      <w:pPr>
        <w:spacing w:after="0" w:line="240" w:lineRule="auto"/>
        <w:ind w:firstLine="708"/>
        <w:jc w:val="both"/>
        <w:rPr>
          <w:rFonts w:ascii="Arial" w:hAnsi="Arial" w:cs="Arial"/>
          <w:sz w:val="24"/>
          <w:szCs w:val="24"/>
        </w:rPr>
      </w:pPr>
      <w:r>
        <w:rPr>
          <w:rFonts w:ascii="Arial" w:hAnsi="Arial" w:cs="Arial"/>
          <w:sz w:val="24"/>
          <w:szCs w:val="24"/>
        </w:rPr>
        <w:t>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постановлением администрации Уральский сельсовет № 27-п от 12.07.2023 г. «О подготовке проекта внесения изменений в генеральный план и правила землепользования и застройки МО Уральский сельсовет Первомайского района Оренбургской области», заключения по результатам публичных слушаний от 19.07.2023 года по обсуждению проекта внесения изменений в генеральный план муниципального образования Уральский сельсовет Первомайского района Оренбургской области, руководствуясь Уставом муниципального образования Уральский сельсовет, Совет депутатов муниципального образования Уральский сельсовет Первомайского района Оренбургской области РЕШИЛ:</w:t>
      </w:r>
    </w:p>
    <w:p w:rsidR="00A67615" w:rsidRDefault="00A67615" w:rsidP="00A67615">
      <w:pPr>
        <w:spacing w:after="0" w:line="240" w:lineRule="auto"/>
        <w:ind w:firstLine="360"/>
        <w:jc w:val="both"/>
        <w:rPr>
          <w:rFonts w:ascii="Arial" w:hAnsi="Arial" w:cs="Arial"/>
          <w:sz w:val="24"/>
          <w:szCs w:val="24"/>
        </w:rPr>
      </w:pPr>
      <w:r>
        <w:rPr>
          <w:rFonts w:ascii="Arial" w:hAnsi="Arial" w:cs="Arial"/>
          <w:sz w:val="24"/>
          <w:szCs w:val="24"/>
        </w:rPr>
        <w:t xml:space="preserve">1.Внести изменения в решение Совета депутатов муниципального образования Уральский сельсовет Первомайского района Оренбургской области </w:t>
      </w:r>
      <w:r w:rsidRPr="00A67615">
        <w:rPr>
          <w:rFonts w:ascii="Arial" w:hAnsi="Arial" w:cs="Arial"/>
          <w:sz w:val="24"/>
          <w:szCs w:val="24"/>
        </w:rPr>
        <w:t>от 28.12.2013 №134</w:t>
      </w:r>
      <w:r>
        <w:rPr>
          <w:rFonts w:ascii="Arial" w:hAnsi="Arial" w:cs="Arial"/>
          <w:sz w:val="24"/>
          <w:szCs w:val="24"/>
        </w:rPr>
        <w:t xml:space="preserve"> «Об утверждении   Генерального плана муниципального образования Уральский сельсовет Первомайского района Оренбургской области» согласно приложению.</w:t>
      </w:r>
    </w:p>
    <w:p w:rsidR="00A67615" w:rsidRDefault="00A67615" w:rsidP="00A67615">
      <w:pPr>
        <w:spacing w:after="0" w:line="240" w:lineRule="auto"/>
        <w:ind w:firstLine="360"/>
        <w:jc w:val="both"/>
        <w:rPr>
          <w:rFonts w:ascii="Arial" w:hAnsi="Arial" w:cs="Arial"/>
          <w:sz w:val="24"/>
          <w:szCs w:val="24"/>
        </w:rPr>
      </w:pPr>
      <w:r>
        <w:rPr>
          <w:rFonts w:ascii="Arial" w:hAnsi="Arial" w:cs="Arial"/>
          <w:sz w:val="24"/>
          <w:szCs w:val="24"/>
        </w:rPr>
        <w:t>2.Установить, что настоящее решение вступает в силу после его обнародования и подлежит размещению на официальном сайте администрации муниципального образования Уральский сельсовет Первомайского района Оренбургской области.</w:t>
      </w:r>
    </w:p>
    <w:p w:rsidR="007F60DE" w:rsidRDefault="007F60DE" w:rsidP="007F60DE">
      <w:pPr>
        <w:ind w:firstLine="708"/>
        <w:jc w:val="both"/>
        <w:rPr>
          <w:rFonts w:ascii="Arial" w:hAnsi="Arial" w:cs="Arial"/>
        </w:rPr>
      </w:pPr>
      <w:r w:rsidRPr="00723945">
        <w:rPr>
          <w:rFonts w:ascii="Arial" w:hAnsi="Arial" w:cs="Arial"/>
        </w:rPr>
        <w:t xml:space="preserve">3. Контроль за исполнением настоящего решения возложить на постоянную комиссию по вопросам экономики, бюджетной, налоговой, финансовой политики </w:t>
      </w:r>
      <w:r w:rsidRPr="00723945">
        <w:rPr>
          <w:rFonts w:ascii="Arial" w:hAnsi="Arial" w:cs="Arial"/>
        </w:rPr>
        <w:lastRenderedPageBreak/>
        <w:t xml:space="preserve">муниципальной собственности и вопросам сельского и муниципального хозяйства Совета депутатов муниципального образования </w:t>
      </w:r>
      <w:r>
        <w:rPr>
          <w:rFonts w:ascii="Arial" w:hAnsi="Arial" w:cs="Arial"/>
        </w:rPr>
        <w:t>Уральский</w:t>
      </w:r>
      <w:r w:rsidRPr="00723945">
        <w:rPr>
          <w:rFonts w:ascii="Arial" w:hAnsi="Arial" w:cs="Arial"/>
        </w:rPr>
        <w:t xml:space="preserve"> сельсовет Первомайского района Оренбургской области</w:t>
      </w:r>
      <w:r>
        <w:rPr>
          <w:rFonts w:ascii="Arial" w:hAnsi="Arial" w:cs="Arial"/>
        </w:rPr>
        <w:t>.</w:t>
      </w:r>
    </w:p>
    <w:p w:rsidR="00A67615" w:rsidRDefault="00A67615" w:rsidP="00A67615">
      <w:pPr>
        <w:spacing w:after="0" w:line="240" w:lineRule="auto"/>
        <w:jc w:val="both"/>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r>
        <w:rPr>
          <w:rFonts w:ascii="Arial" w:hAnsi="Arial" w:cs="Arial"/>
          <w:sz w:val="24"/>
          <w:szCs w:val="24"/>
        </w:rPr>
        <w:t xml:space="preserve">Председатель Совета депутатов </w:t>
      </w:r>
    </w:p>
    <w:p w:rsidR="00A67615" w:rsidRDefault="00A67615" w:rsidP="00A67615">
      <w:pPr>
        <w:spacing w:after="0" w:line="240" w:lineRule="auto"/>
        <w:rPr>
          <w:rFonts w:ascii="Arial" w:hAnsi="Arial" w:cs="Arial"/>
          <w:sz w:val="24"/>
          <w:szCs w:val="24"/>
        </w:rPr>
      </w:pPr>
      <w:r>
        <w:rPr>
          <w:rFonts w:ascii="Arial" w:hAnsi="Arial" w:cs="Arial"/>
          <w:sz w:val="24"/>
          <w:szCs w:val="24"/>
        </w:rPr>
        <w:t>муниципального образования</w:t>
      </w:r>
    </w:p>
    <w:p w:rsidR="00A67615" w:rsidRDefault="00A67615" w:rsidP="00A67615">
      <w:pPr>
        <w:spacing w:after="0" w:line="240" w:lineRule="auto"/>
        <w:rPr>
          <w:rFonts w:ascii="Arial" w:hAnsi="Arial" w:cs="Arial"/>
          <w:sz w:val="24"/>
          <w:szCs w:val="24"/>
        </w:rPr>
      </w:pPr>
      <w:r>
        <w:rPr>
          <w:rFonts w:ascii="Arial" w:hAnsi="Arial" w:cs="Arial"/>
          <w:sz w:val="24"/>
          <w:szCs w:val="24"/>
        </w:rPr>
        <w:t xml:space="preserve">Уральский сельсовет                                                                                </w:t>
      </w:r>
      <w:bookmarkStart w:id="0" w:name="_GoBack"/>
      <w:bookmarkEnd w:id="0"/>
      <w:r>
        <w:rPr>
          <w:rFonts w:ascii="Arial" w:hAnsi="Arial" w:cs="Arial"/>
          <w:sz w:val="24"/>
          <w:szCs w:val="24"/>
        </w:rPr>
        <w:t>С.В. Хрущева</w:t>
      </w: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7F60DE" w:rsidRDefault="007F60DE" w:rsidP="00A67615">
      <w:pPr>
        <w:spacing w:after="0" w:line="240" w:lineRule="auto"/>
        <w:rPr>
          <w:rFonts w:ascii="Arial" w:hAnsi="Arial" w:cs="Arial"/>
          <w:sz w:val="24"/>
          <w:szCs w:val="24"/>
        </w:rPr>
      </w:pPr>
    </w:p>
    <w:p w:rsidR="007F60DE" w:rsidRDefault="007F60DE" w:rsidP="00A67615">
      <w:pPr>
        <w:spacing w:after="0" w:line="240" w:lineRule="auto"/>
        <w:rPr>
          <w:rFonts w:ascii="Arial" w:hAnsi="Arial" w:cs="Arial"/>
          <w:sz w:val="24"/>
          <w:szCs w:val="24"/>
        </w:rPr>
      </w:pPr>
    </w:p>
    <w:p w:rsidR="007F60DE" w:rsidRDefault="007F60DE"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pStyle w:val="ConsPlusNormal"/>
        <w:jc w:val="right"/>
        <w:rPr>
          <w:rFonts w:ascii="Arial" w:hAnsi="Arial" w:cs="Arial"/>
          <w:b/>
          <w:sz w:val="32"/>
          <w:szCs w:val="32"/>
        </w:rPr>
      </w:pPr>
      <w:r>
        <w:rPr>
          <w:rFonts w:ascii="Arial" w:hAnsi="Arial" w:cs="Arial"/>
          <w:sz w:val="24"/>
          <w:szCs w:val="24"/>
        </w:rPr>
        <w:lastRenderedPageBreak/>
        <w:t xml:space="preserve">                                                                                              </w:t>
      </w:r>
      <w:r>
        <w:rPr>
          <w:rFonts w:ascii="Arial" w:hAnsi="Arial" w:cs="Arial"/>
          <w:b/>
          <w:sz w:val="32"/>
          <w:szCs w:val="32"/>
        </w:rPr>
        <w:t xml:space="preserve">Приложение </w:t>
      </w:r>
    </w:p>
    <w:p w:rsidR="00A67615" w:rsidRDefault="00A67615" w:rsidP="00A67615">
      <w:pPr>
        <w:pStyle w:val="ConsPlusNormal"/>
        <w:jc w:val="right"/>
        <w:rPr>
          <w:rFonts w:ascii="Arial" w:hAnsi="Arial" w:cs="Arial"/>
          <w:b/>
          <w:sz w:val="32"/>
          <w:szCs w:val="32"/>
        </w:rPr>
      </w:pPr>
      <w:r>
        <w:rPr>
          <w:rFonts w:ascii="Arial" w:hAnsi="Arial" w:cs="Arial"/>
          <w:b/>
          <w:sz w:val="32"/>
          <w:szCs w:val="32"/>
        </w:rPr>
        <w:t>к решению Совета депутатов</w:t>
      </w:r>
    </w:p>
    <w:p w:rsidR="00A67615" w:rsidRDefault="00A67615" w:rsidP="00A67615">
      <w:pPr>
        <w:pStyle w:val="ConsPlusNormal"/>
        <w:jc w:val="right"/>
        <w:rPr>
          <w:rFonts w:ascii="Arial" w:hAnsi="Arial" w:cs="Arial"/>
          <w:b/>
          <w:sz w:val="32"/>
          <w:szCs w:val="32"/>
        </w:rPr>
      </w:pPr>
      <w:r>
        <w:rPr>
          <w:rFonts w:ascii="Arial" w:hAnsi="Arial" w:cs="Arial"/>
          <w:b/>
          <w:sz w:val="32"/>
          <w:szCs w:val="32"/>
        </w:rPr>
        <w:t>муниципального образования</w:t>
      </w:r>
    </w:p>
    <w:p w:rsidR="00A67615" w:rsidRDefault="00A67615" w:rsidP="00A67615">
      <w:pPr>
        <w:pStyle w:val="ConsPlusNormal"/>
        <w:jc w:val="right"/>
        <w:rPr>
          <w:rFonts w:ascii="Arial" w:hAnsi="Arial" w:cs="Arial"/>
          <w:b/>
          <w:sz w:val="32"/>
          <w:szCs w:val="32"/>
        </w:rPr>
      </w:pPr>
      <w:r>
        <w:rPr>
          <w:rFonts w:ascii="Arial" w:hAnsi="Arial" w:cs="Arial"/>
          <w:b/>
          <w:sz w:val="32"/>
          <w:szCs w:val="32"/>
        </w:rPr>
        <w:t xml:space="preserve">Уральский  сельсовет </w:t>
      </w:r>
    </w:p>
    <w:p w:rsidR="00A67615" w:rsidRDefault="00A67615" w:rsidP="00A67615">
      <w:pPr>
        <w:pStyle w:val="ConsPlusNormal"/>
        <w:jc w:val="right"/>
        <w:rPr>
          <w:rFonts w:ascii="Arial" w:hAnsi="Arial" w:cs="Arial"/>
          <w:b/>
          <w:sz w:val="32"/>
          <w:szCs w:val="32"/>
        </w:rPr>
      </w:pPr>
      <w:r>
        <w:rPr>
          <w:rFonts w:ascii="Arial" w:hAnsi="Arial" w:cs="Arial"/>
          <w:b/>
          <w:sz w:val="32"/>
          <w:szCs w:val="32"/>
        </w:rPr>
        <w:t xml:space="preserve">Первомайского района </w:t>
      </w:r>
    </w:p>
    <w:p w:rsidR="00A67615" w:rsidRDefault="00A67615" w:rsidP="00A67615">
      <w:pPr>
        <w:pStyle w:val="ConsPlusNormal"/>
        <w:jc w:val="right"/>
        <w:rPr>
          <w:rFonts w:ascii="Arial" w:hAnsi="Arial" w:cs="Arial"/>
          <w:b/>
          <w:sz w:val="32"/>
          <w:szCs w:val="32"/>
        </w:rPr>
      </w:pPr>
      <w:r>
        <w:rPr>
          <w:rFonts w:ascii="Arial" w:hAnsi="Arial" w:cs="Arial"/>
          <w:b/>
          <w:sz w:val="32"/>
          <w:szCs w:val="32"/>
        </w:rPr>
        <w:t xml:space="preserve">Оренбургской области </w:t>
      </w:r>
    </w:p>
    <w:p w:rsidR="00A67615" w:rsidRDefault="0063640C" w:rsidP="00A67615">
      <w:pPr>
        <w:pStyle w:val="ConsPlusNormal"/>
        <w:jc w:val="right"/>
        <w:rPr>
          <w:rFonts w:ascii="Arial" w:hAnsi="Arial" w:cs="Arial"/>
          <w:b/>
          <w:sz w:val="32"/>
          <w:szCs w:val="32"/>
        </w:rPr>
      </w:pPr>
      <w:r>
        <w:rPr>
          <w:rFonts w:ascii="Arial" w:hAnsi="Arial" w:cs="Arial"/>
          <w:b/>
          <w:sz w:val="32"/>
          <w:szCs w:val="32"/>
        </w:rPr>
        <w:t>о</w:t>
      </w:r>
      <w:r w:rsidR="00A67615">
        <w:rPr>
          <w:rFonts w:ascii="Arial" w:hAnsi="Arial" w:cs="Arial"/>
          <w:b/>
          <w:sz w:val="32"/>
          <w:szCs w:val="32"/>
        </w:rPr>
        <w:t>т</w:t>
      </w:r>
      <w:r>
        <w:rPr>
          <w:rFonts w:ascii="Arial" w:hAnsi="Arial" w:cs="Arial"/>
          <w:b/>
          <w:sz w:val="32"/>
          <w:szCs w:val="32"/>
        </w:rPr>
        <w:t xml:space="preserve"> 14</w:t>
      </w:r>
      <w:r w:rsidR="00A67615">
        <w:rPr>
          <w:rFonts w:ascii="Arial" w:hAnsi="Arial" w:cs="Arial"/>
          <w:b/>
          <w:sz w:val="32"/>
          <w:szCs w:val="32"/>
        </w:rPr>
        <w:t>.08.2023 №</w:t>
      </w:r>
      <w:r>
        <w:rPr>
          <w:rFonts w:ascii="Arial" w:hAnsi="Arial" w:cs="Arial"/>
          <w:b/>
          <w:sz w:val="32"/>
          <w:szCs w:val="32"/>
        </w:rPr>
        <w:t>101</w:t>
      </w:r>
      <w:r w:rsidR="00A67615">
        <w:rPr>
          <w:rFonts w:ascii="Arial" w:hAnsi="Arial" w:cs="Arial"/>
          <w:b/>
          <w:sz w:val="32"/>
          <w:szCs w:val="32"/>
        </w:rPr>
        <w:t xml:space="preserve"> </w:t>
      </w: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Default="00A67615" w:rsidP="00A67615">
      <w:pPr>
        <w:spacing w:after="0" w:line="240" w:lineRule="auto"/>
        <w:rPr>
          <w:rFonts w:ascii="Arial" w:hAnsi="Arial" w:cs="Arial"/>
          <w:sz w:val="24"/>
          <w:szCs w:val="24"/>
        </w:rPr>
      </w:pPr>
    </w:p>
    <w:p w:rsidR="00A67615" w:rsidRPr="00D83159" w:rsidRDefault="00A67615" w:rsidP="00A67615">
      <w:pPr>
        <w:spacing w:after="0" w:line="240" w:lineRule="auto"/>
        <w:ind w:left="3969" w:right="424"/>
        <w:jc w:val="right"/>
        <w:rPr>
          <w:rFonts w:ascii="Times New Roman" w:hAnsi="Times New Roman"/>
          <w:sz w:val="24"/>
          <w:szCs w:val="24"/>
          <w:u w:val="single"/>
        </w:rPr>
      </w:pPr>
    </w:p>
    <w:p w:rsidR="00A67615" w:rsidRPr="00D83159" w:rsidRDefault="00A67615" w:rsidP="00A67615">
      <w:pPr>
        <w:autoSpaceDE w:val="0"/>
        <w:autoSpaceDN w:val="0"/>
        <w:adjustRightInd w:val="0"/>
        <w:spacing w:after="0" w:line="240" w:lineRule="auto"/>
        <w:ind w:right="142"/>
        <w:rPr>
          <w:rFonts w:ascii="Times New Roman" w:hAnsi="Times New Roman" w:cs="Times New Roman"/>
          <w:b/>
          <w:color w:val="C0504D" w:themeColor="accent2"/>
          <w:sz w:val="24"/>
          <w:szCs w:val="24"/>
        </w:rPr>
      </w:pPr>
    </w:p>
    <w:p w:rsidR="00A67615" w:rsidRPr="00D83159" w:rsidRDefault="00A67615" w:rsidP="00A67615">
      <w:pPr>
        <w:autoSpaceDE w:val="0"/>
        <w:autoSpaceDN w:val="0"/>
        <w:adjustRightInd w:val="0"/>
        <w:spacing w:after="0" w:line="240" w:lineRule="auto"/>
        <w:ind w:right="142"/>
        <w:jc w:val="center"/>
        <w:rPr>
          <w:rFonts w:ascii="Times New Roman" w:hAnsi="Times New Roman" w:cs="Times New Roman"/>
          <w:b/>
          <w:color w:val="C0504D" w:themeColor="accent2"/>
          <w:sz w:val="24"/>
          <w:szCs w:val="24"/>
        </w:rPr>
      </w:pPr>
    </w:p>
    <w:p w:rsidR="00A67615" w:rsidRPr="0092547C" w:rsidRDefault="00A67615" w:rsidP="00A67615">
      <w:pPr>
        <w:autoSpaceDE w:val="0"/>
        <w:autoSpaceDN w:val="0"/>
        <w:adjustRightInd w:val="0"/>
        <w:spacing w:after="0" w:line="240" w:lineRule="auto"/>
        <w:ind w:right="142"/>
        <w:jc w:val="center"/>
        <w:rPr>
          <w:rFonts w:ascii="Arial" w:hAnsi="Arial" w:cs="Arial"/>
          <w:b/>
          <w:sz w:val="24"/>
          <w:szCs w:val="24"/>
        </w:rPr>
      </w:pPr>
      <w:r w:rsidRPr="0092547C">
        <w:rPr>
          <w:rFonts w:ascii="Arial" w:hAnsi="Arial" w:cs="Arial"/>
          <w:b/>
          <w:sz w:val="24"/>
          <w:szCs w:val="24"/>
        </w:rPr>
        <w:t xml:space="preserve">ВНЕСЕНИЕ ИЗМЕНЕНИЙ В ГЕНЕРАЛЬНЫЙ ПЛАН </w:t>
      </w:r>
    </w:p>
    <w:p w:rsidR="00A67615" w:rsidRPr="0092547C" w:rsidRDefault="00A67615" w:rsidP="00A67615">
      <w:pPr>
        <w:autoSpaceDE w:val="0"/>
        <w:autoSpaceDN w:val="0"/>
        <w:adjustRightInd w:val="0"/>
        <w:spacing w:after="0" w:line="240" w:lineRule="auto"/>
        <w:ind w:right="142"/>
        <w:jc w:val="center"/>
        <w:rPr>
          <w:rFonts w:ascii="Arial" w:hAnsi="Arial" w:cs="Arial"/>
          <w:b/>
          <w:sz w:val="24"/>
          <w:szCs w:val="24"/>
        </w:rPr>
      </w:pPr>
      <w:r w:rsidRPr="0092547C">
        <w:rPr>
          <w:rFonts w:ascii="Arial" w:hAnsi="Arial" w:cs="Arial"/>
          <w:b/>
          <w:sz w:val="24"/>
          <w:szCs w:val="24"/>
        </w:rPr>
        <w:t>МУНИЦИПАЛЬНОГО ОБРАЗОВАНИЯ</w:t>
      </w:r>
    </w:p>
    <w:p w:rsidR="00A67615" w:rsidRPr="0092547C" w:rsidRDefault="00A67615" w:rsidP="00A67615">
      <w:pPr>
        <w:autoSpaceDE w:val="0"/>
        <w:autoSpaceDN w:val="0"/>
        <w:adjustRightInd w:val="0"/>
        <w:spacing w:after="0" w:line="240" w:lineRule="auto"/>
        <w:ind w:right="142"/>
        <w:jc w:val="center"/>
        <w:rPr>
          <w:rFonts w:ascii="Arial" w:hAnsi="Arial" w:cs="Arial"/>
          <w:b/>
          <w:sz w:val="24"/>
          <w:szCs w:val="24"/>
        </w:rPr>
      </w:pPr>
      <w:r w:rsidRPr="0092547C">
        <w:rPr>
          <w:rFonts w:ascii="Arial" w:hAnsi="Arial" w:cs="Arial"/>
          <w:b/>
          <w:sz w:val="24"/>
          <w:szCs w:val="24"/>
        </w:rPr>
        <w:t>УРАЛЬСКИЙ СЕЛЬСОВЕТ</w:t>
      </w:r>
    </w:p>
    <w:p w:rsidR="00A67615" w:rsidRPr="0092547C" w:rsidRDefault="00A67615" w:rsidP="00A67615">
      <w:pPr>
        <w:autoSpaceDE w:val="0"/>
        <w:autoSpaceDN w:val="0"/>
        <w:adjustRightInd w:val="0"/>
        <w:spacing w:after="0" w:line="240" w:lineRule="auto"/>
        <w:ind w:right="142"/>
        <w:jc w:val="center"/>
        <w:rPr>
          <w:rFonts w:ascii="Arial" w:hAnsi="Arial" w:cs="Arial"/>
          <w:b/>
          <w:sz w:val="24"/>
          <w:szCs w:val="24"/>
        </w:rPr>
      </w:pPr>
      <w:r w:rsidRPr="0092547C">
        <w:rPr>
          <w:rFonts w:ascii="Arial" w:hAnsi="Arial" w:cs="Arial"/>
          <w:b/>
          <w:sz w:val="24"/>
          <w:szCs w:val="24"/>
        </w:rPr>
        <w:t>ПЕРВОМАЙСКОГО РАЙОНА</w:t>
      </w:r>
    </w:p>
    <w:p w:rsidR="00A67615" w:rsidRPr="0092547C" w:rsidRDefault="00A67615" w:rsidP="00A67615">
      <w:pPr>
        <w:autoSpaceDE w:val="0"/>
        <w:autoSpaceDN w:val="0"/>
        <w:adjustRightInd w:val="0"/>
        <w:spacing w:after="0" w:line="240" w:lineRule="auto"/>
        <w:ind w:right="142"/>
        <w:jc w:val="center"/>
        <w:rPr>
          <w:rFonts w:ascii="Arial" w:hAnsi="Arial" w:cs="Arial"/>
          <w:b/>
          <w:sz w:val="24"/>
          <w:szCs w:val="24"/>
        </w:rPr>
      </w:pPr>
      <w:r w:rsidRPr="0092547C">
        <w:rPr>
          <w:rFonts w:ascii="Arial" w:hAnsi="Arial" w:cs="Arial"/>
          <w:b/>
          <w:sz w:val="24"/>
          <w:szCs w:val="24"/>
        </w:rPr>
        <w:t>ОРЕНБУРГСКОЙ ОБЛАСТИ</w:t>
      </w:r>
    </w:p>
    <w:p w:rsidR="00A67615" w:rsidRPr="0092547C" w:rsidRDefault="00A67615" w:rsidP="00A67615">
      <w:pPr>
        <w:autoSpaceDE w:val="0"/>
        <w:autoSpaceDN w:val="0"/>
        <w:adjustRightInd w:val="0"/>
        <w:spacing w:after="0" w:line="240" w:lineRule="auto"/>
        <w:ind w:right="142"/>
        <w:jc w:val="center"/>
        <w:rPr>
          <w:rFonts w:ascii="Arial" w:hAnsi="Arial" w:cs="Arial"/>
          <w:b/>
          <w:sz w:val="24"/>
          <w:szCs w:val="24"/>
        </w:rPr>
      </w:pPr>
    </w:p>
    <w:p w:rsidR="00A67615" w:rsidRPr="0092547C" w:rsidRDefault="00A67615" w:rsidP="00A67615">
      <w:pPr>
        <w:autoSpaceDE w:val="0"/>
        <w:autoSpaceDN w:val="0"/>
        <w:adjustRightInd w:val="0"/>
        <w:spacing w:after="0" w:line="240" w:lineRule="auto"/>
        <w:ind w:right="142"/>
        <w:jc w:val="right"/>
        <w:rPr>
          <w:rFonts w:ascii="Arial" w:hAnsi="Arial" w:cs="Arial"/>
          <w:sz w:val="24"/>
          <w:szCs w:val="24"/>
        </w:rPr>
      </w:pPr>
    </w:p>
    <w:p w:rsidR="00A67615" w:rsidRPr="0092547C" w:rsidRDefault="00A67615" w:rsidP="00A67615">
      <w:pPr>
        <w:autoSpaceDE w:val="0"/>
        <w:autoSpaceDN w:val="0"/>
        <w:adjustRightInd w:val="0"/>
        <w:spacing w:after="0" w:line="240" w:lineRule="auto"/>
        <w:ind w:right="142"/>
        <w:jc w:val="right"/>
        <w:rPr>
          <w:rFonts w:ascii="Arial" w:hAnsi="Arial" w:cs="Arial"/>
          <w:sz w:val="24"/>
          <w:szCs w:val="24"/>
        </w:rPr>
      </w:pPr>
    </w:p>
    <w:p w:rsidR="00A67615" w:rsidRPr="0092547C" w:rsidRDefault="00A67615" w:rsidP="00A67615">
      <w:pPr>
        <w:autoSpaceDE w:val="0"/>
        <w:autoSpaceDN w:val="0"/>
        <w:adjustRightInd w:val="0"/>
        <w:spacing w:after="0" w:line="240" w:lineRule="auto"/>
        <w:ind w:right="142"/>
        <w:jc w:val="center"/>
        <w:rPr>
          <w:rFonts w:ascii="Arial" w:hAnsi="Arial" w:cs="Arial"/>
          <w:sz w:val="24"/>
          <w:szCs w:val="24"/>
        </w:rPr>
      </w:pPr>
      <w:r w:rsidRPr="0092547C">
        <w:rPr>
          <w:rFonts w:ascii="Arial" w:hAnsi="Arial" w:cs="Arial"/>
          <w:b/>
          <w:sz w:val="24"/>
          <w:szCs w:val="24"/>
        </w:rPr>
        <w:t>ТОМ</w:t>
      </w:r>
      <w:r w:rsidRPr="0092547C">
        <w:rPr>
          <w:rFonts w:ascii="Arial" w:hAnsi="Arial" w:cs="Arial"/>
          <w:sz w:val="24"/>
          <w:szCs w:val="24"/>
        </w:rPr>
        <w:t xml:space="preserve">  </w:t>
      </w:r>
      <w:r w:rsidRPr="0092547C">
        <w:rPr>
          <w:rFonts w:ascii="Arial" w:hAnsi="Arial" w:cs="Arial"/>
          <w:b/>
          <w:sz w:val="24"/>
          <w:szCs w:val="24"/>
        </w:rPr>
        <w:t>1</w:t>
      </w:r>
    </w:p>
    <w:p w:rsidR="00A67615" w:rsidRPr="0092547C" w:rsidRDefault="00A67615" w:rsidP="00A67615">
      <w:pPr>
        <w:pStyle w:val="a4"/>
        <w:ind w:right="142"/>
        <w:jc w:val="center"/>
        <w:rPr>
          <w:rFonts w:ascii="Arial" w:hAnsi="Arial" w:cs="Arial"/>
          <w:sz w:val="24"/>
          <w:szCs w:val="24"/>
        </w:rPr>
      </w:pPr>
      <w:r w:rsidRPr="0092547C">
        <w:rPr>
          <w:rFonts w:ascii="Arial" w:hAnsi="Arial" w:cs="Arial"/>
          <w:bCs/>
          <w:sz w:val="24"/>
          <w:szCs w:val="24"/>
        </w:rPr>
        <w:t>ПОЛОЖЕНИЕ О ТЕРРИТОРИАЛЬНОМ ПЛАНИРОВАНИИ</w:t>
      </w:r>
    </w:p>
    <w:p w:rsidR="00A67615" w:rsidRPr="0092547C" w:rsidRDefault="00A67615" w:rsidP="00A67615">
      <w:pPr>
        <w:autoSpaceDE w:val="0"/>
        <w:autoSpaceDN w:val="0"/>
        <w:adjustRightInd w:val="0"/>
        <w:spacing w:after="0" w:line="240" w:lineRule="auto"/>
        <w:ind w:right="142"/>
        <w:rPr>
          <w:rFonts w:ascii="Arial" w:hAnsi="Arial" w:cs="Arial"/>
          <w:sz w:val="24"/>
          <w:szCs w:val="24"/>
        </w:rPr>
      </w:pPr>
    </w:p>
    <w:p w:rsidR="00A67615" w:rsidRPr="0092547C" w:rsidRDefault="00A67615" w:rsidP="00A67615">
      <w:pPr>
        <w:autoSpaceDE w:val="0"/>
        <w:autoSpaceDN w:val="0"/>
        <w:adjustRightInd w:val="0"/>
        <w:spacing w:after="0" w:line="240" w:lineRule="auto"/>
        <w:jc w:val="center"/>
        <w:rPr>
          <w:rFonts w:ascii="Arial" w:hAnsi="Arial" w:cs="Arial"/>
          <w:sz w:val="24"/>
          <w:szCs w:val="24"/>
        </w:rPr>
      </w:pPr>
    </w:p>
    <w:p w:rsidR="00A67615" w:rsidRPr="0092547C" w:rsidRDefault="00A67615" w:rsidP="00A67615">
      <w:pPr>
        <w:autoSpaceDE w:val="0"/>
        <w:autoSpaceDN w:val="0"/>
        <w:adjustRightInd w:val="0"/>
        <w:spacing w:after="0" w:line="240" w:lineRule="auto"/>
        <w:jc w:val="center"/>
        <w:rPr>
          <w:rFonts w:ascii="Arial" w:hAnsi="Arial" w:cs="Arial"/>
          <w:sz w:val="24"/>
          <w:szCs w:val="24"/>
        </w:rPr>
      </w:pPr>
    </w:p>
    <w:p w:rsidR="00A67615" w:rsidRPr="0092547C" w:rsidRDefault="00A67615" w:rsidP="00A67615">
      <w:pPr>
        <w:autoSpaceDE w:val="0"/>
        <w:autoSpaceDN w:val="0"/>
        <w:adjustRightInd w:val="0"/>
        <w:spacing w:after="0" w:line="240" w:lineRule="auto"/>
        <w:jc w:val="center"/>
        <w:rPr>
          <w:rFonts w:ascii="Arial" w:hAnsi="Arial" w:cs="Arial"/>
          <w:sz w:val="24"/>
          <w:szCs w:val="24"/>
        </w:rPr>
      </w:pPr>
    </w:p>
    <w:p w:rsidR="00A67615" w:rsidRPr="0092547C" w:rsidRDefault="00A67615" w:rsidP="00A67615">
      <w:pPr>
        <w:autoSpaceDE w:val="0"/>
        <w:autoSpaceDN w:val="0"/>
        <w:adjustRightInd w:val="0"/>
        <w:spacing w:after="0" w:line="240" w:lineRule="auto"/>
        <w:jc w:val="center"/>
        <w:rPr>
          <w:rFonts w:ascii="Arial" w:hAnsi="Arial" w:cs="Arial"/>
          <w:sz w:val="24"/>
          <w:szCs w:val="24"/>
        </w:rPr>
      </w:pPr>
    </w:p>
    <w:p w:rsidR="00A67615" w:rsidRPr="0092547C" w:rsidRDefault="00A67615" w:rsidP="00A67615">
      <w:pPr>
        <w:autoSpaceDE w:val="0"/>
        <w:autoSpaceDN w:val="0"/>
        <w:adjustRightInd w:val="0"/>
        <w:spacing w:after="0" w:line="240" w:lineRule="auto"/>
        <w:rPr>
          <w:rFonts w:ascii="Arial" w:hAnsi="Arial" w:cs="Arial"/>
          <w:sz w:val="24"/>
          <w:szCs w:val="24"/>
        </w:rPr>
      </w:pPr>
    </w:p>
    <w:p w:rsidR="00A67615" w:rsidRPr="0092547C" w:rsidRDefault="00A67615" w:rsidP="00A67615">
      <w:pPr>
        <w:autoSpaceDE w:val="0"/>
        <w:autoSpaceDN w:val="0"/>
        <w:adjustRightInd w:val="0"/>
        <w:spacing w:after="0" w:line="240" w:lineRule="auto"/>
        <w:rPr>
          <w:rFonts w:ascii="Arial" w:hAnsi="Arial" w:cs="Arial"/>
          <w:sz w:val="24"/>
          <w:szCs w:val="24"/>
        </w:rPr>
      </w:pPr>
    </w:p>
    <w:p w:rsidR="00A67615" w:rsidRPr="0092547C" w:rsidRDefault="00A67615" w:rsidP="00A67615">
      <w:pPr>
        <w:autoSpaceDE w:val="0"/>
        <w:autoSpaceDN w:val="0"/>
        <w:adjustRightInd w:val="0"/>
        <w:spacing w:after="0" w:line="240" w:lineRule="auto"/>
        <w:rPr>
          <w:rFonts w:ascii="Arial" w:eastAsia="Times New Roman" w:hAnsi="Arial" w:cs="Arial"/>
          <w:sz w:val="24"/>
          <w:szCs w:val="24"/>
        </w:rPr>
      </w:pPr>
      <w:r w:rsidRPr="0092547C">
        <w:rPr>
          <w:rFonts w:ascii="Arial" w:eastAsia="Times New Roman" w:hAnsi="Arial" w:cs="Arial"/>
          <w:sz w:val="24"/>
          <w:szCs w:val="24"/>
        </w:rPr>
        <w:t>Заказчик:                               АО «Нефтесервис»</w:t>
      </w:r>
    </w:p>
    <w:p w:rsidR="00A67615" w:rsidRPr="0092547C" w:rsidRDefault="00A67615" w:rsidP="00A67615">
      <w:pPr>
        <w:autoSpaceDE w:val="0"/>
        <w:autoSpaceDN w:val="0"/>
        <w:adjustRightInd w:val="0"/>
        <w:spacing w:after="0" w:line="240" w:lineRule="auto"/>
        <w:rPr>
          <w:rFonts w:ascii="Arial" w:eastAsia="Times New Roman" w:hAnsi="Arial" w:cs="Arial"/>
          <w:sz w:val="24"/>
          <w:szCs w:val="24"/>
        </w:rPr>
      </w:pPr>
      <w:r w:rsidRPr="0092547C">
        <w:rPr>
          <w:rFonts w:ascii="Arial" w:eastAsia="Times New Roman" w:hAnsi="Arial" w:cs="Arial"/>
          <w:sz w:val="24"/>
          <w:szCs w:val="24"/>
        </w:rPr>
        <w:t xml:space="preserve">Муниципальный контракт: № 9а/23 от 24.03.2023г.            </w:t>
      </w:r>
    </w:p>
    <w:p w:rsidR="00A67615" w:rsidRPr="0092547C" w:rsidRDefault="00A67615" w:rsidP="00A67615">
      <w:pPr>
        <w:autoSpaceDE w:val="0"/>
        <w:autoSpaceDN w:val="0"/>
        <w:adjustRightInd w:val="0"/>
        <w:spacing w:after="0" w:line="240" w:lineRule="auto"/>
        <w:rPr>
          <w:rFonts w:ascii="Arial" w:eastAsia="Times New Roman" w:hAnsi="Arial" w:cs="Arial"/>
          <w:sz w:val="24"/>
          <w:szCs w:val="24"/>
        </w:rPr>
      </w:pPr>
      <w:r w:rsidRPr="0092547C">
        <w:rPr>
          <w:rFonts w:ascii="Arial" w:eastAsia="Times New Roman" w:hAnsi="Arial" w:cs="Arial"/>
          <w:sz w:val="24"/>
          <w:szCs w:val="24"/>
        </w:rPr>
        <w:t>Исполнитель:                        ООО «Геотэк»</w:t>
      </w:r>
    </w:p>
    <w:p w:rsidR="00A67615" w:rsidRPr="0092547C" w:rsidRDefault="00A67615" w:rsidP="00A67615">
      <w:pPr>
        <w:autoSpaceDE w:val="0"/>
        <w:autoSpaceDN w:val="0"/>
        <w:adjustRightInd w:val="0"/>
        <w:spacing w:after="0" w:line="240" w:lineRule="auto"/>
        <w:rPr>
          <w:rFonts w:ascii="Arial" w:eastAsia="Times New Roman" w:hAnsi="Arial" w:cs="Arial"/>
          <w:sz w:val="24"/>
          <w:szCs w:val="24"/>
        </w:rPr>
      </w:pPr>
      <w:r w:rsidRPr="0092547C">
        <w:rPr>
          <w:rFonts w:ascii="Arial" w:eastAsia="Times New Roman" w:hAnsi="Arial" w:cs="Arial"/>
          <w:sz w:val="24"/>
          <w:szCs w:val="24"/>
        </w:rPr>
        <w:t>Шифр:                                    ГГ-664 -ГП-ПЗиЗ-изм-2023</w:t>
      </w:r>
    </w:p>
    <w:p w:rsidR="00A67615" w:rsidRPr="0092547C" w:rsidRDefault="00A67615" w:rsidP="00A67615">
      <w:pPr>
        <w:autoSpaceDE w:val="0"/>
        <w:autoSpaceDN w:val="0"/>
        <w:adjustRightInd w:val="0"/>
        <w:rPr>
          <w:rFonts w:ascii="Arial" w:eastAsia="Times New Roman" w:hAnsi="Arial" w:cs="Arial"/>
          <w:sz w:val="24"/>
          <w:szCs w:val="24"/>
        </w:rPr>
      </w:pPr>
    </w:p>
    <w:p w:rsidR="00A67615" w:rsidRPr="0092547C" w:rsidRDefault="00A67615" w:rsidP="00A67615">
      <w:pPr>
        <w:autoSpaceDE w:val="0"/>
        <w:autoSpaceDN w:val="0"/>
        <w:adjustRightInd w:val="0"/>
        <w:rPr>
          <w:rFonts w:ascii="Arial" w:eastAsia="Times New Roman" w:hAnsi="Arial" w:cs="Arial"/>
          <w:sz w:val="24"/>
          <w:szCs w:val="24"/>
        </w:rPr>
      </w:pPr>
    </w:p>
    <w:p w:rsidR="00A67615" w:rsidRPr="0092547C" w:rsidRDefault="00A67615" w:rsidP="00A67615">
      <w:pPr>
        <w:autoSpaceDE w:val="0"/>
        <w:autoSpaceDN w:val="0"/>
        <w:adjustRightInd w:val="0"/>
        <w:rPr>
          <w:rFonts w:ascii="Arial" w:eastAsia="Times New Roman" w:hAnsi="Arial" w:cs="Arial"/>
          <w:sz w:val="24"/>
          <w:szCs w:val="24"/>
        </w:rPr>
      </w:pPr>
    </w:p>
    <w:p w:rsidR="00A67615" w:rsidRPr="0092547C" w:rsidRDefault="00A67615" w:rsidP="00A67615">
      <w:pPr>
        <w:autoSpaceDE w:val="0"/>
        <w:autoSpaceDN w:val="0"/>
        <w:adjustRightInd w:val="0"/>
        <w:rPr>
          <w:rFonts w:ascii="Arial" w:eastAsia="Times New Roman" w:hAnsi="Arial" w:cs="Arial"/>
          <w:sz w:val="24"/>
          <w:szCs w:val="24"/>
        </w:rPr>
      </w:pPr>
    </w:p>
    <w:p w:rsidR="00A67615" w:rsidRPr="0092547C" w:rsidRDefault="00A67615" w:rsidP="00A67615">
      <w:pPr>
        <w:autoSpaceDE w:val="0"/>
        <w:autoSpaceDN w:val="0"/>
        <w:adjustRightInd w:val="0"/>
        <w:rPr>
          <w:rFonts w:ascii="Arial" w:eastAsia="Times New Roman" w:hAnsi="Arial" w:cs="Arial"/>
          <w:sz w:val="24"/>
          <w:szCs w:val="24"/>
        </w:rPr>
      </w:pPr>
    </w:p>
    <w:p w:rsidR="00A67615" w:rsidRPr="0092547C" w:rsidRDefault="00A67615" w:rsidP="00A67615">
      <w:pPr>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ООО «Геотэк»</w:t>
      </w:r>
    </w:p>
    <w:p w:rsidR="00A67615" w:rsidRPr="0092547C" w:rsidRDefault="00A67615" w:rsidP="00A67615">
      <w:pPr>
        <w:autoSpaceDE w:val="0"/>
        <w:autoSpaceDN w:val="0"/>
        <w:adjustRightInd w:val="0"/>
        <w:spacing w:after="0" w:line="240" w:lineRule="auto"/>
        <w:ind w:firstLine="709"/>
        <w:rPr>
          <w:rFonts w:ascii="Arial" w:eastAsia="Times New Roman" w:hAnsi="Arial" w:cs="Arial"/>
          <w:sz w:val="24"/>
          <w:szCs w:val="24"/>
        </w:rPr>
      </w:pPr>
      <w:r w:rsidRPr="0092547C">
        <w:rPr>
          <w:rFonts w:ascii="Arial" w:eastAsia="Times New Roman" w:hAnsi="Arial" w:cs="Arial"/>
          <w:sz w:val="24"/>
          <w:szCs w:val="24"/>
        </w:rPr>
        <w:t xml:space="preserve">                                                         Орск ● 2023</w:t>
      </w:r>
    </w:p>
    <w:p w:rsidR="00A67615" w:rsidRPr="0092547C" w:rsidRDefault="00A67615" w:rsidP="00A67615">
      <w:pPr>
        <w:autoSpaceDE w:val="0"/>
        <w:autoSpaceDN w:val="0"/>
        <w:adjustRightInd w:val="0"/>
        <w:spacing w:after="240" w:line="240" w:lineRule="auto"/>
        <w:ind w:firstLine="720"/>
        <w:jc w:val="both"/>
        <w:rPr>
          <w:rFonts w:ascii="Arial" w:hAnsi="Arial" w:cs="Arial"/>
          <w:sz w:val="24"/>
          <w:szCs w:val="24"/>
        </w:rPr>
      </w:pPr>
    </w:p>
    <w:p w:rsidR="00473CE5" w:rsidRPr="0092547C" w:rsidRDefault="00473CE5" w:rsidP="00A67615">
      <w:pPr>
        <w:autoSpaceDE w:val="0"/>
        <w:autoSpaceDN w:val="0"/>
        <w:adjustRightInd w:val="0"/>
        <w:spacing w:after="240" w:line="240" w:lineRule="auto"/>
        <w:ind w:firstLine="720"/>
        <w:jc w:val="both"/>
        <w:rPr>
          <w:rFonts w:ascii="Arial" w:hAnsi="Arial" w:cs="Arial"/>
          <w:sz w:val="24"/>
          <w:szCs w:val="24"/>
        </w:rPr>
      </w:pPr>
    </w:p>
    <w:p w:rsidR="00473CE5" w:rsidRPr="0092547C" w:rsidRDefault="00473CE5" w:rsidP="00A67615">
      <w:pPr>
        <w:autoSpaceDE w:val="0"/>
        <w:autoSpaceDN w:val="0"/>
        <w:adjustRightInd w:val="0"/>
        <w:spacing w:after="240" w:line="240" w:lineRule="auto"/>
        <w:ind w:firstLine="720"/>
        <w:jc w:val="both"/>
        <w:rPr>
          <w:rFonts w:ascii="Arial" w:hAnsi="Arial" w:cs="Arial"/>
          <w:sz w:val="24"/>
          <w:szCs w:val="24"/>
        </w:rPr>
      </w:pPr>
    </w:p>
    <w:p w:rsidR="00A67615" w:rsidRPr="0092547C" w:rsidRDefault="00A67615" w:rsidP="00A67615">
      <w:pPr>
        <w:pStyle w:val="1"/>
        <w:ind w:firstLine="851"/>
        <w:rPr>
          <w:rFonts w:ascii="Arial" w:hAnsi="Arial" w:cs="Arial"/>
          <w:color w:val="auto"/>
          <w:sz w:val="24"/>
          <w:szCs w:val="24"/>
        </w:rPr>
      </w:pPr>
      <w:bookmarkStart w:id="1" w:name="_Toc112836788"/>
      <w:r w:rsidRPr="0092547C">
        <w:rPr>
          <w:rFonts w:ascii="Arial" w:hAnsi="Arial" w:cs="Arial"/>
          <w:color w:val="auto"/>
          <w:sz w:val="24"/>
          <w:szCs w:val="24"/>
        </w:rPr>
        <w:lastRenderedPageBreak/>
        <w:t>СОСТАВ ПРОЕКТА «ВНЕСЕНИЕ ИЗМЕНЕНИЙ В ГЕНЕРАЛЬНЫЙ ПЛАН»</w:t>
      </w:r>
      <w:bookmarkEnd w:id="1"/>
    </w:p>
    <w:p w:rsidR="00A67615" w:rsidRPr="0092547C" w:rsidRDefault="00A67615" w:rsidP="00A67615">
      <w:pPr>
        <w:tabs>
          <w:tab w:val="left" w:pos="7513"/>
        </w:tabs>
        <w:spacing w:after="0"/>
        <w:ind w:firstLine="709"/>
        <w:jc w:val="center"/>
        <w:rPr>
          <w:rFonts w:ascii="Arial" w:hAnsi="Arial" w:cs="Arial"/>
          <w:sz w:val="24"/>
          <w:szCs w:val="24"/>
        </w:rPr>
      </w:pPr>
      <w:r w:rsidRPr="0092547C">
        <w:rPr>
          <w:rFonts w:ascii="Arial" w:hAnsi="Arial" w:cs="Arial"/>
          <w:b/>
          <w:sz w:val="24"/>
          <w:szCs w:val="24"/>
        </w:rPr>
        <w:t>ТОМ 1</w:t>
      </w:r>
    </w:p>
    <w:p w:rsidR="00A67615" w:rsidRPr="0092547C" w:rsidRDefault="00A67615" w:rsidP="00A67615">
      <w:pPr>
        <w:autoSpaceDE w:val="0"/>
        <w:autoSpaceDN w:val="0"/>
        <w:adjustRightInd w:val="0"/>
        <w:spacing w:after="0"/>
        <w:ind w:firstLine="709"/>
        <w:jc w:val="both"/>
        <w:rPr>
          <w:rFonts w:ascii="Arial" w:hAnsi="Arial" w:cs="Arial"/>
          <w:sz w:val="24"/>
          <w:szCs w:val="24"/>
        </w:rPr>
      </w:pPr>
      <w:r w:rsidRPr="0092547C">
        <w:rPr>
          <w:rFonts w:ascii="Arial" w:hAnsi="Arial" w:cs="Arial"/>
          <w:sz w:val="24"/>
          <w:szCs w:val="24"/>
        </w:rPr>
        <w:t>ПОЛОЖЕНИЕ О ТЕРРИТОРИАЛЬНОМ ПЛАНИРОВАНИИ</w:t>
      </w:r>
    </w:p>
    <w:p w:rsidR="00A67615" w:rsidRPr="0092547C" w:rsidRDefault="00A67615" w:rsidP="00A67615">
      <w:pPr>
        <w:autoSpaceDE w:val="0"/>
        <w:autoSpaceDN w:val="0"/>
        <w:adjustRightInd w:val="0"/>
        <w:spacing w:after="0"/>
        <w:ind w:firstLine="709"/>
        <w:jc w:val="both"/>
        <w:rPr>
          <w:rFonts w:ascii="Arial" w:hAnsi="Arial" w:cs="Arial"/>
          <w:sz w:val="24"/>
          <w:szCs w:val="24"/>
        </w:rPr>
      </w:pPr>
      <w:r w:rsidRPr="0092547C">
        <w:rPr>
          <w:rFonts w:ascii="Arial" w:hAnsi="Arial" w:cs="Arial"/>
          <w:sz w:val="24"/>
          <w:szCs w:val="24"/>
        </w:rPr>
        <w:t xml:space="preserve">Часть </w:t>
      </w:r>
      <w:r w:rsidRPr="0092547C">
        <w:rPr>
          <w:rFonts w:ascii="Arial" w:hAnsi="Arial" w:cs="Arial"/>
          <w:b/>
          <w:sz w:val="24"/>
          <w:szCs w:val="24"/>
        </w:rPr>
        <w:t xml:space="preserve">А </w:t>
      </w:r>
      <w:r w:rsidRPr="0092547C">
        <w:rPr>
          <w:rFonts w:ascii="Arial" w:hAnsi="Arial" w:cs="Arial"/>
          <w:sz w:val="24"/>
          <w:szCs w:val="24"/>
        </w:rPr>
        <w:t>Пояснительная записка (текстовая)</w:t>
      </w:r>
    </w:p>
    <w:p w:rsidR="00A67615" w:rsidRPr="0092547C" w:rsidRDefault="00A67615" w:rsidP="00A67615">
      <w:pPr>
        <w:autoSpaceDE w:val="0"/>
        <w:autoSpaceDN w:val="0"/>
        <w:adjustRightInd w:val="0"/>
        <w:spacing w:after="0"/>
        <w:ind w:firstLine="709"/>
        <w:jc w:val="both"/>
        <w:rPr>
          <w:rFonts w:ascii="Arial" w:hAnsi="Arial" w:cs="Arial"/>
          <w:sz w:val="24"/>
          <w:szCs w:val="24"/>
        </w:rPr>
      </w:pPr>
      <w:r w:rsidRPr="0092547C">
        <w:rPr>
          <w:rFonts w:ascii="Arial" w:hAnsi="Arial" w:cs="Arial"/>
          <w:sz w:val="24"/>
          <w:szCs w:val="24"/>
        </w:rPr>
        <w:t xml:space="preserve">Часть </w:t>
      </w:r>
      <w:r w:rsidRPr="0092547C">
        <w:rPr>
          <w:rFonts w:ascii="Arial" w:hAnsi="Arial" w:cs="Arial"/>
          <w:b/>
          <w:sz w:val="24"/>
          <w:szCs w:val="24"/>
        </w:rPr>
        <w:t xml:space="preserve">Б </w:t>
      </w:r>
      <w:r w:rsidRPr="0092547C">
        <w:rPr>
          <w:rFonts w:ascii="Arial" w:hAnsi="Arial" w:cs="Arial"/>
          <w:sz w:val="24"/>
          <w:szCs w:val="24"/>
        </w:rPr>
        <w:t>Графические материалы</w:t>
      </w:r>
    </w:p>
    <w:p w:rsidR="00A67615" w:rsidRPr="0092547C" w:rsidRDefault="00A67615" w:rsidP="00A67615">
      <w:pPr>
        <w:tabs>
          <w:tab w:val="left" w:pos="7513"/>
        </w:tabs>
        <w:spacing w:after="0"/>
        <w:ind w:firstLine="709"/>
        <w:jc w:val="center"/>
        <w:rPr>
          <w:rFonts w:ascii="Arial" w:hAnsi="Arial" w:cs="Arial"/>
          <w:sz w:val="24"/>
          <w:szCs w:val="24"/>
        </w:rPr>
      </w:pPr>
      <w:r w:rsidRPr="0092547C">
        <w:rPr>
          <w:rFonts w:ascii="Arial" w:hAnsi="Arial" w:cs="Arial"/>
          <w:b/>
          <w:sz w:val="24"/>
          <w:szCs w:val="24"/>
        </w:rPr>
        <w:t>ТОМ 2</w:t>
      </w:r>
    </w:p>
    <w:p w:rsidR="00A67615" w:rsidRPr="0092547C" w:rsidRDefault="00A67615" w:rsidP="00A67615">
      <w:pPr>
        <w:autoSpaceDE w:val="0"/>
        <w:autoSpaceDN w:val="0"/>
        <w:adjustRightInd w:val="0"/>
        <w:spacing w:after="0"/>
        <w:ind w:firstLine="709"/>
        <w:jc w:val="both"/>
        <w:rPr>
          <w:rFonts w:ascii="Arial" w:hAnsi="Arial" w:cs="Arial"/>
          <w:sz w:val="24"/>
          <w:szCs w:val="24"/>
        </w:rPr>
      </w:pPr>
      <w:r w:rsidRPr="0092547C">
        <w:rPr>
          <w:rFonts w:ascii="Arial" w:hAnsi="Arial" w:cs="Arial"/>
          <w:sz w:val="24"/>
          <w:szCs w:val="24"/>
        </w:rPr>
        <w:t>МАТЕРИАЛЫ ПО ОБОСНОВАНИЮ</w:t>
      </w:r>
    </w:p>
    <w:p w:rsidR="00A67615" w:rsidRPr="0092547C" w:rsidRDefault="00A67615" w:rsidP="00A67615">
      <w:pPr>
        <w:autoSpaceDE w:val="0"/>
        <w:autoSpaceDN w:val="0"/>
        <w:adjustRightInd w:val="0"/>
        <w:spacing w:after="0"/>
        <w:ind w:firstLine="709"/>
        <w:jc w:val="both"/>
        <w:rPr>
          <w:rFonts w:ascii="Arial" w:hAnsi="Arial" w:cs="Arial"/>
          <w:sz w:val="24"/>
          <w:szCs w:val="24"/>
        </w:rPr>
      </w:pPr>
      <w:r w:rsidRPr="0092547C">
        <w:rPr>
          <w:rFonts w:ascii="Arial" w:hAnsi="Arial" w:cs="Arial"/>
          <w:sz w:val="24"/>
          <w:szCs w:val="24"/>
        </w:rPr>
        <w:t xml:space="preserve">Часть </w:t>
      </w:r>
      <w:r w:rsidRPr="0092547C">
        <w:rPr>
          <w:rFonts w:ascii="Arial" w:hAnsi="Arial" w:cs="Arial"/>
          <w:b/>
          <w:sz w:val="24"/>
          <w:szCs w:val="24"/>
        </w:rPr>
        <w:t xml:space="preserve">А </w:t>
      </w:r>
      <w:r w:rsidRPr="0092547C">
        <w:rPr>
          <w:rFonts w:ascii="Arial" w:hAnsi="Arial" w:cs="Arial"/>
          <w:sz w:val="24"/>
          <w:szCs w:val="24"/>
        </w:rPr>
        <w:t>Пояснительная записка (текстовая)</w:t>
      </w:r>
    </w:p>
    <w:p w:rsidR="00A67615" w:rsidRPr="0092547C" w:rsidRDefault="00A67615" w:rsidP="00A67615">
      <w:pPr>
        <w:autoSpaceDE w:val="0"/>
        <w:autoSpaceDN w:val="0"/>
        <w:adjustRightInd w:val="0"/>
        <w:spacing w:after="0"/>
        <w:ind w:firstLine="709"/>
        <w:jc w:val="both"/>
        <w:rPr>
          <w:rFonts w:ascii="Arial" w:hAnsi="Arial" w:cs="Arial"/>
          <w:sz w:val="24"/>
          <w:szCs w:val="24"/>
        </w:rPr>
      </w:pPr>
      <w:r w:rsidRPr="0092547C">
        <w:rPr>
          <w:rFonts w:ascii="Arial" w:hAnsi="Arial" w:cs="Arial"/>
          <w:sz w:val="24"/>
          <w:szCs w:val="24"/>
        </w:rPr>
        <w:t xml:space="preserve">Часть </w:t>
      </w:r>
      <w:r w:rsidRPr="0092547C">
        <w:rPr>
          <w:rFonts w:ascii="Arial" w:hAnsi="Arial" w:cs="Arial"/>
          <w:b/>
          <w:sz w:val="24"/>
          <w:szCs w:val="24"/>
        </w:rPr>
        <w:t xml:space="preserve">Б </w:t>
      </w:r>
      <w:r w:rsidRPr="0092547C">
        <w:rPr>
          <w:rFonts w:ascii="Arial" w:hAnsi="Arial" w:cs="Arial"/>
          <w:sz w:val="24"/>
          <w:szCs w:val="24"/>
        </w:rPr>
        <w:t>Графические материалы</w:t>
      </w:r>
    </w:p>
    <w:p w:rsidR="00A67615" w:rsidRPr="0092547C" w:rsidRDefault="00A67615" w:rsidP="00A67615">
      <w:pPr>
        <w:autoSpaceDE w:val="0"/>
        <w:spacing w:after="0"/>
        <w:ind w:firstLine="720"/>
        <w:jc w:val="both"/>
        <w:rPr>
          <w:rFonts w:ascii="Arial" w:hAnsi="Arial" w:cs="Arial"/>
          <w:sz w:val="24"/>
          <w:szCs w:val="24"/>
        </w:rPr>
      </w:pPr>
      <w:r w:rsidRPr="0092547C">
        <w:rPr>
          <w:rFonts w:ascii="Arial" w:hAnsi="Arial" w:cs="Arial"/>
          <w:sz w:val="24"/>
          <w:szCs w:val="24"/>
        </w:rPr>
        <w:t>Документ состоит из 2-х томов: «Положение о территориальном планировании» (Том 1), «Материалы по обоснованию» (Том 2).</w:t>
      </w:r>
    </w:p>
    <w:p w:rsidR="00A67615" w:rsidRPr="0092547C" w:rsidRDefault="00A67615" w:rsidP="00A67615">
      <w:pPr>
        <w:autoSpaceDE w:val="0"/>
        <w:autoSpaceDN w:val="0"/>
        <w:adjustRightInd w:val="0"/>
        <w:spacing w:after="240" w:line="240" w:lineRule="auto"/>
        <w:ind w:firstLine="720"/>
        <w:jc w:val="both"/>
        <w:rPr>
          <w:rFonts w:ascii="Arial" w:hAnsi="Arial" w:cs="Arial"/>
          <w:sz w:val="24"/>
          <w:szCs w:val="24"/>
        </w:rPr>
      </w:pPr>
    </w:p>
    <w:p w:rsidR="00A67615" w:rsidRPr="0092547C" w:rsidRDefault="00A67615" w:rsidP="00A67615">
      <w:pPr>
        <w:autoSpaceDE w:val="0"/>
        <w:autoSpaceDN w:val="0"/>
        <w:adjustRightInd w:val="0"/>
        <w:spacing w:after="240" w:line="240" w:lineRule="auto"/>
        <w:ind w:firstLine="720"/>
        <w:jc w:val="both"/>
        <w:rPr>
          <w:rFonts w:ascii="Arial" w:hAnsi="Arial" w:cs="Arial"/>
          <w:sz w:val="24"/>
          <w:szCs w:val="24"/>
        </w:rPr>
      </w:pPr>
      <w:r w:rsidRPr="0092547C">
        <w:rPr>
          <w:rFonts w:ascii="Arial" w:hAnsi="Arial" w:cs="Arial"/>
          <w:sz w:val="24"/>
          <w:szCs w:val="24"/>
        </w:rPr>
        <w:t>Генеральный план представляется в электронном виде. Проект разработан в программной среде ГИС «MapInfo» в составе электронных графических слоёв и связанной с ними атрибутивной базы данных.</w:t>
      </w:r>
    </w:p>
    <w:p w:rsidR="00A67615" w:rsidRPr="0092547C" w:rsidRDefault="00A67615" w:rsidP="00A67615">
      <w:pPr>
        <w:pStyle w:val="a4"/>
        <w:spacing w:after="240"/>
        <w:ind w:firstLine="720"/>
        <w:rPr>
          <w:rFonts w:ascii="Arial" w:hAnsi="Arial" w:cs="Arial"/>
          <w:sz w:val="24"/>
          <w:szCs w:val="24"/>
        </w:rPr>
      </w:pPr>
      <w:r w:rsidRPr="0092547C">
        <w:rPr>
          <w:rFonts w:ascii="Arial" w:hAnsi="Arial" w:cs="Arial"/>
          <w:sz w:val="24"/>
          <w:szCs w:val="24"/>
        </w:rPr>
        <w:t xml:space="preserve">Работа выполнена авторским коллективом предприятием градостроительного проектирования ООО «Геотэк». </w:t>
      </w:r>
    </w:p>
    <w:p w:rsidR="00A67615" w:rsidRPr="0092547C" w:rsidRDefault="00A67615" w:rsidP="00A67615">
      <w:pPr>
        <w:spacing w:after="0" w:line="240" w:lineRule="auto"/>
        <w:rPr>
          <w:rFonts w:ascii="Arial" w:hAnsi="Arial" w:cs="Arial"/>
          <w:sz w:val="24"/>
          <w:szCs w:val="24"/>
        </w:rPr>
      </w:pPr>
    </w:p>
    <w:p w:rsidR="00A67615" w:rsidRPr="0092547C" w:rsidRDefault="00A67615" w:rsidP="00A67615">
      <w:pPr>
        <w:spacing w:after="0" w:line="240" w:lineRule="auto"/>
        <w:rPr>
          <w:rFonts w:ascii="Arial" w:hAnsi="Arial" w:cs="Arial"/>
          <w:sz w:val="24"/>
          <w:szCs w:val="24"/>
        </w:rPr>
      </w:pPr>
    </w:p>
    <w:p w:rsidR="00A67615" w:rsidRPr="0092547C" w:rsidRDefault="00A67615" w:rsidP="00A67615">
      <w:pPr>
        <w:spacing w:after="0" w:line="240" w:lineRule="auto"/>
        <w:rPr>
          <w:rFonts w:ascii="Arial" w:hAnsi="Arial" w:cs="Arial"/>
          <w:sz w:val="24"/>
          <w:szCs w:val="24"/>
        </w:rPr>
      </w:pPr>
    </w:p>
    <w:p w:rsidR="00A67615" w:rsidRPr="0092547C" w:rsidRDefault="00A67615" w:rsidP="00A67615">
      <w:pPr>
        <w:spacing w:after="0" w:line="240" w:lineRule="auto"/>
        <w:rPr>
          <w:rFonts w:ascii="Arial" w:hAnsi="Arial" w:cs="Arial"/>
          <w:sz w:val="24"/>
          <w:szCs w:val="24"/>
        </w:rPr>
      </w:pPr>
    </w:p>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 xml:space="preserve">Директор </w:t>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t>Ратькин С.Г.</w:t>
      </w:r>
    </w:p>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p>
    <w:p w:rsidR="00A67615" w:rsidRPr="0092547C" w:rsidRDefault="00A67615" w:rsidP="00A67615">
      <w:pPr>
        <w:autoSpaceDE w:val="0"/>
        <w:autoSpaceDN w:val="0"/>
        <w:adjustRightInd w:val="0"/>
        <w:spacing w:after="0" w:line="240" w:lineRule="auto"/>
        <w:jc w:val="both"/>
        <w:rPr>
          <w:rFonts w:ascii="Arial" w:hAnsi="Arial" w:cs="Arial"/>
          <w:sz w:val="24"/>
          <w:szCs w:val="24"/>
          <w:highlight w:val="yellow"/>
        </w:rPr>
      </w:pPr>
      <w:r w:rsidRPr="0092547C">
        <w:rPr>
          <w:rFonts w:ascii="Arial" w:hAnsi="Arial" w:cs="Arial"/>
          <w:sz w:val="24"/>
          <w:szCs w:val="24"/>
        </w:rPr>
        <w:t xml:space="preserve">Нормоконтролер и технолог </w:t>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t>Кузакова Т.Ю.</w:t>
      </w:r>
    </w:p>
    <w:p w:rsidR="00A67615" w:rsidRPr="0092547C" w:rsidRDefault="00A67615" w:rsidP="00A67615">
      <w:pPr>
        <w:spacing w:after="0" w:line="240" w:lineRule="auto"/>
        <w:rPr>
          <w:rFonts w:ascii="Arial" w:hAnsi="Arial" w:cs="Arial"/>
          <w:sz w:val="24"/>
          <w:szCs w:val="24"/>
        </w:rPr>
      </w:pPr>
    </w:p>
    <w:p w:rsidR="00A67615" w:rsidRPr="0092547C" w:rsidRDefault="00A67615" w:rsidP="00A67615">
      <w:pPr>
        <w:autoSpaceDE w:val="0"/>
        <w:autoSpaceDN w:val="0"/>
        <w:adjustRightInd w:val="0"/>
        <w:spacing w:after="0" w:line="240" w:lineRule="auto"/>
        <w:jc w:val="both"/>
        <w:rPr>
          <w:rFonts w:ascii="Arial" w:hAnsi="Arial" w:cs="Arial"/>
          <w:sz w:val="24"/>
          <w:szCs w:val="24"/>
        </w:rPr>
      </w:pPr>
      <w:r w:rsidRPr="0092547C">
        <w:rPr>
          <w:rFonts w:ascii="Arial" w:hAnsi="Arial" w:cs="Arial"/>
          <w:sz w:val="24"/>
          <w:szCs w:val="24"/>
        </w:rPr>
        <w:t xml:space="preserve">Инженер-проектировщик </w:t>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t xml:space="preserve">          Савинкова А.В.</w:t>
      </w:r>
    </w:p>
    <w:p w:rsidR="00A67615" w:rsidRPr="0092547C" w:rsidRDefault="00A67615" w:rsidP="00A67615">
      <w:pPr>
        <w:autoSpaceDE w:val="0"/>
        <w:autoSpaceDN w:val="0"/>
        <w:adjustRightInd w:val="0"/>
        <w:spacing w:after="0" w:line="240" w:lineRule="auto"/>
        <w:jc w:val="both"/>
        <w:rPr>
          <w:rFonts w:ascii="Arial" w:hAnsi="Arial" w:cs="Arial"/>
          <w:sz w:val="24"/>
          <w:szCs w:val="24"/>
        </w:rPr>
      </w:pPr>
    </w:p>
    <w:p w:rsidR="00A67615" w:rsidRPr="0092547C" w:rsidRDefault="00A67615" w:rsidP="00A67615">
      <w:pPr>
        <w:autoSpaceDE w:val="0"/>
        <w:autoSpaceDN w:val="0"/>
        <w:adjustRightInd w:val="0"/>
        <w:spacing w:after="0" w:line="240" w:lineRule="auto"/>
        <w:jc w:val="both"/>
        <w:rPr>
          <w:rFonts w:ascii="Arial" w:hAnsi="Arial" w:cs="Arial"/>
          <w:sz w:val="24"/>
          <w:szCs w:val="24"/>
          <w:highlight w:val="yellow"/>
        </w:rPr>
      </w:pPr>
    </w:p>
    <w:p w:rsidR="00A67615" w:rsidRPr="0092547C" w:rsidRDefault="00A67615" w:rsidP="00A67615">
      <w:pPr>
        <w:autoSpaceDE w:val="0"/>
        <w:autoSpaceDN w:val="0"/>
        <w:adjustRightInd w:val="0"/>
        <w:spacing w:before="240" w:after="0" w:line="240" w:lineRule="auto"/>
        <w:jc w:val="center"/>
        <w:rPr>
          <w:rFonts w:ascii="Arial" w:hAnsi="Arial" w:cs="Arial"/>
          <w:b/>
          <w:sz w:val="24"/>
          <w:szCs w:val="24"/>
          <w:highlight w:val="yellow"/>
        </w:rPr>
      </w:pPr>
    </w:p>
    <w:p w:rsidR="00A67615" w:rsidRPr="0092547C" w:rsidRDefault="00A67615" w:rsidP="00A67615">
      <w:pPr>
        <w:autoSpaceDE w:val="0"/>
        <w:autoSpaceDN w:val="0"/>
        <w:adjustRightInd w:val="0"/>
        <w:spacing w:before="240" w:after="0" w:line="240" w:lineRule="auto"/>
        <w:jc w:val="center"/>
        <w:rPr>
          <w:rFonts w:ascii="Arial" w:hAnsi="Arial" w:cs="Arial"/>
          <w:b/>
          <w:sz w:val="24"/>
          <w:szCs w:val="24"/>
          <w:highlight w:val="yellow"/>
        </w:rPr>
      </w:pPr>
    </w:p>
    <w:p w:rsidR="00A67615" w:rsidRPr="0092547C" w:rsidRDefault="00A67615" w:rsidP="00A67615">
      <w:pPr>
        <w:autoSpaceDE w:val="0"/>
        <w:autoSpaceDN w:val="0"/>
        <w:adjustRightInd w:val="0"/>
        <w:spacing w:before="240" w:after="0" w:line="240" w:lineRule="auto"/>
        <w:jc w:val="center"/>
        <w:rPr>
          <w:rFonts w:ascii="Arial" w:hAnsi="Arial" w:cs="Arial"/>
          <w:b/>
          <w:sz w:val="24"/>
          <w:szCs w:val="24"/>
          <w:highlight w:val="yellow"/>
        </w:rPr>
      </w:pPr>
    </w:p>
    <w:p w:rsidR="00A67615" w:rsidRPr="0092547C" w:rsidRDefault="00A67615" w:rsidP="00A67615">
      <w:pPr>
        <w:autoSpaceDE w:val="0"/>
        <w:autoSpaceDN w:val="0"/>
        <w:adjustRightInd w:val="0"/>
        <w:spacing w:before="240" w:after="0" w:line="240" w:lineRule="auto"/>
        <w:jc w:val="center"/>
        <w:rPr>
          <w:rFonts w:ascii="Arial" w:hAnsi="Arial" w:cs="Arial"/>
          <w:b/>
          <w:sz w:val="24"/>
          <w:szCs w:val="24"/>
          <w:highlight w:val="yellow"/>
        </w:rPr>
      </w:pPr>
    </w:p>
    <w:p w:rsidR="00A67615" w:rsidRPr="0092547C" w:rsidRDefault="00A67615" w:rsidP="00A67615">
      <w:pPr>
        <w:autoSpaceDE w:val="0"/>
        <w:autoSpaceDN w:val="0"/>
        <w:adjustRightInd w:val="0"/>
        <w:spacing w:before="240" w:after="0" w:line="240" w:lineRule="auto"/>
        <w:jc w:val="center"/>
        <w:rPr>
          <w:rFonts w:ascii="Arial" w:hAnsi="Arial" w:cs="Arial"/>
          <w:b/>
          <w:sz w:val="24"/>
          <w:szCs w:val="24"/>
          <w:highlight w:val="yellow"/>
        </w:rPr>
      </w:pPr>
    </w:p>
    <w:p w:rsidR="00A67615" w:rsidRPr="0092547C" w:rsidRDefault="00A67615" w:rsidP="00A67615">
      <w:pPr>
        <w:autoSpaceDE w:val="0"/>
        <w:autoSpaceDN w:val="0"/>
        <w:adjustRightInd w:val="0"/>
        <w:spacing w:before="240" w:after="0" w:line="240" w:lineRule="auto"/>
        <w:jc w:val="center"/>
        <w:rPr>
          <w:rFonts w:ascii="Arial" w:hAnsi="Arial" w:cs="Arial"/>
          <w:b/>
          <w:sz w:val="24"/>
          <w:szCs w:val="24"/>
          <w:highlight w:val="yellow"/>
        </w:rPr>
      </w:pPr>
    </w:p>
    <w:p w:rsidR="00A67615" w:rsidRPr="0092547C" w:rsidRDefault="00A67615" w:rsidP="00A67615">
      <w:pPr>
        <w:autoSpaceDE w:val="0"/>
        <w:autoSpaceDN w:val="0"/>
        <w:adjustRightInd w:val="0"/>
        <w:spacing w:before="240" w:after="0" w:line="240" w:lineRule="auto"/>
        <w:jc w:val="center"/>
        <w:rPr>
          <w:rFonts w:ascii="Arial" w:hAnsi="Arial" w:cs="Arial"/>
          <w:b/>
          <w:sz w:val="24"/>
          <w:szCs w:val="24"/>
          <w:highlight w:val="yellow"/>
        </w:rPr>
      </w:pPr>
    </w:p>
    <w:p w:rsidR="00A67615" w:rsidRPr="0092547C" w:rsidRDefault="00A67615" w:rsidP="00A67615">
      <w:pPr>
        <w:autoSpaceDE w:val="0"/>
        <w:autoSpaceDN w:val="0"/>
        <w:adjustRightInd w:val="0"/>
        <w:spacing w:before="240" w:after="0" w:line="240" w:lineRule="auto"/>
        <w:jc w:val="center"/>
        <w:rPr>
          <w:rFonts w:ascii="Arial" w:hAnsi="Arial" w:cs="Arial"/>
          <w:b/>
          <w:sz w:val="24"/>
          <w:szCs w:val="24"/>
          <w:highlight w:val="yellow"/>
        </w:rPr>
      </w:pPr>
    </w:p>
    <w:sdt>
      <w:sdtPr>
        <w:rPr>
          <w:rFonts w:ascii="Arial" w:eastAsiaTheme="minorEastAsia" w:hAnsi="Arial" w:cs="Arial"/>
          <w:b w:val="0"/>
          <w:bCs w:val="0"/>
          <w:color w:val="auto"/>
          <w:sz w:val="24"/>
          <w:szCs w:val="24"/>
          <w:highlight w:val="yellow"/>
          <w:lang w:eastAsia="en-US"/>
        </w:rPr>
        <w:id w:val="1212236998"/>
        <w:docPartObj>
          <w:docPartGallery w:val="Table of Contents"/>
          <w:docPartUnique/>
        </w:docPartObj>
      </w:sdtPr>
      <w:sdtEndPr>
        <w:rPr>
          <w:rFonts w:eastAsiaTheme="minorHAnsi"/>
        </w:rPr>
      </w:sdtEndPr>
      <w:sdtContent>
        <w:p w:rsidR="00A67615" w:rsidRPr="0092547C" w:rsidRDefault="00A67615" w:rsidP="00A67615">
          <w:pPr>
            <w:pStyle w:val="a7"/>
            <w:rPr>
              <w:rFonts w:ascii="Arial" w:hAnsi="Arial" w:cs="Arial"/>
              <w:color w:val="auto"/>
              <w:sz w:val="24"/>
              <w:szCs w:val="24"/>
            </w:rPr>
          </w:pPr>
          <w:r w:rsidRPr="0092547C">
            <w:rPr>
              <w:rFonts w:ascii="Arial" w:hAnsi="Arial" w:cs="Arial"/>
              <w:color w:val="auto"/>
              <w:sz w:val="24"/>
              <w:szCs w:val="24"/>
            </w:rPr>
            <w:t>Содержание 2 тома (часть А)</w:t>
          </w:r>
        </w:p>
        <w:p w:rsidR="00A67615" w:rsidRPr="0092547C" w:rsidRDefault="00EF6499" w:rsidP="00A67615">
          <w:pPr>
            <w:pStyle w:val="11"/>
            <w:tabs>
              <w:tab w:val="right" w:leader="dot" w:pos="9345"/>
            </w:tabs>
            <w:rPr>
              <w:rFonts w:ascii="Arial" w:hAnsi="Arial" w:cs="Arial"/>
              <w:noProof/>
              <w:sz w:val="24"/>
              <w:szCs w:val="24"/>
            </w:rPr>
          </w:pPr>
          <w:r w:rsidRPr="0092547C">
            <w:rPr>
              <w:rFonts w:ascii="Arial" w:hAnsi="Arial" w:cs="Arial"/>
              <w:sz w:val="24"/>
              <w:szCs w:val="24"/>
              <w:highlight w:val="yellow"/>
            </w:rPr>
            <w:fldChar w:fldCharType="begin"/>
          </w:r>
          <w:r w:rsidR="00A67615" w:rsidRPr="0092547C">
            <w:rPr>
              <w:rFonts w:ascii="Arial" w:hAnsi="Arial" w:cs="Arial"/>
              <w:sz w:val="24"/>
              <w:szCs w:val="24"/>
              <w:highlight w:val="yellow"/>
            </w:rPr>
            <w:instrText xml:space="preserve"> TOC \o "1-3" \h \z \u </w:instrText>
          </w:r>
          <w:r w:rsidRPr="0092547C">
            <w:rPr>
              <w:rFonts w:ascii="Arial" w:hAnsi="Arial" w:cs="Arial"/>
              <w:sz w:val="24"/>
              <w:szCs w:val="24"/>
              <w:highlight w:val="yellow"/>
            </w:rPr>
            <w:fldChar w:fldCharType="separate"/>
          </w:r>
          <w:hyperlink w:anchor="_Toc112836788" w:history="1">
            <w:r w:rsidR="00A67615" w:rsidRPr="0092547C">
              <w:rPr>
                <w:rStyle w:val="a6"/>
                <w:rFonts w:ascii="Arial" w:hAnsi="Arial" w:cs="Arial"/>
                <w:noProof/>
                <w:color w:val="auto"/>
                <w:sz w:val="24"/>
                <w:szCs w:val="24"/>
              </w:rPr>
              <w:t>СОСТАВ ПРОЕКТА «ВНЕСЕНИЕ ИЗМЕНЕНИЙ В ГЕНЕРАЛЬНЫЙ ПЛАН»</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_Toc112836788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2</w:t>
            </w:r>
            <w:r w:rsidRPr="0092547C">
              <w:rPr>
                <w:rFonts w:ascii="Arial" w:hAnsi="Arial" w:cs="Arial"/>
                <w:noProof/>
                <w:webHidden/>
                <w:sz w:val="24"/>
                <w:szCs w:val="24"/>
              </w:rPr>
              <w:fldChar w:fldCharType="end"/>
            </w:r>
          </w:hyperlink>
        </w:p>
        <w:p w:rsidR="00A67615" w:rsidRPr="0092547C" w:rsidRDefault="00EF6499" w:rsidP="00A67615">
          <w:pPr>
            <w:pStyle w:val="11"/>
            <w:tabs>
              <w:tab w:val="right" w:leader="dot" w:pos="9345"/>
            </w:tabs>
            <w:rPr>
              <w:rFonts w:ascii="Arial" w:hAnsi="Arial" w:cs="Arial"/>
              <w:noProof/>
              <w:sz w:val="24"/>
              <w:szCs w:val="24"/>
            </w:rPr>
          </w:pPr>
          <w:hyperlink w:anchor="_Toc112836789" w:history="1">
            <w:r w:rsidR="00A67615" w:rsidRPr="0092547C">
              <w:rPr>
                <w:rStyle w:val="a6"/>
                <w:rFonts w:ascii="Arial" w:hAnsi="Arial" w:cs="Arial"/>
                <w:noProof/>
                <w:color w:val="auto"/>
                <w:sz w:val="24"/>
                <w:szCs w:val="24"/>
              </w:rPr>
              <w:t>ВВЕДЕНИЕ</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_Toc112836789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4</w:t>
            </w:r>
            <w:r w:rsidRPr="0092547C">
              <w:rPr>
                <w:rFonts w:ascii="Arial" w:hAnsi="Arial" w:cs="Arial"/>
                <w:noProof/>
                <w:webHidden/>
                <w:sz w:val="24"/>
                <w:szCs w:val="24"/>
              </w:rPr>
              <w:fldChar w:fldCharType="end"/>
            </w:r>
          </w:hyperlink>
        </w:p>
        <w:p w:rsidR="00A67615" w:rsidRPr="0092547C" w:rsidRDefault="00EF6499" w:rsidP="00A67615">
          <w:pPr>
            <w:pStyle w:val="11"/>
            <w:tabs>
              <w:tab w:val="left" w:pos="440"/>
              <w:tab w:val="right" w:leader="dot" w:pos="9345"/>
            </w:tabs>
            <w:rPr>
              <w:rFonts w:ascii="Arial" w:hAnsi="Arial" w:cs="Arial"/>
              <w:noProof/>
              <w:sz w:val="24"/>
              <w:szCs w:val="24"/>
            </w:rPr>
          </w:pPr>
          <w:hyperlink w:anchor="_Toc112836790" w:history="1">
            <w:r w:rsidR="00A67615" w:rsidRPr="0092547C">
              <w:rPr>
                <w:rStyle w:val="a6"/>
                <w:rFonts w:ascii="Arial" w:hAnsi="Arial" w:cs="Arial"/>
                <w:b/>
                <w:bCs/>
                <w:noProof/>
                <w:color w:val="auto"/>
                <w:sz w:val="24"/>
                <w:szCs w:val="24"/>
              </w:rPr>
              <w:t>1.</w:t>
            </w:r>
            <w:r w:rsidR="00A67615" w:rsidRPr="0092547C">
              <w:rPr>
                <w:rFonts w:ascii="Arial" w:hAnsi="Arial" w:cs="Arial"/>
                <w:noProof/>
                <w:sz w:val="24"/>
                <w:szCs w:val="24"/>
              </w:rPr>
              <w:tab/>
            </w:r>
            <w:r w:rsidR="00A67615" w:rsidRPr="0092547C">
              <w:rPr>
                <w:rStyle w:val="a6"/>
                <w:rFonts w:ascii="Arial" w:hAnsi="Arial" w:cs="Arial"/>
                <w:b/>
                <w:bCs/>
                <w:noProof/>
                <w:color w:val="auto"/>
                <w:sz w:val="24"/>
                <w:szCs w:val="24"/>
              </w:rPr>
              <w:t>Сведения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случаях, если установление таких зон требуется в связи с размещением данных объектов</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_Toc112836790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5</w:t>
            </w:r>
            <w:r w:rsidRPr="0092547C">
              <w:rPr>
                <w:rFonts w:ascii="Arial" w:hAnsi="Arial" w:cs="Arial"/>
                <w:noProof/>
                <w:webHidden/>
                <w:sz w:val="24"/>
                <w:szCs w:val="24"/>
              </w:rPr>
              <w:fldChar w:fldCharType="end"/>
            </w:r>
          </w:hyperlink>
        </w:p>
        <w:p w:rsidR="00A67615" w:rsidRPr="0092547C" w:rsidRDefault="00EF6499" w:rsidP="00A67615">
          <w:pPr>
            <w:pStyle w:val="11"/>
            <w:tabs>
              <w:tab w:val="right" w:leader="dot" w:pos="9345"/>
            </w:tabs>
            <w:rPr>
              <w:rFonts w:ascii="Arial" w:hAnsi="Arial" w:cs="Arial"/>
              <w:noProof/>
              <w:sz w:val="24"/>
              <w:szCs w:val="24"/>
            </w:rPr>
          </w:pPr>
          <w:hyperlink w:anchor="_Toc112836791" w:history="1">
            <w:r w:rsidR="00A67615" w:rsidRPr="0092547C">
              <w:rPr>
                <w:rStyle w:val="a6"/>
                <w:rFonts w:ascii="Arial" w:eastAsia="Times New Roman" w:hAnsi="Arial" w:cs="Arial"/>
                <w:b/>
                <w:bCs/>
                <w:noProof/>
                <w:color w:val="auto"/>
                <w:sz w:val="24"/>
                <w:szCs w:val="24"/>
              </w:rPr>
              <w:t>2. Параметры функциональных зон, а также сведения о планируемых для размещения в них объектах регионального значения, объектах местного значения, за исключением линейных объектов</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_Toc112836791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6</w:t>
            </w:r>
            <w:r w:rsidRPr="0092547C">
              <w:rPr>
                <w:rFonts w:ascii="Arial" w:hAnsi="Arial" w:cs="Arial"/>
                <w:noProof/>
                <w:webHidden/>
                <w:sz w:val="24"/>
                <w:szCs w:val="24"/>
              </w:rPr>
              <w:fldChar w:fldCharType="end"/>
            </w:r>
          </w:hyperlink>
        </w:p>
        <w:p w:rsidR="00A67615" w:rsidRPr="0092547C" w:rsidRDefault="00EF6499" w:rsidP="00A67615">
          <w:pPr>
            <w:rPr>
              <w:rFonts w:ascii="Arial" w:hAnsi="Arial" w:cs="Arial"/>
              <w:sz w:val="24"/>
              <w:szCs w:val="24"/>
              <w:highlight w:val="yellow"/>
            </w:rPr>
          </w:pPr>
          <w:r w:rsidRPr="0092547C">
            <w:rPr>
              <w:rFonts w:ascii="Arial" w:hAnsi="Arial" w:cs="Arial"/>
              <w:b/>
              <w:bCs/>
              <w:sz w:val="24"/>
              <w:szCs w:val="24"/>
              <w:highlight w:val="yellow"/>
            </w:rPr>
            <w:fldChar w:fldCharType="end"/>
          </w:r>
        </w:p>
      </w:sdtContent>
    </w:sdt>
    <w:p w:rsidR="00A67615" w:rsidRPr="0092547C" w:rsidRDefault="00A67615" w:rsidP="00A67615">
      <w:pPr>
        <w:rPr>
          <w:rFonts w:ascii="Arial" w:hAnsi="Arial" w:cs="Arial"/>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pStyle w:val="1"/>
        <w:ind w:firstLine="851"/>
        <w:rPr>
          <w:rFonts w:ascii="Arial" w:hAnsi="Arial" w:cs="Arial"/>
          <w:color w:val="auto"/>
          <w:sz w:val="24"/>
          <w:szCs w:val="24"/>
        </w:rPr>
      </w:pPr>
      <w:bookmarkStart w:id="2" w:name="_Toc112836789"/>
      <w:r w:rsidRPr="0092547C">
        <w:rPr>
          <w:rFonts w:ascii="Arial" w:hAnsi="Arial" w:cs="Arial"/>
          <w:color w:val="auto"/>
          <w:sz w:val="24"/>
          <w:szCs w:val="24"/>
        </w:rPr>
        <w:t>ВВЕДЕНИЕ</w:t>
      </w:r>
      <w:bookmarkEnd w:id="2"/>
    </w:p>
    <w:p w:rsidR="00A67615" w:rsidRPr="0092547C" w:rsidRDefault="00A67615" w:rsidP="00A67615">
      <w:pPr>
        <w:pStyle w:val="a8"/>
        <w:ind w:left="0" w:firstLine="851"/>
        <w:jc w:val="both"/>
        <w:rPr>
          <w:rFonts w:ascii="Arial" w:hAnsi="Arial" w:cs="Arial"/>
          <w:sz w:val="24"/>
          <w:szCs w:val="24"/>
        </w:rPr>
      </w:pPr>
      <w:bookmarkStart w:id="3" w:name="_Toc416247188"/>
      <w:bookmarkStart w:id="4" w:name="_Toc420414294"/>
      <w:r w:rsidRPr="0092547C">
        <w:rPr>
          <w:rFonts w:ascii="Arial" w:hAnsi="Arial" w:cs="Arial"/>
          <w:sz w:val="24"/>
          <w:szCs w:val="24"/>
        </w:rPr>
        <w:t xml:space="preserve">Внесение изменений </w:t>
      </w:r>
      <w:r w:rsidRPr="0092547C">
        <w:rPr>
          <w:rFonts w:ascii="Arial" w:eastAsia="Calibri" w:hAnsi="Arial" w:cs="Arial"/>
          <w:sz w:val="24"/>
          <w:szCs w:val="24"/>
          <w:lang w:eastAsia="en-US"/>
        </w:rPr>
        <w:t>в генеральный план муниципального образования Уральский сельсовет</w:t>
      </w:r>
      <w:r w:rsidRPr="0092547C">
        <w:rPr>
          <w:rFonts w:ascii="Arial" w:hAnsi="Arial" w:cs="Arial"/>
          <w:sz w:val="24"/>
          <w:szCs w:val="24"/>
        </w:rPr>
        <w:t xml:space="preserve"> подготовлено в соответствии с Градостроительным кодексом Российской Федерации от 29.12.2004 N 190-ФЗ (ред. от 19.12.2022) (с </w:t>
      </w:r>
      <w:r w:rsidRPr="0092547C">
        <w:rPr>
          <w:rFonts w:ascii="Arial" w:hAnsi="Arial" w:cs="Arial"/>
          <w:sz w:val="24"/>
          <w:szCs w:val="24"/>
        </w:rPr>
        <w:lastRenderedPageBreak/>
        <w:t xml:space="preserve">изм. и доп., вступ. в силу с 11.01.2023) и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И на основании </w:t>
      </w:r>
      <w:r w:rsidRPr="0092547C">
        <w:rPr>
          <w:rFonts w:ascii="Arial" w:eastAsia="Calibri" w:hAnsi="Arial" w:cs="Arial"/>
          <w:sz w:val="24"/>
          <w:szCs w:val="24"/>
          <w:lang w:eastAsia="en-US"/>
        </w:rPr>
        <w:t xml:space="preserve">Постановления </w:t>
      </w:r>
      <w:r w:rsidRPr="0092547C">
        <w:rPr>
          <w:rFonts w:ascii="Arial" w:hAnsi="Arial" w:cs="Arial"/>
          <w:sz w:val="24"/>
          <w:szCs w:val="24"/>
        </w:rPr>
        <w:t xml:space="preserve">администрации муниципального образования Уральский сельсовет </w:t>
      </w:r>
      <w:r w:rsidRPr="0092547C">
        <w:rPr>
          <w:rFonts w:ascii="Arial" w:eastAsia="Calibri" w:hAnsi="Arial" w:cs="Arial"/>
          <w:sz w:val="24"/>
          <w:szCs w:val="24"/>
          <w:lang w:eastAsia="en-US"/>
        </w:rPr>
        <w:t xml:space="preserve">от </w:t>
      </w:r>
      <w:r w:rsidRPr="0092547C">
        <w:rPr>
          <w:rFonts w:ascii="Arial" w:hAnsi="Arial" w:cs="Arial"/>
          <w:sz w:val="24"/>
          <w:szCs w:val="24"/>
        </w:rPr>
        <w:t>15.03.2023 № 12-п</w:t>
      </w:r>
      <w:r w:rsidRPr="0092547C">
        <w:rPr>
          <w:rFonts w:ascii="Arial" w:eastAsia="Calibri" w:hAnsi="Arial" w:cs="Arial"/>
          <w:sz w:val="24"/>
          <w:szCs w:val="24"/>
          <w:lang w:eastAsia="en-US"/>
        </w:rPr>
        <w:t xml:space="preserve"> «О подготовке проекта внесения изменений в генеральный план муниципального образования Уральский сельсовет Первомайского района Оренбургской области». </w:t>
      </w:r>
    </w:p>
    <w:p w:rsidR="00A67615" w:rsidRPr="0092547C" w:rsidRDefault="00A67615" w:rsidP="00A67615">
      <w:pPr>
        <w:pStyle w:val="a8"/>
        <w:spacing w:after="240"/>
        <w:ind w:left="0" w:firstLine="851"/>
        <w:jc w:val="both"/>
        <w:rPr>
          <w:rFonts w:ascii="Arial" w:eastAsia="Calibri" w:hAnsi="Arial" w:cs="Arial"/>
          <w:sz w:val="24"/>
          <w:szCs w:val="24"/>
          <w:lang w:eastAsia="en-US"/>
        </w:rPr>
      </w:pPr>
      <w:r w:rsidRPr="0092547C">
        <w:rPr>
          <w:rFonts w:ascii="Arial" w:eastAsia="Calibri" w:hAnsi="Arial" w:cs="Arial"/>
          <w:sz w:val="24"/>
          <w:szCs w:val="24"/>
          <w:lang w:eastAsia="en-US"/>
        </w:rPr>
        <w:t>Целью работы является внесение изменений в действующий генеральный план МО Уральский сельсовет в части определения</w:t>
      </w:r>
      <w:r w:rsidRPr="0092547C">
        <w:rPr>
          <w:rFonts w:ascii="Arial" w:hAnsi="Arial" w:cs="Arial"/>
          <w:sz w:val="24"/>
          <w:szCs w:val="24"/>
        </w:rPr>
        <w:t xml:space="preserve"> функциональных зон в границах муниципального образования, с учетом фактического использования</w:t>
      </w:r>
      <w:r w:rsidRPr="0092547C">
        <w:rPr>
          <w:rFonts w:ascii="Arial" w:eastAsia="Calibri" w:hAnsi="Arial" w:cs="Arial"/>
          <w:sz w:val="24"/>
          <w:szCs w:val="24"/>
          <w:lang w:eastAsia="en-US"/>
        </w:rPr>
        <w:t>.</w:t>
      </w:r>
    </w:p>
    <w:p w:rsidR="00A67615" w:rsidRPr="0092547C" w:rsidRDefault="00A67615" w:rsidP="00A67615">
      <w:pPr>
        <w:spacing w:after="0"/>
        <w:ind w:firstLine="709"/>
        <w:jc w:val="both"/>
        <w:rPr>
          <w:rFonts w:ascii="Arial" w:eastAsia="Calibri" w:hAnsi="Arial" w:cs="Arial"/>
          <w:sz w:val="24"/>
          <w:szCs w:val="24"/>
        </w:rPr>
      </w:pPr>
      <w:r w:rsidRPr="0092547C">
        <w:rPr>
          <w:rFonts w:ascii="Arial" w:eastAsia="Calibri" w:hAnsi="Arial" w:cs="Arial"/>
          <w:sz w:val="24"/>
          <w:szCs w:val="24"/>
        </w:rPr>
        <w:t xml:space="preserve">Причинами проведения работ являются: </w:t>
      </w:r>
    </w:p>
    <w:p w:rsidR="00A67615" w:rsidRPr="0092547C" w:rsidRDefault="00A67615" w:rsidP="00A67615">
      <w:pPr>
        <w:pStyle w:val="a8"/>
        <w:numPr>
          <w:ilvl w:val="0"/>
          <w:numId w:val="2"/>
        </w:numPr>
        <w:spacing w:after="0"/>
        <w:ind w:left="0" w:firstLine="709"/>
        <w:jc w:val="both"/>
        <w:rPr>
          <w:rFonts w:ascii="Arial" w:eastAsia="Calibri" w:hAnsi="Arial" w:cs="Arial"/>
          <w:sz w:val="24"/>
          <w:szCs w:val="24"/>
          <w:lang w:eastAsia="en-US"/>
        </w:rPr>
      </w:pPr>
      <w:r w:rsidRPr="0092547C">
        <w:rPr>
          <w:rFonts w:ascii="Arial" w:eastAsia="Calibri" w:hAnsi="Arial" w:cs="Arial"/>
          <w:sz w:val="24"/>
          <w:szCs w:val="24"/>
          <w:lang w:eastAsia="en-US"/>
        </w:rPr>
        <w:t>Актуализация действующей редакции Генерального плана муниципального образования Уральский сельсовет Первомайского района.</w:t>
      </w:r>
    </w:p>
    <w:p w:rsidR="00A67615" w:rsidRPr="0092547C" w:rsidRDefault="00A67615" w:rsidP="00A67615">
      <w:pPr>
        <w:pStyle w:val="a8"/>
        <w:numPr>
          <w:ilvl w:val="0"/>
          <w:numId w:val="2"/>
        </w:numPr>
        <w:spacing w:after="0"/>
        <w:ind w:left="0" w:firstLine="709"/>
        <w:jc w:val="both"/>
        <w:rPr>
          <w:rFonts w:ascii="Arial" w:eastAsia="Calibri" w:hAnsi="Arial" w:cs="Arial"/>
          <w:sz w:val="24"/>
          <w:szCs w:val="24"/>
          <w:lang w:eastAsia="en-US"/>
        </w:rPr>
      </w:pPr>
      <w:r w:rsidRPr="0092547C">
        <w:rPr>
          <w:rFonts w:ascii="Arial" w:eastAsia="Calibri" w:hAnsi="Arial" w:cs="Arial"/>
          <w:sz w:val="24"/>
          <w:szCs w:val="24"/>
          <w:lang w:eastAsia="en-US"/>
        </w:rPr>
        <w:t>Уточнение зон с особыми условиями использования территории.</w:t>
      </w:r>
    </w:p>
    <w:p w:rsidR="00A67615" w:rsidRPr="0092547C" w:rsidRDefault="00A67615" w:rsidP="00A67615">
      <w:pPr>
        <w:pStyle w:val="a8"/>
        <w:numPr>
          <w:ilvl w:val="0"/>
          <w:numId w:val="2"/>
        </w:numPr>
        <w:tabs>
          <w:tab w:val="left" w:pos="1276"/>
        </w:tabs>
        <w:spacing w:after="0"/>
        <w:ind w:left="0" w:firstLine="709"/>
        <w:jc w:val="both"/>
        <w:rPr>
          <w:rFonts w:ascii="Arial" w:eastAsia="Calibri" w:hAnsi="Arial" w:cs="Arial"/>
          <w:sz w:val="24"/>
          <w:szCs w:val="24"/>
          <w:lang w:eastAsia="en-US"/>
        </w:rPr>
      </w:pPr>
      <w:r w:rsidRPr="0092547C">
        <w:rPr>
          <w:rFonts w:ascii="Arial" w:eastAsia="Calibri" w:hAnsi="Arial" w:cs="Arial"/>
          <w:sz w:val="24"/>
          <w:szCs w:val="24"/>
          <w:lang w:eastAsia="en-US"/>
        </w:rPr>
        <w:t>Уточнение функционального зонирования территории.</w:t>
      </w:r>
    </w:p>
    <w:p w:rsidR="00A67615" w:rsidRPr="0092547C" w:rsidRDefault="00A67615" w:rsidP="00A67615">
      <w:pPr>
        <w:pStyle w:val="a8"/>
        <w:numPr>
          <w:ilvl w:val="0"/>
          <w:numId w:val="2"/>
        </w:numPr>
        <w:tabs>
          <w:tab w:val="left" w:pos="1276"/>
        </w:tabs>
        <w:spacing w:after="0"/>
        <w:ind w:left="0" w:firstLine="709"/>
        <w:jc w:val="both"/>
        <w:rPr>
          <w:rFonts w:ascii="Arial" w:eastAsia="Calibri" w:hAnsi="Arial" w:cs="Arial"/>
          <w:sz w:val="24"/>
          <w:szCs w:val="24"/>
          <w:lang w:eastAsia="en-US"/>
        </w:rPr>
      </w:pPr>
      <w:r w:rsidRPr="0092547C">
        <w:rPr>
          <w:rFonts w:ascii="Arial" w:eastAsia="Calibri" w:hAnsi="Arial" w:cs="Arial"/>
          <w:sz w:val="24"/>
          <w:szCs w:val="24"/>
          <w:lang w:eastAsia="en-US"/>
        </w:rPr>
        <w:t xml:space="preserve"> Изменение действующего законодательства в отношении градостроительной деятельности.</w:t>
      </w:r>
    </w:p>
    <w:p w:rsidR="00A67615" w:rsidRPr="0092547C" w:rsidRDefault="00A67615" w:rsidP="00A67615">
      <w:pPr>
        <w:autoSpaceDE w:val="0"/>
        <w:autoSpaceDN w:val="0"/>
        <w:adjustRightInd w:val="0"/>
        <w:spacing w:after="0"/>
        <w:ind w:firstLine="709"/>
        <w:jc w:val="both"/>
        <w:rPr>
          <w:rFonts w:ascii="Arial" w:eastAsia="Calibri" w:hAnsi="Arial" w:cs="Arial"/>
          <w:sz w:val="24"/>
          <w:szCs w:val="24"/>
        </w:rPr>
      </w:pPr>
      <w:r w:rsidRPr="0092547C">
        <w:rPr>
          <w:rFonts w:ascii="Arial" w:eastAsia="Calibri" w:hAnsi="Arial" w:cs="Arial"/>
          <w:sz w:val="24"/>
          <w:szCs w:val="24"/>
        </w:rPr>
        <w:t>Предыдущая градостроительная документация муниципального образования Уральский сельсовет:</w:t>
      </w:r>
    </w:p>
    <w:p w:rsidR="00A67615" w:rsidRPr="0092547C" w:rsidRDefault="00A67615" w:rsidP="00A67615">
      <w:pPr>
        <w:autoSpaceDE w:val="0"/>
        <w:autoSpaceDN w:val="0"/>
        <w:adjustRightInd w:val="0"/>
        <w:spacing w:after="0"/>
        <w:ind w:firstLine="709"/>
        <w:jc w:val="both"/>
        <w:rPr>
          <w:rFonts w:ascii="Arial" w:eastAsia="Calibri" w:hAnsi="Arial" w:cs="Arial"/>
          <w:sz w:val="24"/>
          <w:szCs w:val="24"/>
        </w:rPr>
      </w:pPr>
      <w:r w:rsidRPr="0092547C">
        <w:rPr>
          <w:rFonts w:ascii="Arial" w:eastAsia="Calibri" w:hAnsi="Arial" w:cs="Arial"/>
          <w:sz w:val="24"/>
          <w:szCs w:val="24"/>
        </w:rPr>
        <w:t xml:space="preserve">- Генеральный план муниципального образования Уральский сельсовет Первомайского района Оренбургской области, утвержденный Решением Совета депутатов муниципального образования Уральский сельсовет Первомайского района Оренбургской области 28.12.2013г. </w:t>
      </w:r>
      <w:r w:rsidRPr="0092547C">
        <w:rPr>
          <w:rFonts w:ascii="Arial" w:eastAsia="Calibri" w:hAnsi="Arial" w:cs="Arial"/>
          <w:spacing w:val="-6"/>
          <w:sz w:val="24"/>
          <w:szCs w:val="24"/>
        </w:rPr>
        <w:t>№ 134 – неактуальная редакция</w:t>
      </w:r>
      <w:r w:rsidRPr="0092547C">
        <w:rPr>
          <w:rFonts w:ascii="Arial" w:eastAsia="Calibri" w:hAnsi="Arial" w:cs="Arial"/>
          <w:sz w:val="24"/>
          <w:szCs w:val="24"/>
        </w:rPr>
        <w:t>;</w:t>
      </w:r>
    </w:p>
    <w:p w:rsidR="00A67615" w:rsidRPr="0092547C" w:rsidRDefault="00A67615" w:rsidP="00A67615">
      <w:pPr>
        <w:autoSpaceDE w:val="0"/>
        <w:autoSpaceDN w:val="0"/>
        <w:adjustRightInd w:val="0"/>
        <w:spacing w:after="0"/>
        <w:ind w:firstLine="709"/>
        <w:jc w:val="both"/>
        <w:rPr>
          <w:rFonts w:ascii="Arial" w:eastAsia="Calibri" w:hAnsi="Arial" w:cs="Arial"/>
          <w:spacing w:val="-6"/>
          <w:sz w:val="24"/>
          <w:szCs w:val="24"/>
        </w:rPr>
      </w:pPr>
      <w:r w:rsidRPr="0092547C">
        <w:rPr>
          <w:rFonts w:ascii="Arial" w:eastAsia="Calibri" w:hAnsi="Arial" w:cs="Arial"/>
          <w:sz w:val="24"/>
          <w:szCs w:val="24"/>
        </w:rPr>
        <w:t xml:space="preserve">- Внесение изменений в генеральный план муниципального образования Уральский сельсовет Первомайского района Оренбургской области, утвержденный Решением Совета депутатов муниципального образования Уральский сельсовет Первомайского района Оренбургской области 22.11.2019г. </w:t>
      </w:r>
      <w:r w:rsidRPr="0092547C">
        <w:rPr>
          <w:rFonts w:ascii="Arial" w:eastAsia="Calibri" w:hAnsi="Arial" w:cs="Arial"/>
          <w:spacing w:val="-6"/>
          <w:sz w:val="24"/>
          <w:szCs w:val="24"/>
        </w:rPr>
        <w:t>№ 161;</w:t>
      </w:r>
    </w:p>
    <w:p w:rsidR="00A67615" w:rsidRPr="0092547C" w:rsidRDefault="00A67615" w:rsidP="00A67615">
      <w:pPr>
        <w:shd w:val="clear" w:color="auto" w:fill="FFFFFF"/>
        <w:spacing w:after="0"/>
        <w:ind w:firstLine="709"/>
        <w:rPr>
          <w:rFonts w:ascii="Arial" w:eastAsia="Calibri" w:hAnsi="Arial" w:cs="Arial"/>
          <w:sz w:val="24"/>
          <w:szCs w:val="24"/>
        </w:rPr>
      </w:pPr>
      <w:r w:rsidRPr="0092547C">
        <w:rPr>
          <w:rFonts w:ascii="Arial" w:eastAsia="Calibri" w:hAnsi="Arial" w:cs="Arial"/>
          <w:sz w:val="24"/>
          <w:szCs w:val="24"/>
        </w:rPr>
        <w:t>Этапы реализации генерального плана:</w:t>
      </w:r>
    </w:p>
    <w:p w:rsidR="00A67615" w:rsidRPr="0092547C" w:rsidRDefault="00A67615" w:rsidP="00A67615">
      <w:pPr>
        <w:numPr>
          <w:ilvl w:val="0"/>
          <w:numId w:val="4"/>
        </w:numPr>
        <w:spacing w:after="0" w:line="240" w:lineRule="auto"/>
        <w:ind w:left="1064" w:hanging="357"/>
        <w:jc w:val="both"/>
        <w:rPr>
          <w:rFonts w:ascii="Arial" w:eastAsia="Calibri" w:hAnsi="Arial" w:cs="Arial"/>
          <w:sz w:val="24"/>
          <w:szCs w:val="24"/>
        </w:rPr>
      </w:pPr>
      <w:r w:rsidRPr="0092547C">
        <w:rPr>
          <w:rFonts w:ascii="Arial" w:eastAsia="Calibri" w:hAnsi="Arial" w:cs="Arial"/>
          <w:sz w:val="24"/>
          <w:szCs w:val="24"/>
        </w:rPr>
        <w:t>исходный срок – 2013 г.;</w:t>
      </w:r>
    </w:p>
    <w:p w:rsidR="00A67615" w:rsidRPr="0092547C" w:rsidRDefault="00A67615" w:rsidP="00A67615">
      <w:pPr>
        <w:numPr>
          <w:ilvl w:val="0"/>
          <w:numId w:val="4"/>
        </w:numPr>
        <w:spacing w:after="0" w:line="240" w:lineRule="auto"/>
        <w:ind w:left="1064" w:hanging="357"/>
        <w:jc w:val="both"/>
        <w:rPr>
          <w:rFonts w:ascii="Arial" w:eastAsia="Calibri" w:hAnsi="Arial" w:cs="Arial"/>
          <w:sz w:val="24"/>
          <w:szCs w:val="24"/>
        </w:rPr>
      </w:pPr>
      <w:r w:rsidRPr="0092547C">
        <w:rPr>
          <w:rFonts w:ascii="Arial" w:eastAsia="Calibri" w:hAnsi="Arial" w:cs="Arial"/>
          <w:sz w:val="24"/>
          <w:szCs w:val="24"/>
        </w:rPr>
        <w:t>первая очередь – 2017 г.;</w:t>
      </w:r>
    </w:p>
    <w:p w:rsidR="00A67615" w:rsidRPr="0092547C" w:rsidRDefault="00A67615" w:rsidP="00A67615">
      <w:pPr>
        <w:numPr>
          <w:ilvl w:val="0"/>
          <w:numId w:val="4"/>
        </w:numPr>
        <w:spacing w:after="0" w:line="240" w:lineRule="auto"/>
        <w:ind w:left="1064" w:hanging="357"/>
        <w:jc w:val="both"/>
        <w:rPr>
          <w:rFonts w:ascii="Arial" w:eastAsia="Calibri" w:hAnsi="Arial" w:cs="Arial"/>
          <w:sz w:val="24"/>
          <w:szCs w:val="24"/>
        </w:rPr>
      </w:pPr>
      <w:r w:rsidRPr="0092547C">
        <w:rPr>
          <w:rFonts w:ascii="Arial" w:eastAsia="Calibri" w:hAnsi="Arial" w:cs="Arial"/>
          <w:sz w:val="24"/>
          <w:szCs w:val="24"/>
        </w:rPr>
        <w:t>расчетный срок –2032 г.</w:t>
      </w:r>
    </w:p>
    <w:p w:rsidR="00A67615" w:rsidRPr="0092547C" w:rsidRDefault="00A67615" w:rsidP="00A67615">
      <w:pPr>
        <w:autoSpaceDE w:val="0"/>
        <w:autoSpaceDN w:val="0"/>
        <w:adjustRightInd w:val="0"/>
        <w:spacing w:after="0"/>
        <w:ind w:firstLine="709"/>
        <w:jc w:val="both"/>
        <w:rPr>
          <w:rFonts w:ascii="Arial" w:eastAsia="Calibri" w:hAnsi="Arial" w:cs="Arial"/>
          <w:sz w:val="24"/>
          <w:szCs w:val="24"/>
        </w:rPr>
      </w:pPr>
      <w:r w:rsidRPr="0092547C">
        <w:rPr>
          <w:rFonts w:ascii="Arial" w:eastAsia="Calibri" w:hAnsi="Arial" w:cs="Arial"/>
          <w:spacing w:val="-6"/>
          <w:sz w:val="24"/>
          <w:szCs w:val="24"/>
        </w:rPr>
        <w:t xml:space="preserve">Внесение изменений в </w:t>
      </w:r>
      <w:r w:rsidRPr="0092547C">
        <w:rPr>
          <w:rFonts w:ascii="Arial" w:eastAsia="Calibri" w:hAnsi="Arial" w:cs="Arial"/>
          <w:sz w:val="24"/>
          <w:szCs w:val="24"/>
        </w:rPr>
        <w:t>Генеральный план МО Уральский сельсовет является документом, разработанным в соответствии с Градостроительным кодексом Российской Федерации в действующих редакциях. Проект разработан с учётом ряда программ, реализуемых на территории области и Первомайского района.</w:t>
      </w:r>
    </w:p>
    <w:p w:rsidR="00A67615" w:rsidRPr="0092547C" w:rsidRDefault="00A67615" w:rsidP="00A67615">
      <w:pPr>
        <w:widowControl w:val="0"/>
        <w:autoSpaceDE w:val="0"/>
        <w:autoSpaceDN w:val="0"/>
        <w:adjustRightInd w:val="0"/>
        <w:spacing w:after="0"/>
        <w:ind w:firstLine="709"/>
        <w:jc w:val="both"/>
        <w:rPr>
          <w:rFonts w:ascii="Arial" w:eastAsia="Calibri" w:hAnsi="Arial" w:cs="Arial"/>
          <w:sz w:val="24"/>
          <w:szCs w:val="24"/>
        </w:rPr>
      </w:pPr>
      <w:r w:rsidRPr="0092547C">
        <w:rPr>
          <w:rFonts w:ascii="Arial" w:eastAsia="Calibri" w:hAnsi="Arial" w:cs="Arial"/>
          <w:sz w:val="24"/>
          <w:szCs w:val="24"/>
        </w:rPr>
        <w:t xml:space="preserve">Границами разработки генерального плана являются административные границы муниципального образования Уральский сельсовет, установленные в соответствии с Законом Оренбургской области от 09 марта 2005г. № 1907/315- </w:t>
      </w:r>
      <w:r w:rsidRPr="0092547C">
        <w:rPr>
          <w:rFonts w:ascii="Arial" w:eastAsia="Calibri" w:hAnsi="Arial" w:cs="Arial"/>
          <w:sz w:val="24"/>
          <w:szCs w:val="24"/>
          <w:lang w:val="en-US"/>
        </w:rPr>
        <w:t>III</w:t>
      </w:r>
      <w:r w:rsidRPr="0092547C">
        <w:rPr>
          <w:rFonts w:ascii="Arial" w:eastAsia="Calibri" w:hAnsi="Arial" w:cs="Arial"/>
          <w:sz w:val="24"/>
          <w:szCs w:val="24"/>
        </w:rPr>
        <w:t xml:space="preserve"> – ОЗ «О муниципальных образований в составе Первомайского района Оренбургской области».  </w:t>
      </w:r>
    </w:p>
    <w:p w:rsidR="00A67615" w:rsidRPr="0092547C" w:rsidRDefault="00A67615" w:rsidP="00A67615">
      <w:pPr>
        <w:widowControl w:val="0"/>
        <w:autoSpaceDE w:val="0"/>
        <w:autoSpaceDN w:val="0"/>
        <w:adjustRightInd w:val="0"/>
        <w:spacing w:after="0"/>
        <w:ind w:firstLine="709"/>
        <w:jc w:val="both"/>
        <w:rPr>
          <w:rFonts w:ascii="Arial" w:eastAsia="Calibri" w:hAnsi="Arial" w:cs="Arial"/>
          <w:sz w:val="24"/>
          <w:szCs w:val="24"/>
        </w:rPr>
      </w:pPr>
    </w:p>
    <w:p w:rsidR="00A67615" w:rsidRPr="0092547C" w:rsidRDefault="00A67615" w:rsidP="00A67615">
      <w:pPr>
        <w:pStyle w:val="a8"/>
        <w:keepNext/>
        <w:keepLines/>
        <w:numPr>
          <w:ilvl w:val="0"/>
          <w:numId w:val="3"/>
        </w:numPr>
        <w:suppressAutoHyphens/>
        <w:spacing w:before="480" w:after="240" w:line="240" w:lineRule="auto"/>
        <w:jc w:val="both"/>
        <w:outlineLvl w:val="0"/>
        <w:rPr>
          <w:rFonts w:ascii="Arial" w:hAnsi="Arial" w:cs="Arial"/>
          <w:b/>
          <w:bCs/>
          <w:sz w:val="24"/>
          <w:szCs w:val="24"/>
        </w:rPr>
      </w:pPr>
      <w:bookmarkStart w:id="5" w:name="_Toc98344670"/>
      <w:bookmarkStart w:id="6" w:name="_Toc112836790"/>
      <w:r w:rsidRPr="0092547C">
        <w:rPr>
          <w:rFonts w:ascii="Arial" w:hAnsi="Arial" w:cs="Arial"/>
          <w:b/>
          <w:bCs/>
          <w:sz w:val="24"/>
          <w:szCs w:val="24"/>
        </w:rPr>
        <w:t>Сведения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случаях, если установление таких зон требуется в связи с размещением данных объектов</w:t>
      </w:r>
      <w:bookmarkEnd w:id="5"/>
      <w:bookmarkEnd w:id="6"/>
    </w:p>
    <w:p w:rsidR="00A67615" w:rsidRPr="0092547C" w:rsidRDefault="00A67615" w:rsidP="00A67615">
      <w:pPr>
        <w:pStyle w:val="S"/>
        <w:ind w:left="735" w:firstLine="0"/>
        <w:rPr>
          <w:rFonts w:ascii="Arial" w:hAnsi="Arial" w:cs="Arial"/>
        </w:rPr>
      </w:pPr>
      <w:r w:rsidRPr="0092547C">
        <w:rPr>
          <w:rFonts w:ascii="Arial" w:hAnsi="Arial" w:cs="Arial"/>
        </w:rPr>
        <w:t>Планируемые объекты местного значения</w:t>
      </w:r>
    </w:p>
    <w:tbl>
      <w:tblPr>
        <w:tblW w:w="12008" w:type="dxa"/>
        <w:tblInd w:w="40" w:type="dxa"/>
        <w:tblLayout w:type="fixed"/>
        <w:tblCellMar>
          <w:top w:w="75" w:type="dxa"/>
          <w:left w:w="40" w:type="dxa"/>
          <w:bottom w:w="75" w:type="dxa"/>
          <w:right w:w="40" w:type="dxa"/>
        </w:tblCellMar>
        <w:tblLook w:val="04A0"/>
      </w:tblPr>
      <w:tblGrid>
        <w:gridCol w:w="517"/>
        <w:gridCol w:w="1701"/>
        <w:gridCol w:w="1701"/>
        <w:gridCol w:w="1276"/>
        <w:gridCol w:w="1326"/>
        <w:gridCol w:w="1509"/>
        <w:gridCol w:w="1326"/>
        <w:gridCol w:w="1326"/>
        <w:gridCol w:w="1326"/>
      </w:tblGrid>
      <w:tr w:rsidR="00A67615" w:rsidRPr="0092547C" w:rsidTr="00A67615">
        <w:trPr>
          <w:gridAfter w:val="2"/>
          <w:wAfter w:w="2652" w:type="dxa"/>
          <w:trHeight w:val="1385"/>
        </w:trPr>
        <w:tc>
          <w:tcPr>
            <w:tcW w:w="517" w:type="dxa"/>
            <w:tcBorders>
              <w:top w:val="single" w:sz="8" w:space="0" w:color="auto"/>
              <w:left w:val="single" w:sz="8" w:space="0" w:color="auto"/>
              <w:bottom w:val="single" w:sz="8" w:space="0" w:color="auto"/>
              <w:right w:val="single" w:sz="8" w:space="0" w:color="auto"/>
            </w:tcBorders>
            <w:vAlign w:val="center"/>
            <w:hideMark/>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N/N</w:t>
            </w:r>
          </w:p>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п/п</w:t>
            </w:r>
          </w:p>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hideMark/>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Назначение объекта местного значения</w:t>
            </w:r>
          </w:p>
        </w:tc>
        <w:tc>
          <w:tcPr>
            <w:tcW w:w="1701" w:type="dxa"/>
            <w:tcBorders>
              <w:top w:val="single" w:sz="8" w:space="0" w:color="auto"/>
              <w:left w:val="single" w:sz="8" w:space="0" w:color="auto"/>
              <w:bottom w:val="single" w:sz="8" w:space="0" w:color="auto"/>
              <w:right w:val="single" w:sz="8" w:space="0" w:color="auto"/>
            </w:tcBorders>
            <w:vAlign w:val="center"/>
            <w:hideMark/>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Наименование</w:t>
            </w:r>
          </w:p>
        </w:tc>
        <w:tc>
          <w:tcPr>
            <w:tcW w:w="1276" w:type="dxa"/>
            <w:tcBorders>
              <w:top w:val="single" w:sz="8" w:space="0" w:color="auto"/>
              <w:left w:val="single" w:sz="8" w:space="0" w:color="auto"/>
              <w:bottom w:val="single" w:sz="8" w:space="0" w:color="auto"/>
              <w:right w:val="single" w:sz="8" w:space="0" w:color="auto"/>
            </w:tcBorders>
            <w:vAlign w:val="center"/>
            <w:hideMark/>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Краткая характеристика объекта</w:t>
            </w:r>
          </w:p>
        </w:tc>
        <w:tc>
          <w:tcPr>
            <w:tcW w:w="1326" w:type="dxa"/>
            <w:tcBorders>
              <w:top w:val="single" w:sz="8" w:space="0" w:color="auto"/>
              <w:left w:val="single" w:sz="8" w:space="0" w:color="auto"/>
              <w:bottom w:val="single" w:sz="8" w:space="0" w:color="auto"/>
              <w:right w:val="single" w:sz="8" w:space="0" w:color="auto"/>
            </w:tcBorders>
            <w:vAlign w:val="center"/>
            <w:hideMark/>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Местоположение планируемого объекта</w:t>
            </w:r>
          </w:p>
        </w:tc>
        <w:tc>
          <w:tcPr>
            <w:tcW w:w="1509"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Функциональная зона</w:t>
            </w:r>
          </w:p>
        </w:tc>
        <w:tc>
          <w:tcPr>
            <w:tcW w:w="1326" w:type="dxa"/>
            <w:tcBorders>
              <w:top w:val="single" w:sz="8" w:space="0" w:color="auto"/>
              <w:left w:val="single" w:sz="8" w:space="0" w:color="auto"/>
              <w:bottom w:val="single" w:sz="8" w:space="0" w:color="auto"/>
              <w:right w:val="single" w:sz="8" w:space="0" w:color="auto"/>
            </w:tcBorders>
            <w:vAlign w:val="center"/>
            <w:hideMark/>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Зоны с особыми условиями использования территории</w:t>
            </w:r>
          </w:p>
        </w:tc>
      </w:tr>
      <w:tr w:rsidR="00A67615" w:rsidRPr="0092547C" w:rsidTr="00A67615">
        <w:trPr>
          <w:gridAfter w:val="2"/>
          <w:wAfter w:w="2652" w:type="dxa"/>
        </w:trPr>
        <w:tc>
          <w:tcPr>
            <w:tcW w:w="517"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w:t>
            </w: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spacing w:after="0" w:line="240" w:lineRule="auto"/>
              <w:ind w:firstLine="10"/>
              <w:jc w:val="both"/>
              <w:rPr>
                <w:rFonts w:ascii="Arial" w:eastAsia="Times New Roman" w:hAnsi="Arial" w:cs="Arial"/>
                <w:sz w:val="24"/>
                <w:szCs w:val="24"/>
              </w:rPr>
            </w:pPr>
            <w:r w:rsidRPr="0092547C">
              <w:rPr>
                <w:rFonts w:ascii="Arial" w:eastAsia="Times New Roman" w:hAnsi="Arial" w:cs="Arial"/>
                <w:sz w:val="24"/>
                <w:szCs w:val="24"/>
              </w:rPr>
              <w:t>Электроснабжение</w:t>
            </w: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509"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r>
      <w:tr w:rsidR="00A67615" w:rsidRPr="0092547C" w:rsidTr="00A67615">
        <w:trPr>
          <w:gridAfter w:val="2"/>
          <w:wAfter w:w="2652" w:type="dxa"/>
        </w:trPr>
        <w:tc>
          <w:tcPr>
            <w:tcW w:w="517"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spacing w:after="0" w:line="240" w:lineRule="auto"/>
              <w:ind w:firstLine="10"/>
              <w:jc w:val="both"/>
              <w:rPr>
                <w:rFonts w:ascii="Arial" w:eastAsia="Times New Roman"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27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509"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rPr>
          <w:gridAfter w:val="2"/>
          <w:wAfter w:w="2652" w:type="dxa"/>
        </w:trPr>
        <w:tc>
          <w:tcPr>
            <w:tcW w:w="517"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2</w:t>
            </w: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spacing w:after="0" w:line="240" w:lineRule="auto"/>
              <w:ind w:firstLine="10"/>
              <w:jc w:val="both"/>
              <w:rPr>
                <w:rFonts w:ascii="Arial" w:eastAsia="Times New Roman" w:hAnsi="Arial" w:cs="Arial"/>
                <w:sz w:val="24"/>
                <w:szCs w:val="24"/>
              </w:rPr>
            </w:pPr>
            <w:r w:rsidRPr="0092547C">
              <w:rPr>
                <w:rFonts w:ascii="Arial" w:eastAsia="Times New Roman" w:hAnsi="Arial" w:cs="Arial"/>
                <w:sz w:val="24"/>
                <w:szCs w:val="24"/>
              </w:rPr>
              <w:t>Теплоснабжение</w:t>
            </w: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509"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r>
      <w:tr w:rsidR="00A67615" w:rsidRPr="0092547C" w:rsidTr="00A67615">
        <w:trPr>
          <w:gridAfter w:val="2"/>
          <w:wAfter w:w="2652" w:type="dxa"/>
        </w:trPr>
        <w:tc>
          <w:tcPr>
            <w:tcW w:w="517"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spacing w:after="0" w:line="240" w:lineRule="auto"/>
              <w:ind w:firstLine="10"/>
              <w:jc w:val="both"/>
              <w:rPr>
                <w:rFonts w:ascii="Arial" w:eastAsia="Times New Roman"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27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509"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rPr>
          <w:gridAfter w:val="2"/>
          <w:wAfter w:w="2652" w:type="dxa"/>
        </w:trPr>
        <w:tc>
          <w:tcPr>
            <w:tcW w:w="517"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3</w:t>
            </w: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spacing w:after="0" w:line="240" w:lineRule="auto"/>
              <w:ind w:firstLine="10"/>
              <w:jc w:val="both"/>
              <w:rPr>
                <w:rFonts w:ascii="Arial" w:eastAsia="Times New Roman" w:hAnsi="Arial" w:cs="Arial"/>
                <w:sz w:val="24"/>
                <w:szCs w:val="24"/>
              </w:rPr>
            </w:pPr>
            <w:r w:rsidRPr="0092547C">
              <w:rPr>
                <w:rFonts w:ascii="Arial" w:eastAsia="Times New Roman" w:hAnsi="Arial" w:cs="Arial"/>
                <w:sz w:val="24"/>
                <w:szCs w:val="24"/>
              </w:rPr>
              <w:t>Газоснабжение</w:t>
            </w: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509"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r>
      <w:tr w:rsidR="00A67615" w:rsidRPr="0092547C" w:rsidTr="00A67615">
        <w:trPr>
          <w:gridAfter w:val="2"/>
          <w:wAfter w:w="2652" w:type="dxa"/>
        </w:trPr>
        <w:tc>
          <w:tcPr>
            <w:tcW w:w="517"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spacing w:after="0" w:line="240" w:lineRule="auto"/>
              <w:ind w:firstLine="10"/>
              <w:jc w:val="both"/>
              <w:rPr>
                <w:rFonts w:ascii="Arial" w:eastAsia="Times New Roman"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27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509"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rPr>
          <w:gridAfter w:val="2"/>
          <w:wAfter w:w="2652" w:type="dxa"/>
        </w:trPr>
        <w:tc>
          <w:tcPr>
            <w:tcW w:w="517"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4</w:t>
            </w: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spacing w:after="0" w:line="240" w:lineRule="auto"/>
              <w:ind w:firstLine="10"/>
              <w:jc w:val="both"/>
              <w:rPr>
                <w:rFonts w:ascii="Arial" w:eastAsia="Times New Roman" w:hAnsi="Arial" w:cs="Arial"/>
                <w:sz w:val="24"/>
                <w:szCs w:val="24"/>
              </w:rPr>
            </w:pPr>
            <w:r w:rsidRPr="0092547C">
              <w:rPr>
                <w:rFonts w:ascii="Arial" w:eastAsia="Times New Roman" w:hAnsi="Arial" w:cs="Arial"/>
                <w:sz w:val="24"/>
                <w:szCs w:val="24"/>
              </w:rPr>
              <w:t>Водоснабжение</w:t>
            </w: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509"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r>
      <w:tr w:rsidR="00A67615" w:rsidRPr="0092547C" w:rsidTr="00A67615">
        <w:trPr>
          <w:gridAfter w:val="2"/>
          <w:wAfter w:w="2652" w:type="dxa"/>
        </w:trPr>
        <w:tc>
          <w:tcPr>
            <w:tcW w:w="517"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spacing w:after="0" w:line="240" w:lineRule="auto"/>
              <w:ind w:firstLine="10"/>
              <w:jc w:val="both"/>
              <w:rPr>
                <w:rFonts w:ascii="Arial" w:eastAsia="Times New Roman"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27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509"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rPr>
          <w:gridAfter w:val="2"/>
          <w:wAfter w:w="2652" w:type="dxa"/>
        </w:trPr>
        <w:tc>
          <w:tcPr>
            <w:tcW w:w="517"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5</w:t>
            </w: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spacing w:after="0" w:line="240" w:lineRule="auto"/>
              <w:ind w:firstLine="10"/>
              <w:jc w:val="both"/>
              <w:rPr>
                <w:rFonts w:ascii="Arial" w:eastAsia="Times New Roman" w:hAnsi="Arial" w:cs="Arial"/>
                <w:sz w:val="24"/>
                <w:szCs w:val="24"/>
              </w:rPr>
            </w:pPr>
            <w:r w:rsidRPr="0092547C">
              <w:rPr>
                <w:rFonts w:ascii="Arial" w:eastAsia="Times New Roman" w:hAnsi="Arial" w:cs="Arial"/>
                <w:sz w:val="24"/>
                <w:szCs w:val="24"/>
              </w:rPr>
              <w:t>Водоотведение</w:t>
            </w: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509"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r>
      <w:tr w:rsidR="00A67615" w:rsidRPr="0092547C" w:rsidTr="00A67615">
        <w:trPr>
          <w:gridAfter w:val="2"/>
          <w:wAfter w:w="2652" w:type="dxa"/>
        </w:trPr>
        <w:tc>
          <w:tcPr>
            <w:tcW w:w="517"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spacing w:after="0" w:line="240" w:lineRule="auto"/>
              <w:ind w:firstLine="10"/>
              <w:jc w:val="both"/>
              <w:rPr>
                <w:rFonts w:ascii="Arial" w:eastAsia="Times New Roman"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27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509"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rPr>
          <w:gridAfter w:val="2"/>
          <w:wAfter w:w="2652" w:type="dxa"/>
        </w:trPr>
        <w:tc>
          <w:tcPr>
            <w:tcW w:w="517"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6</w:t>
            </w: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spacing w:after="0" w:line="240" w:lineRule="auto"/>
              <w:ind w:firstLine="10"/>
              <w:jc w:val="both"/>
              <w:rPr>
                <w:rFonts w:ascii="Arial" w:eastAsia="Times New Roman" w:hAnsi="Arial" w:cs="Arial"/>
                <w:sz w:val="24"/>
                <w:szCs w:val="24"/>
              </w:rPr>
            </w:pPr>
            <w:r w:rsidRPr="0092547C">
              <w:rPr>
                <w:rFonts w:ascii="Arial" w:eastAsia="Times New Roman" w:hAnsi="Arial" w:cs="Arial"/>
                <w:sz w:val="24"/>
                <w:szCs w:val="24"/>
              </w:rPr>
              <w:t>Автомобильные дороги местного значения</w:t>
            </w: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rPr>
                <w:rFonts w:ascii="Arial" w:eastAsia="Times New Roman"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rPr>
                <w:rFonts w:ascii="Arial" w:eastAsia="Times New Roman" w:hAnsi="Arial" w:cs="Arial"/>
                <w:sz w:val="24"/>
                <w:szCs w:val="24"/>
              </w:rPr>
            </w:pP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rPr>
                <w:rFonts w:ascii="Arial" w:eastAsia="Times New Roman" w:hAnsi="Arial" w:cs="Arial"/>
                <w:sz w:val="24"/>
                <w:szCs w:val="24"/>
              </w:rPr>
            </w:pPr>
          </w:p>
        </w:tc>
        <w:tc>
          <w:tcPr>
            <w:tcW w:w="1509"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rPr>
                <w:rFonts w:ascii="Arial" w:eastAsia="Times New Roman" w:hAnsi="Arial" w:cs="Arial"/>
                <w:sz w:val="24"/>
                <w:szCs w:val="24"/>
              </w:rPr>
            </w:pP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rPr>
                <w:rFonts w:ascii="Arial" w:eastAsia="Times New Roman" w:hAnsi="Arial" w:cs="Arial"/>
                <w:sz w:val="24"/>
                <w:szCs w:val="24"/>
              </w:rPr>
            </w:pPr>
          </w:p>
        </w:tc>
      </w:tr>
      <w:tr w:rsidR="00A67615" w:rsidRPr="0092547C" w:rsidTr="00A67615">
        <w:trPr>
          <w:gridAfter w:val="2"/>
          <w:wAfter w:w="2652" w:type="dxa"/>
        </w:trPr>
        <w:tc>
          <w:tcPr>
            <w:tcW w:w="517"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spacing w:after="0" w:line="240" w:lineRule="auto"/>
              <w:ind w:firstLine="10"/>
              <w:jc w:val="both"/>
              <w:rPr>
                <w:rFonts w:ascii="Arial" w:eastAsia="Times New Roman"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27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509"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rPr>
          <w:gridAfter w:val="2"/>
          <w:wAfter w:w="2652" w:type="dxa"/>
        </w:trPr>
        <w:tc>
          <w:tcPr>
            <w:tcW w:w="517"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7</w:t>
            </w: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spacing w:after="0" w:line="240" w:lineRule="auto"/>
              <w:ind w:firstLine="10"/>
              <w:jc w:val="both"/>
              <w:rPr>
                <w:rFonts w:ascii="Arial" w:eastAsia="Times New Roman" w:hAnsi="Arial" w:cs="Arial"/>
                <w:sz w:val="24"/>
                <w:szCs w:val="24"/>
              </w:rPr>
            </w:pPr>
            <w:r w:rsidRPr="0092547C">
              <w:rPr>
                <w:rFonts w:ascii="Arial" w:eastAsia="Times New Roman" w:hAnsi="Arial" w:cs="Arial"/>
                <w:sz w:val="24"/>
                <w:szCs w:val="24"/>
              </w:rPr>
              <w:t>Физическая культура и массовый спорт</w:t>
            </w: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rPr>
                <w:rFonts w:ascii="Arial" w:eastAsia="Times New Roman"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rPr>
                <w:rFonts w:ascii="Arial" w:eastAsia="Times New Roman" w:hAnsi="Arial" w:cs="Arial"/>
                <w:sz w:val="24"/>
                <w:szCs w:val="24"/>
              </w:rPr>
            </w:pP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rPr>
                <w:rFonts w:ascii="Arial" w:eastAsia="Times New Roman" w:hAnsi="Arial" w:cs="Arial"/>
                <w:sz w:val="24"/>
                <w:szCs w:val="24"/>
              </w:rPr>
            </w:pPr>
          </w:p>
        </w:tc>
        <w:tc>
          <w:tcPr>
            <w:tcW w:w="1509"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rPr>
                <w:rFonts w:ascii="Arial" w:eastAsia="Times New Roman" w:hAnsi="Arial" w:cs="Arial"/>
                <w:sz w:val="24"/>
                <w:szCs w:val="24"/>
              </w:rPr>
            </w:pP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rPr>
                <w:rFonts w:ascii="Arial" w:eastAsia="Times New Roman" w:hAnsi="Arial" w:cs="Arial"/>
                <w:sz w:val="24"/>
                <w:szCs w:val="24"/>
              </w:rPr>
            </w:pPr>
          </w:p>
        </w:tc>
      </w:tr>
      <w:tr w:rsidR="00A67615" w:rsidRPr="0092547C" w:rsidTr="00A67615">
        <w:tc>
          <w:tcPr>
            <w:tcW w:w="517"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spacing w:after="0" w:line="240" w:lineRule="auto"/>
              <w:ind w:firstLine="10"/>
              <w:jc w:val="both"/>
              <w:rPr>
                <w:rFonts w:ascii="Arial" w:eastAsia="Times New Roman"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27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509"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326" w:type="dxa"/>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326" w:type="dxa"/>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 xml:space="preserve">Не </w:t>
            </w:r>
            <w:r w:rsidRPr="0092547C">
              <w:rPr>
                <w:rFonts w:ascii="Arial" w:eastAsia="Times New Roman" w:hAnsi="Arial" w:cs="Arial"/>
                <w:sz w:val="24"/>
                <w:szCs w:val="24"/>
              </w:rPr>
              <w:lastRenderedPageBreak/>
              <w:t xml:space="preserve">требуется </w:t>
            </w:r>
          </w:p>
        </w:tc>
      </w:tr>
      <w:tr w:rsidR="00A67615" w:rsidRPr="0092547C" w:rsidTr="00A67615">
        <w:trPr>
          <w:gridAfter w:val="2"/>
          <w:wAfter w:w="2652" w:type="dxa"/>
        </w:trPr>
        <w:tc>
          <w:tcPr>
            <w:tcW w:w="517"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lastRenderedPageBreak/>
              <w:t>8</w:t>
            </w: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ind w:firstLine="10"/>
              <w:rPr>
                <w:rFonts w:ascii="Arial" w:eastAsia="Times New Roman" w:hAnsi="Arial" w:cs="Arial"/>
                <w:sz w:val="24"/>
                <w:szCs w:val="24"/>
              </w:rPr>
            </w:pPr>
            <w:r w:rsidRPr="0092547C">
              <w:rPr>
                <w:rFonts w:ascii="Arial" w:eastAsia="Times New Roman" w:hAnsi="Arial" w:cs="Arial"/>
                <w:sz w:val="24"/>
                <w:szCs w:val="24"/>
              </w:rPr>
              <w:t xml:space="preserve">Образование </w:t>
            </w: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rPr>
                <w:rFonts w:ascii="Arial" w:eastAsia="Times New Roman"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rPr>
                <w:rFonts w:ascii="Arial" w:eastAsia="Times New Roman" w:hAnsi="Arial" w:cs="Arial"/>
                <w:sz w:val="24"/>
                <w:szCs w:val="24"/>
              </w:rPr>
            </w:pP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rPr>
                <w:rFonts w:ascii="Arial" w:eastAsia="Times New Roman" w:hAnsi="Arial" w:cs="Arial"/>
                <w:sz w:val="24"/>
                <w:szCs w:val="24"/>
              </w:rPr>
            </w:pPr>
          </w:p>
        </w:tc>
        <w:tc>
          <w:tcPr>
            <w:tcW w:w="1509"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rPr>
                <w:rFonts w:ascii="Arial" w:eastAsia="Times New Roman" w:hAnsi="Arial" w:cs="Arial"/>
                <w:sz w:val="24"/>
                <w:szCs w:val="24"/>
              </w:rPr>
            </w:pP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rPr>
                <w:rFonts w:ascii="Arial" w:eastAsia="Times New Roman" w:hAnsi="Arial" w:cs="Arial"/>
                <w:sz w:val="24"/>
                <w:szCs w:val="24"/>
              </w:rPr>
            </w:pPr>
          </w:p>
        </w:tc>
      </w:tr>
      <w:tr w:rsidR="00A67615" w:rsidRPr="0092547C" w:rsidTr="00A67615">
        <w:trPr>
          <w:gridAfter w:val="2"/>
          <w:wAfter w:w="2652" w:type="dxa"/>
        </w:trPr>
        <w:tc>
          <w:tcPr>
            <w:tcW w:w="517"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ind w:firstLine="10"/>
              <w:rPr>
                <w:rFonts w:ascii="Arial" w:eastAsia="Times New Roman"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27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509"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rPr>
          <w:gridAfter w:val="2"/>
          <w:wAfter w:w="2652" w:type="dxa"/>
        </w:trPr>
        <w:tc>
          <w:tcPr>
            <w:tcW w:w="517"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9</w:t>
            </w: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ind w:firstLine="10"/>
              <w:rPr>
                <w:rFonts w:ascii="Arial" w:eastAsia="Times New Roman" w:hAnsi="Arial" w:cs="Arial"/>
                <w:sz w:val="24"/>
                <w:szCs w:val="24"/>
              </w:rPr>
            </w:pPr>
            <w:r w:rsidRPr="0092547C">
              <w:rPr>
                <w:rFonts w:ascii="Arial" w:eastAsia="Times New Roman" w:hAnsi="Arial" w:cs="Arial"/>
                <w:sz w:val="24"/>
                <w:szCs w:val="24"/>
              </w:rPr>
              <w:t xml:space="preserve">Здравоохранение </w:t>
            </w: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509"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r>
      <w:tr w:rsidR="00A67615" w:rsidRPr="0092547C" w:rsidTr="00A67615">
        <w:trPr>
          <w:gridAfter w:val="2"/>
          <w:wAfter w:w="2652" w:type="dxa"/>
        </w:trPr>
        <w:tc>
          <w:tcPr>
            <w:tcW w:w="517"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ind w:firstLine="10"/>
              <w:rPr>
                <w:rFonts w:ascii="Arial" w:eastAsia="Times New Roman"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27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509"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rPr>
          <w:gridAfter w:val="2"/>
          <w:wAfter w:w="2652" w:type="dxa"/>
        </w:trPr>
        <w:tc>
          <w:tcPr>
            <w:tcW w:w="517"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10</w:t>
            </w: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ind w:firstLine="10"/>
              <w:rPr>
                <w:rFonts w:ascii="Arial" w:eastAsia="Times New Roman" w:hAnsi="Arial" w:cs="Arial"/>
                <w:sz w:val="24"/>
                <w:szCs w:val="24"/>
              </w:rPr>
            </w:pPr>
            <w:r w:rsidRPr="0092547C">
              <w:rPr>
                <w:rFonts w:ascii="Arial" w:eastAsia="Times New Roman" w:hAnsi="Arial" w:cs="Arial"/>
                <w:sz w:val="24"/>
                <w:szCs w:val="24"/>
              </w:rPr>
              <w:t>Культура</w:t>
            </w: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509"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r>
      <w:tr w:rsidR="00A67615" w:rsidRPr="0092547C" w:rsidTr="00A67615">
        <w:trPr>
          <w:gridAfter w:val="2"/>
          <w:wAfter w:w="2652" w:type="dxa"/>
        </w:trPr>
        <w:tc>
          <w:tcPr>
            <w:tcW w:w="517"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ind w:firstLine="10"/>
              <w:rPr>
                <w:rFonts w:ascii="Arial" w:eastAsia="Times New Roman"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27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509"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rPr>
          <w:gridAfter w:val="2"/>
          <w:wAfter w:w="2652" w:type="dxa"/>
        </w:trPr>
        <w:tc>
          <w:tcPr>
            <w:tcW w:w="517"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11</w:t>
            </w: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ind w:firstLine="10"/>
              <w:rPr>
                <w:rFonts w:ascii="Arial" w:eastAsia="Times New Roman" w:hAnsi="Arial" w:cs="Arial"/>
                <w:sz w:val="24"/>
                <w:szCs w:val="24"/>
              </w:rPr>
            </w:pPr>
            <w:r w:rsidRPr="0092547C">
              <w:rPr>
                <w:rFonts w:ascii="Arial" w:hAnsi="Arial" w:cs="Arial"/>
                <w:sz w:val="24"/>
                <w:szCs w:val="24"/>
              </w:rPr>
              <w:t>Обработка, утилизация, обезвреживание, размещение твердых коммунальных отходов</w:t>
            </w: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509"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r>
      <w:tr w:rsidR="00A67615" w:rsidRPr="0092547C" w:rsidTr="00A67615">
        <w:trPr>
          <w:gridAfter w:val="2"/>
          <w:wAfter w:w="2652" w:type="dxa"/>
        </w:trPr>
        <w:tc>
          <w:tcPr>
            <w:tcW w:w="517"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ind w:firstLine="10"/>
              <w:rPr>
                <w:rFonts w:ascii="Arial" w:eastAsia="Times New Roman"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27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509"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3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widowControl w:val="0"/>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bl>
    <w:p w:rsidR="00A67615" w:rsidRPr="0092547C" w:rsidRDefault="00A67615" w:rsidP="00A67615">
      <w:pPr>
        <w:keepNext/>
        <w:keepLines/>
        <w:suppressAutoHyphens/>
        <w:spacing w:before="480" w:after="240" w:line="240" w:lineRule="auto"/>
        <w:jc w:val="both"/>
        <w:outlineLvl w:val="0"/>
        <w:rPr>
          <w:rFonts w:ascii="Arial" w:eastAsia="Times New Roman" w:hAnsi="Arial" w:cs="Arial"/>
          <w:b/>
          <w:bCs/>
          <w:sz w:val="24"/>
          <w:szCs w:val="24"/>
        </w:rPr>
      </w:pPr>
      <w:bookmarkStart w:id="7" w:name="_Toc98344671"/>
      <w:bookmarkStart w:id="8" w:name="_Toc112836791"/>
      <w:r w:rsidRPr="0092547C">
        <w:rPr>
          <w:rFonts w:ascii="Arial" w:eastAsia="Times New Roman" w:hAnsi="Arial" w:cs="Arial"/>
          <w:b/>
          <w:bCs/>
          <w:sz w:val="24"/>
          <w:szCs w:val="24"/>
        </w:rPr>
        <w:t>2. Параметры функциональных зон, а также сведения о планируемых для размещения в них объектах регионального значения, объектах местного значения, за исключением линейных объектов</w:t>
      </w:r>
      <w:bookmarkEnd w:id="7"/>
      <w:bookmarkEnd w:id="8"/>
    </w:p>
    <w:bookmarkEnd w:id="3"/>
    <w:bookmarkEnd w:id="4"/>
    <w:p w:rsidR="00A67615" w:rsidRPr="0092547C" w:rsidRDefault="00A67615" w:rsidP="00A67615">
      <w:pPr>
        <w:pStyle w:val="a8"/>
        <w:spacing w:after="0"/>
        <w:ind w:left="0" w:firstLine="709"/>
        <w:jc w:val="both"/>
        <w:rPr>
          <w:rFonts w:ascii="Arial" w:hAnsi="Arial" w:cs="Arial"/>
          <w:sz w:val="24"/>
          <w:szCs w:val="24"/>
        </w:rPr>
      </w:pPr>
      <w:r w:rsidRPr="0092547C">
        <w:rPr>
          <w:rFonts w:ascii="Arial" w:hAnsi="Arial" w:cs="Arial"/>
          <w:sz w:val="24"/>
          <w:szCs w:val="24"/>
        </w:rPr>
        <w:t>Проектом предусмотрены следующие зоны:</w:t>
      </w:r>
    </w:p>
    <w:p w:rsidR="00A67615" w:rsidRPr="0092547C" w:rsidRDefault="00A67615" w:rsidP="00A67615">
      <w:pPr>
        <w:pStyle w:val="a8"/>
        <w:spacing w:after="0" w:line="259" w:lineRule="auto"/>
        <w:ind w:left="851" w:right="-1" w:hanging="142"/>
        <w:contextualSpacing/>
        <w:jc w:val="both"/>
        <w:rPr>
          <w:rFonts w:ascii="Arial" w:hAnsi="Arial" w:cs="Arial"/>
          <w:sz w:val="24"/>
          <w:szCs w:val="24"/>
        </w:rPr>
      </w:pPr>
      <w:r w:rsidRPr="0092547C">
        <w:rPr>
          <w:rFonts w:ascii="Arial" w:hAnsi="Arial" w:cs="Arial"/>
          <w:sz w:val="24"/>
          <w:szCs w:val="24"/>
        </w:rPr>
        <w:t>- зона застройки индивидуальными жилыми домами;</w:t>
      </w:r>
    </w:p>
    <w:p w:rsidR="00A67615" w:rsidRPr="0092547C" w:rsidRDefault="00A67615" w:rsidP="00A67615">
      <w:pPr>
        <w:pStyle w:val="a8"/>
        <w:numPr>
          <w:ilvl w:val="0"/>
          <w:numId w:val="1"/>
        </w:numPr>
        <w:spacing w:after="0"/>
        <w:ind w:left="0" w:firstLine="709"/>
        <w:contextualSpacing/>
        <w:jc w:val="both"/>
        <w:rPr>
          <w:rFonts w:ascii="Arial" w:hAnsi="Arial" w:cs="Arial"/>
          <w:sz w:val="24"/>
          <w:szCs w:val="24"/>
        </w:rPr>
      </w:pPr>
      <w:r w:rsidRPr="0092547C">
        <w:rPr>
          <w:rFonts w:ascii="Arial" w:hAnsi="Arial" w:cs="Arial"/>
          <w:sz w:val="24"/>
          <w:szCs w:val="24"/>
        </w:rPr>
        <w:t>- общественно-деловые зоны;</w:t>
      </w:r>
    </w:p>
    <w:p w:rsidR="00A67615" w:rsidRPr="0092547C" w:rsidRDefault="00A67615" w:rsidP="00A67615">
      <w:pPr>
        <w:pStyle w:val="a8"/>
        <w:numPr>
          <w:ilvl w:val="0"/>
          <w:numId w:val="1"/>
        </w:numPr>
        <w:spacing w:after="0"/>
        <w:ind w:left="0" w:firstLine="709"/>
        <w:contextualSpacing/>
        <w:jc w:val="both"/>
        <w:rPr>
          <w:rFonts w:ascii="Arial" w:hAnsi="Arial" w:cs="Arial"/>
          <w:sz w:val="24"/>
          <w:szCs w:val="24"/>
        </w:rPr>
      </w:pPr>
      <w:r w:rsidRPr="0092547C">
        <w:rPr>
          <w:rFonts w:ascii="Arial" w:hAnsi="Arial" w:cs="Arial"/>
          <w:sz w:val="24"/>
          <w:szCs w:val="24"/>
        </w:rPr>
        <w:t>- производственная зона;</w:t>
      </w:r>
    </w:p>
    <w:p w:rsidR="00A67615" w:rsidRPr="0092547C" w:rsidRDefault="00A67615" w:rsidP="00A67615">
      <w:pPr>
        <w:pStyle w:val="a8"/>
        <w:numPr>
          <w:ilvl w:val="0"/>
          <w:numId w:val="1"/>
        </w:numPr>
        <w:spacing w:after="0"/>
        <w:ind w:left="0" w:firstLine="709"/>
        <w:contextualSpacing/>
        <w:jc w:val="both"/>
        <w:rPr>
          <w:rFonts w:ascii="Arial" w:hAnsi="Arial" w:cs="Arial"/>
          <w:sz w:val="24"/>
          <w:szCs w:val="24"/>
        </w:rPr>
      </w:pPr>
      <w:r w:rsidRPr="0092547C">
        <w:rPr>
          <w:rFonts w:ascii="Arial" w:eastAsiaTheme="minorEastAsia" w:hAnsi="Arial" w:cs="Arial"/>
          <w:sz w:val="24"/>
          <w:szCs w:val="24"/>
        </w:rPr>
        <w:t>- зона инженерной инфраструктуры;</w:t>
      </w:r>
    </w:p>
    <w:p w:rsidR="00A67615" w:rsidRPr="0092547C" w:rsidRDefault="00A67615" w:rsidP="00A67615">
      <w:pPr>
        <w:pStyle w:val="a8"/>
        <w:numPr>
          <w:ilvl w:val="0"/>
          <w:numId w:val="1"/>
        </w:numPr>
        <w:spacing w:after="0"/>
        <w:ind w:left="0" w:firstLine="709"/>
        <w:contextualSpacing/>
        <w:jc w:val="both"/>
        <w:rPr>
          <w:rFonts w:ascii="Arial" w:hAnsi="Arial" w:cs="Arial"/>
          <w:sz w:val="24"/>
          <w:szCs w:val="24"/>
        </w:rPr>
      </w:pPr>
      <w:r w:rsidRPr="0092547C">
        <w:rPr>
          <w:rFonts w:ascii="Arial" w:eastAsiaTheme="minorEastAsia" w:hAnsi="Arial" w:cs="Arial"/>
          <w:sz w:val="24"/>
          <w:szCs w:val="24"/>
        </w:rPr>
        <w:t>- зона транспортной инфраструктуры</w:t>
      </w:r>
      <w:r w:rsidRPr="0092547C">
        <w:rPr>
          <w:rFonts w:ascii="Arial" w:hAnsi="Arial" w:cs="Arial"/>
          <w:sz w:val="24"/>
          <w:szCs w:val="24"/>
        </w:rPr>
        <w:t>;</w:t>
      </w:r>
    </w:p>
    <w:p w:rsidR="00A67615" w:rsidRPr="0092547C" w:rsidRDefault="00A67615" w:rsidP="00A67615">
      <w:pPr>
        <w:pStyle w:val="a8"/>
        <w:numPr>
          <w:ilvl w:val="0"/>
          <w:numId w:val="1"/>
        </w:numPr>
        <w:spacing w:after="0"/>
        <w:ind w:firstLine="277"/>
        <w:contextualSpacing/>
        <w:jc w:val="both"/>
        <w:rPr>
          <w:rFonts w:ascii="Arial" w:hAnsi="Arial" w:cs="Arial"/>
          <w:sz w:val="24"/>
          <w:szCs w:val="24"/>
        </w:rPr>
      </w:pPr>
      <w:r w:rsidRPr="0092547C">
        <w:rPr>
          <w:rFonts w:ascii="Arial" w:hAnsi="Arial" w:cs="Arial"/>
          <w:sz w:val="24"/>
          <w:szCs w:val="24"/>
        </w:rPr>
        <w:t>- зоны сельскохозяйственного использования;</w:t>
      </w:r>
    </w:p>
    <w:p w:rsidR="00A67615" w:rsidRPr="0092547C" w:rsidRDefault="00A67615" w:rsidP="00A67615">
      <w:pPr>
        <w:pStyle w:val="a8"/>
        <w:numPr>
          <w:ilvl w:val="0"/>
          <w:numId w:val="1"/>
        </w:numPr>
        <w:spacing w:after="0"/>
        <w:ind w:left="0" w:firstLine="709"/>
        <w:contextualSpacing/>
        <w:jc w:val="both"/>
        <w:rPr>
          <w:rFonts w:ascii="Arial" w:hAnsi="Arial" w:cs="Arial"/>
          <w:sz w:val="24"/>
          <w:szCs w:val="24"/>
        </w:rPr>
      </w:pPr>
      <w:r w:rsidRPr="0092547C">
        <w:rPr>
          <w:rFonts w:ascii="Arial" w:hAnsi="Arial" w:cs="Arial"/>
          <w:sz w:val="24"/>
          <w:szCs w:val="24"/>
        </w:rPr>
        <w:t>- зоны рекреационного назначения;</w:t>
      </w:r>
    </w:p>
    <w:p w:rsidR="00A67615" w:rsidRPr="0092547C" w:rsidRDefault="00A67615" w:rsidP="00A67615">
      <w:pPr>
        <w:tabs>
          <w:tab w:val="num" w:pos="0"/>
        </w:tabs>
        <w:spacing w:after="0"/>
        <w:ind w:firstLine="709"/>
        <w:contextualSpacing/>
        <w:jc w:val="both"/>
        <w:rPr>
          <w:rFonts w:ascii="Arial" w:eastAsia="Times New Roman" w:hAnsi="Arial" w:cs="Arial"/>
          <w:sz w:val="24"/>
          <w:szCs w:val="24"/>
        </w:rPr>
      </w:pPr>
      <w:r w:rsidRPr="0092547C">
        <w:rPr>
          <w:rFonts w:ascii="Arial" w:hAnsi="Arial" w:cs="Arial"/>
          <w:sz w:val="24"/>
          <w:szCs w:val="24"/>
        </w:rPr>
        <w:t xml:space="preserve">- </w:t>
      </w:r>
      <w:r w:rsidRPr="0092547C">
        <w:rPr>
          <w:rFonts w:ascii="Arial" w:eastAsia="Times New Roman" w:hAnsi="Arial" w:cs="Arial"/>
          <w:sz w:val="24"/>
          <w:szCs w:val="24"/>
        </w:rPr>
        <w:t>производственная зона сельскохозяйственных предприятий;</w:t>
      </w:r>
    </w:p>
    <w:p w:rsidR="00A67615" w:rsidRPr="0092547C" w:rsidRDefault="00A67615" w:rsidP="00A67615">
      <w:pPr>
        <w:pStyle w:val="a8"/>
        <w:numPr>
          <w:ilvl w:val="0"/>
          <w:numId w:val="1"/>
        </w:numPr>
        <w:spacing w:after="0"/>
        <w:ind w:left="0" w:firstLine="709"/>
        <w:contextualSpacing/>
        <w:jc w:val="both"/>
        <w:rPr>
          <w:rFonts w:ascii="Arial" w:hAnsi="Arial" w:cs="Arial"/>
          <w:sz w:val="24"/>
          <w:szCs w:val="24"/>
        </w:rPr>
      </w:pPr>
      <w:r w:rsidRPr="0092547C">
        <w:rPr>
          <w:rFonts w:ascii="Arial" w:hAnsi="Arial" w:cs="Arial"/>
          <w:sz w:val="24"/>
          <w:szCs w:val="24"/>
        </w:rPr>
        <w:t>- зоны специального назначения;</w:t>
      </w:r>
    </w:p>
    <w:p w:rsidR="00A67615" w:rsidRPr="0092547C" w:rsidRDefault="00A67615" w:rsidP="00A67615">
      <w:pPr>
        <w:pStyle w:val="a8"/>
        <w:numPr>
          <w:ilvl w:val="0"/>
          <w:numId w:val="1"/>
        </w:numPr>
        <w:spacing w:after="0"/>
        <w:ind w:left="0" w:firstLine="709"/>
        <w:contextualSpacing/>
        <w:jc w:val="both"/>
        <w:rPr>
          <w:rFonts w:ascii="Arial" w:hAnsi="Arial" w:cs="Arial"/>
          <w:sz w:val="24"/>
          <w:szCs w:val="24"/>
        </w:rPr>
      </w:pPr>
      <w:r w:rsidRPr="0092547C">
        <w:rPr>
          <w:rFonts w:ascii="Arial" w:hAnsi="Arial" w:cs="Arial"/>
          <w:sz w:val="24"/>
          <w:szCs w:val="24"/>
        </w:rPr>
        <w:t>- зона режимных территорий;</w:t>
      </w:r>
    </w:p>
    <w:p w:rsidR="00A67615" w:rsidRPr="0092547C" w:rsidRDefault="00A67615" w:rsidP="00A67615">
      <w:pPr>
        <w:pStyle w:val="110"/>
        <w:ind w:firstLine="709"/>
        <w:jc w:val="both"/>
        <w:rPr>
          <w:rFonts w:ascii="Arial" w:hAnsi="Arial" w:cs="Arial"/>
          <w:sz w:val="24"/>
        </w:rPr>
      </w:pPr>
      <w:r w:rsidRPr="0092547C">
        <w:rPr>
          <w:rFonts w:ascii="Arial" w:hAnsi="Arial" w:cs="Arial"/>
          <w:sz w:val="24"/>
        </w:rPr>
        <w:t>- иные зоны (зона сельскохозяйственного использования, совмещенная с зоной для разведки и добычи полезных ископаемых);</w:t>
      </w:r>
    </w:p>
    <w:p w:rsidR="00A67615" w:rsidRPr="0092547C" w:rsidRDefault="00A67615" w:rsidP="00A67615">
      <w:pPr>
        <w:pStyle w:val="a8"/>
        <w:numPr>
          <w:ilvl w:val="0"/>
          <w:numId w:val="1"/>
        </w:numPr>
        <w:spacing w:after="0"/>
        <w:ind w:left="0" w:firstLine="709"/>
        <w:contextualSpacing/>
        <w:jc w:val="both"/>
        <w:rPr>
          <w:rFonts w:ascii="Arial" w:hAnsi="Arial" w:cs="Arial"/>
          <w:sz w:val="24"/>
          <w:szCs w:val="24"/>
        </w:rPr>
      </w:pPr>
      <w:r w:rsidRPr="0092547C">
        <w:rPr>
          <w:rFonts w:ascii="Arial" w:hAnsi="Arial" w:cs="Arial"/>
          <w:sz w:val="24"/>
          <w:szCs w:val="24"/>
        </w:rPr>
        <w:t>- зона лесов.</w:t>
      </w:r>
    </w:p>
    <w:p w:rsidR="00A67615" w:rsidRPr="0092547C" w:rsidRDefault="00A67615" w:rsidP="00A67615">
      <w:pPr>
        <w:numPr>
          <w:ilvl w:val="0"/>
          <w:numId w:val="1"/>
        </w:numPr>
        <w:spacing w:after="0"/>
        <w:ind w:left="0" w:firstLine="851"/>
        <w:jc w:val="both"/>
        <w:rPr>
          <w:rFonts w:ascii="Arial" w:hAnsi="Arial" w:cs="Arial"/>
          <w:b/>
          <w:i/>
          <w:sz w:val="24"/>
          <w:szCs w:val="24"/>
        </w:rPr>
      </w:pP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b/>
          <w:i/>
          <w:sz w:val="24"/>
          <w:szCs w:val="24"/>
        </w:rPr>
        <w:t>Зона застройки индивидуальными жилыми домами</w:t>
      </w:r>
    </w:p>
    <w:p w:rsidR="00A67615" w:rsidRPr="0092547C" w:rsidRDefault="00A67615" w:rsidP="00A67615">
      <w:pPr>
        <w:tabs>
          <w:tab w:val="num" w:pos="0"/>
        </w:tabs>
        <w:spacing w:after="0"/>
        <w:ind w:firstLine="851"/>
        <w:jc w:val="both"/>
        <w:rPr>
          <w:rFonts w:ascii="Arial" w:hAnsi="Arial" w:cs="Arial"/>
          <w:sz w:val="24"/>
          <w:szCs w:val="24"/>
        </w:rPr>
      </w:pPr>
      <w:r w:rsidRPr="0092547C">
        <w:rPr>
          <w:rFonts w:ascii="Arial" w:hAnsi="Arial" w:cs="Arial"/>
          <w:sz w:val="24"/>
          <w:szCs w:val="24"/>
        </w:rPr>
        <w:t>Зона застройки индивидуальными жилыми домами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42.13330.2016 «Градостроительство. Планировка и застройка городских и сельских поселений», не допускается размещать в жилых зонах.</w:t>
      </w:r>
    </w:p>
    <w:p w:rsidR="00A67615" w:rsidRPr="0092547C" w:rsidRDefault="00A67615" w:rsidP="00A67615">
      <w:pPr>
        <w:tabs>
          <w:tab w:val="num" w:pos="0"/>
        </w:tabs>
        <w:spacing w:after="0"/>
        <w:ind w:firstLine="851"/>
        <w:jc w:val="both"/>
        <w:rPr>
          <w:rFonts w:ascii="Arial" w:hAnsi="Arial" w:cs="Arial"/>
          <w:sz w:val="24"/>
          <w:szCs w:val="24"/>
        </w:rPr>
      </w:pPr>
      <w:r w:rsidRPr="0092547C">
        <w:rPr>
          <w:rFonts w:ascii="Arial" w:hAnsi="Arial" w:cs="Arial"/>
          <w:sz w:val="24"/>
          <w:szCs w:val="24"/>
        </w:rPr>
        <w:lastRenderedPageBreak/>
        <w:t>В планируемых жилых зонах размещаются дома усадебные с приусадебными участками 10 соток;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A67615" w:rsidRPr="0092547C" w:rsidRDefault="00A67615" w:rsidP="00A67615">
      <w:pPr>
        <w:tabs>
          <w:tab w:val="num" w:pos="0"/>
        </w:tabs>
        <w:spacing w:after="0"/>
        <w:ind w:firstLine="851"/>
        <w:jc w:val="both"/>
        <w:rPr>
          <w:rFonts w:ascii="Arial" w:hAnsi="Arial" w:cs="Arial"/>
          <w:sz w:val="24"/>
          <w:szCs w:val="24"/>
        </w:rPr>
      </w:pPr>
      <w:r w:rsidRPr="0092547C">
        <w:rPr>
          <w:rFonts w:ascii="Arial" w:hAnsi="Arial" w:cs="Arial"/>
          <w:sz w:val="24"/>
          <w:szCs w:val="24"/>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A67615" w:rsidRPr="0092547C" w:rsidRDefault="00A67615" w:rsidP="00A67615">
      <w:pPr>
        <w:tabs>
          <w:tab w:val="num" w:pos="0"/>
        </w:tabs>
        <w:spacing w:after="0"/>
        <w:ind w:firstLine="851"/>
        <w:jc w:val="both"/>
        <w:rPr>
          <w:rFonts w:ascii="Arial" w:hAnsi="Arial" w:cs="Arial"/>
          <w:sz w:val="24"/>
          <w:szCs w:val="24"/>
        </w:rPr>
      </w:pPr>
      <w:r w:rsidRPr="0092547C">
        <w:rPr>
          <w:rFonts w:ascii="Arial" w:hAnsi="Arial" w:cs="Arial"/>
          <w:sz w:val="24"/>
          <w:szCs w:val="24"/>
        </w:rPr>
        <w:t>К жилым зонам относятся также части территории садово-дачной застройки, расположенной в пределах границ населенного пункта.</w:t>
      </w:r>
    </w:p>
    <w:p w:rsidR="00A67615" w:rsidRPr="0092547C" w:rsidRDefault="00A67615" w:rsidP="00A67615">
      <w:pPr>
        <w:tabs>
          <w:tab w:val="num" w:pos="0"/>
        </w:tabs>
        <w:spacing w:after="0"/>
        <w:ind w:firstLine="851"/>
        <w:jc w:val="both"/>
        <w:rPr>
          <w:rFonts w:ascii="Arial" w:hAnsi="Arial" w:cs="Arial"/>
          <w:sz w:val="24"/>
          <w:szCs w:val="24"/>
        </w:rPr>
      </w:pPr>
      <w:r w:rsidRPr="0092547C">
        <w:rPr>
          <w:rFonts w:ascii="Arial" w:hAnsi="Arial" w:cs="Arial"/>
          <w:sz w:val="24"/>
          <w:szCs w:val="24"/>
        </w:rPr>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A67615" w:rsidRPr="0092547C" w:rsidRDefault="00A67615" w:rsidP="00A67615">
      <w:pPr>
        <w:tabs>
          <w:tab w:val="num" w:pos="0"/>
        </w:tabs>
        <w:spacing w:after="0"/>
        <w:ind w:firstLine="851"/>
        <w:jc w:val="both"/>
        <w:rPr>
          <w:rFonts w:ascii="Arial" w:hAnsi="Arial" w:cs="Arial"/>
          <w:sz w:val="24"/>
          <w:szCs w:val="24"/>
        </w:rPr>
      </w:pPr>
      <w:r w:rsidRPr="0092547C">
        <w:rPr>
          <w:rFonts w:ascii="Arial" w:hAnsi="Arial" w:cs="Arial"/>
          <w:sz w:val="24"/>
          <w:szCs w:val="24"/>
        </w:rPr>
        <w:t>В основе проектных решений по формированию жилой среды использовались следующие принципы:</w:t>
      </w:r>
    </w:p>
    <w:p w:rsidR="00A67615" w:rsidRPr="0092547C" w:rsidRDefault="00A67615" w:rsidP="00A67615">
      <w:pPr>
        <w:tabs>
          <w:tab w:val="num" w:pos="0"/>
        </w:tabs>
        <w:spacing w:after="0"/>
        <w:ind w:firstLine="851"/>
        <w:jc w:val="both"/>
        <w:rPr>
          <w:rFonts w:ascii="Arial" w:hAnsi="Arial" w:cs="Arial"/>
          <w:sz w:val="24"/>
          <w:szCs w:val="24"/>
        </w:rPr>
      </w:pPr>
      <w:r w:rsidRPr="0092547C">
        <w:rPr>
          <w:rFonts w:ascii="Arial" w:hAnsi="Arial" w:cs="Arial"/>
          <w:sz w:val="24"/>
          <w:szCs w:val="24"/>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A67615" w:rsidRPr="0092547C" w:rsidRDefault="00A67615" w:rsidP="00A67615">
      <w:pPr>
        <w:numPr>
          <w:ilvl w:val="0"/>
          <w:numId w:val="1"/>
        </w:numPr>
        <w:spacing w:after="0" w:line="259" w:lineRule="auto"/>
        <w:jc w:val="both"/>
        <w:rPr>
          <w:rFonts w:ascii="Arial" w:hAnsi="Arial" w:cs="Arial"/>
          <w:sz w:val="24"/>
          <w:szCs w:val="24"/>
        </w:rPr>
      </w:pPr>
      <w:r w:rsidRPr="0092547C">
        <w:rPr>
          <w:rFonts w:ascii="Arial" w:hAnsi="Arial" w:cs="Arial"/>
          <w:sz w:val="24"/>
          <w:szCs w:val="24"/>
        </w:rPr>
        <w:t>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A67615" w:rsidRPr="0092547C" w:rsidRDefault="00A67615" w:rsidP="00A67615">
      <w:pPr>
        <w:numPr>
          <w:ilvl w:val="0"/>
          <w:numId w:val="1"/>
        </w:numPr>
        <w:spacing w:after="0" w:line="259" w:lineRule="auto"/>
        <w:jc w:val="both"/>
        <w:rPr>
          <w:rFonts w:ascii="Arial" w:hAnsi="Arial" w:cs="Arial"/>
          <w:sz w:val="24"/>
          <w:szCs w:val="24"/>
        </w:rPr>
      </w:pPr>
      <w:r w:rsidRPr="0092547C">
        <w:rPr>
          <w:rFonts w:ascii="Arial" w:hAnsi="Arial" w:cs="Arial"/>
          <w:sz w:val="24"/>
          <w:szCs w:val="24"/>
        </w:rPr>
        <w:t>выход на показатель обеспеченности не менее 30 м кв. общей площади на человека.</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A67615" w:rsidRPr="0092547C" w:rsidRDefault="00A67615" w:rsidP="00A67615">
      <w:pPr>
        <w:spacing w:after="0"/>
        <w:ind w:firstLine="851"/>
        <w:jc w:val="both"/>
        <w:rPr>
          <w:rFonts w:ascii="Arial" w:hAnsi="Arial" w:cs="Arial"/>
          <w:bCs/>
          <w:sz w:val="24"/>
          <w:szCs w:val="24"/>
        </w:rPr>
      </w:pPr>
      <w:r w:rsidRPr="0092547C">
        <w:rPr>
          <w:rFonts w:ascii="Arial" w:hAnsi="Arial" w:cs="Arial"/>
          <w:bCs/>
          <w:sz w:val="24"/>
          <w:szCs w:val="24"/>
        </w:rPr>
        <w:t xml:space="preserve">Бытовые разрывы между длинными сторонами жилых зданий высотой 2-3 этажа следует принимать не менее 15 м; 4 этажа – не менее 20 м; между длинными сторонами и торцами этих же зданий с окнами из жилых комнат – не менее 10 м.  </w:t>
      </w:r>
    </w:p>
    <w:p w:rsidR="00A67615" w:rsidRPr="0092547C" w:rsidRDefault="00A67615" w:rsidP="00A67615">
      <w:pPr>
        <w:spacing w:after="0"/>
        <w:ind w:firstLine="851"/>
        <w:jc w:val="both"/>
        <w:rPr>
          <w:rFonts w:ascii="Arial" w:hAnsi="Arial" w:cs="Arial"/>
          <w:bCs/>
          <w:sz w:val="24"/>
          <w:szCs w:val="24"/>
        </w:rPr>
      </w:pPr>
      <w:r w:rsidRPr="0092547C">
        <w:rPr>
          <w:rFonts w:ascii="Arial" w:hAnsi="Arial" w:cs="Arial"/>
          <w:bCs/>
          <w:sz w:val="24"/>
          <w:szCs w:val="24"/>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A67615" w:rsidRPr="0092547C" w:rsidRDefault="00A67615" w:rsidP="00A67615">
      <w:pPr>
        <w:spacing w:after="0"/>
        <w:ind w:firstLine="851"/>
        <w:jc w:val="both"/>
        <w:rPr>
          <w:rFonts w:ascii="Arial" w:hAnsi="Arial" w:cs="Arial"/>
          <w:bCs/>
          <w:sz w:val="24"/>
          <w:szCs w:val="24"/>
        </w:rPr>
      </w:pPr>
      <w:r w:rsidRPr="0092547C">
        <w:rPr>
          <w:rFonts w:ascii="Arial" w:hAnsi="Arial" w:cs="Arial"/>
          <w:bCs/>
          <w:sz w:val="24"/>
          <w:szCs w:val="24"/>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w:t>
      </w:r>
      <w:r w:rsidRPr="0092547C">
        <w:rPr>
          <w:rFonts w:ascii="Arial" w:hAnsi="Arial" w:cs="Arial"/>
          <w:bCs/>
          <w:sz w:val="24"/>
          <w:szCs w:val="24"/>
        </w:rPr>
        <w:lastRenderedPageBreak/>
        <w:t xml:space="preserve">распространяются и на пристраиваемые к существующим жилым домам хозяйственные постройки. </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bCs/>
          <w:sz w:val="24"/>
          <w:szCs w:val="24"/>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iCs/>
          <w:sz w:val="24"/>
          <w:szCs w:val="24"/>
        </w:rPr>
        <w:t>Основные проектные предложения в решении жилищной проблемы и новая жилищная политика</w:t>
      </w:r>
      <w:r w:rsidRPr="0092547C">
        <w:rPr>
          <w:rFonts w:ascii="Arial" w:hAnsi="Arial" w:cs="Arial"/>
          <w:sz w:val="24"/>
          <w:szCs w:val="24"/>
        </w:rPr>
        <w:t>:</w:t>
      </w:r>
    </w:p>
    <w:p w:rsidR="00A67615" w:rsidRPr="0092547C" w:rsidRDefault="00A67615" w:rsidP="00A67615">
      <w:pPr>
        <w:numPr>
          <w:ilvl w:val="0"/>
          <w:numId w:val="1"/>
        </w:numPr>
        <w:spacing w:after="0" w:line="259" w:lineRule="auto"/>
        <w:jc w:val="both"/>
        <w:rPr>
          <w:rFonts w:ascii="Arial" w:hAnsi="Arial" w:cs="Arial"/>
          <w:sz w:val="24"/>
          <w:szCs w:val="24"/>
        </w:rPr>
      </w:pPr>
      <w:r w:rsidRPr="0092547C">
        <w:rPr>
          <w:rFonts w:ascii="Arial" w:hAnsi="Arial" w:cs="Arial"/>
          <w:sz w:val="24"/>
          <w:szCs w:val="24"/>
        </w:rPr>
        <w:t xml:space="preserve">наращивание темпов строительства жилья за счет индивидуального строительства; </w:t>
      </w:r>
    </w:p>
    <w:p w:rsidR="00A67615" w:rsidRPr="0092547C" w:rsidRDefault="00A67615" w:rsidP="00A67615">
      <w:pPr>
        <w:numPr>
          <w:ilvl w:val="0"/>
          <w:numId w:val="1"/>
        </w:numPr>
        <w:spacing w:after="0" w:line="259" w:lineRule="auto"/>
        <w:jc w:val="both"/>
        <w:rPr>
          <w:rFonts w:ascii="Arial" w:hAnsi="Arial" w:cs="Arial"/>
          <w:sz w:val="24"/>
          <w:szCs w:val="24"/>
        </w:rPr>
      </w:pPr>
      <w:r w:rsidRPr="0092547C">
        <w:rPr>
          <w:rFonts w:ascii="Arial" w:hAnsi="Arial" w:cs="Arial"/>
          <w:sz w:val="24"/>
          <w:szCs w:val="24"/>
        </w:rPr>
        <w:t xml:space="preserve">ликвидация ветхого, аварийного фонда;                                                                                                                                               </w:t>
      </w:r>
    </w:p>
    <w:p w:rsidR="00A67615" w:rsidRPr="0092547C" w:rsidRDefault="00A67615" w:rsidP="00A67615">
      <w:pPr>
        <w:widowControl w:val="0"/>
        <w:numPr>
          <w:ilvl w:val="0"/>
          <w:numId w:val="1"/>
        </w:numPr>
        <w:spacing w:after="0" w:line="259" w:lineRule="auto"/>
        <w:jc w:val="both"/>
        <w:rPr>
          <w:rFonts w:ascii="Arial" w:hAnsi="Arial" w:cs="Arial"/>
          <w:sz w:val="24"/>
          <w:szCs w:val="24"/>
        </w:rPr>
      </w:pPr>
      <w:r w:rsidRPr="0092547C">
        <w:rPr>
          <w:rFonts w:ascii="Arial" w:hAnsi="Arial" w:cs="Arial"/>
          <w:sz w:val="24"/>
          <w:szCs w:val="24"/>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A67615" w:rsidRPr="0092547C" w:rsidRDefault="00A67615" w:rsidP="00A67615">
      <w:pPr>
        <w:tabs>
          <w:tab w:val="left" w:pos="5745"/>
        </w:tabs>
        <w:spacing w:after="0"/>
        <w:ind w:left="851"/>
        <w:jc w:val="both"/>
        <w:rPr>
          <w:rFonts w:ascii="Arial" w:hAnsi="Arial" w:cs="Arial"/>
          <w:b/>
          <w:bCs/>
          <w:sz w:val="24"/>
          <w:szCs w:val="24"/>
        </w:rPr>
      </w:pPr>
      <w:r w:rsidRPr="0092547C">
        <w:rPr>
          <w:rFonts w:ascii="Arial" w:hAnsi="Arial" w:cs="Arial"/>
          <w:b/>
          <w:bCs/>
          <w:sz w:val="24"/>
          <w:szCs w:val="24"/>
        </w:rPr>
        <w:t>Основные параметры застройки жилых зон:</w:t>
      </w:r>
      <w:r w:rsidRPr="0092547C">
        <w:rPr>
          <w:rFonts w:ascii="Arial" w:hAnsi="Arial" w:cs="Arial"/>
          <w:b/>
          <w:bCs/>
          <w:sz w:val="24"/>
          <w:szCs w:val="24"/>
        </w:rPr>
        <w:tab/>
      </w:r>
    </w:p>
    <w:p w:rsidR="00A67615" w:rsidRPr="0092547C" w:rsidRDefault="00A67615" w:rsidP="00A67615">
      <w:pPr>
        <w:numPr>
          <w:ilvl w:val="0"/>
          <w:numId w:val="1"/>
        </w:numPr>
        <w:spacing w:after="0" w:line="259" w:lineRule="auto"/>
        <w:jc w:val="both"/>
        <w:rPr>
          <w:rFonts w:ascii="Arial" w:hAnsi="Arial" w:cs="Arial"/>
          <w:bCs/>
          <w:sz w:val="24"/>
          <w:szCs w:val="24"/>
        </w:rPr>
      </w:pPr>
      <w:r w:rsidRPr="0092547C">
        <w:rPr>
          <w:rFonts w:ascii="Arial" w:hAnsi="Arial" w:cs="Arial"/>
          <w:bCs/>
          <w:sz w:val="24"/>
          <w:szCs w:val="24"/>
        </w:rPr>
        <w:t>Тип застройки – усадебный, секционный.</w:t>
      </w:r>
    </w:p>
    <w:p w:rsidR="00A67615" w:rsidRPr="0092547C" w:rsidRDefault="00A67615" w:rsidP="00A67615">
      <w:pPr>
        <w:numPr>
          <w:ilvl w:val="0"/>
          <w:numId w:val="1"/>
        </w:numPr>
        <w:spacing w:after="0" w:line="259" w:lineRule="auto"/>
        <w:jc w:val="both"/>
        <w:rPr>
          <w:rFonts w:ascii="Arial" w:hAnsi="Arial" w:cs="Arial"/>
          <w:bCs/>
          <w:sz w:val="24"/>
          <w:szCs w:val="24"/>
        </w:rPr>
      </w:pPr>
      <w:r w:rsidRPr="0092547C">
        <w:rPr>
          <w:rFonts w:ascii="Arial" w:hAnsi="Arial" w:cs="Arial"/>
          <w:bCs/>
          <w:sz w:val="24"/>
          <w:szCs w:val="24"/>
        </w:rPr>
        <w:t>Площадь участка под индивидуальную застройку - 10 соток.</w:t>
      </w:r>
    </w:p>
    <w:p w:rsidR="00A67615" w:rsidRPr="0092547C" w:rsidRDefault="00A67615" w:rsidP="00A67615">
      <w:pPr>
        <w:numPr>
          <w:ilvl w:val="0"/>
          <w:numId w:val="1"/>
        </w:numPr>
        <w:spacing w:after="0" w:line="259" w:lineRule="auto"/>
        <w:jc w:val="both"/>
        <w:rPr>
          <w:rFonts w:ascii="Arial" w:hAnsi="Arial" w:cs="Arial"/>
          <w:bCs/>
          <w:sz w:val="24"/>
          <w:szCs w:val="24"/>
        </w:rPr>
      </w:pPr>
      <w:r w:rsidRPr="0092547C">
        <w:rPr>
          <w:rFonts w:ascii="Arial" w:hAnsi="Arial" w:cs="Arial"/>
          <w:bCs/>
          <w:sz w:val="24"/>
          <w:szCs w:val="24"/>
        </w:rPr>
        <w:t>Этажность – до 3 этажей.</w:t>
      </w:r>
    </w:p>
    <w:p w:rsidR="00A67615" w:rsidRPr="0092547C" w:rsidRDefault="00A67615" w:rsidP="00A67615">
      <w:pPr>
        <w:numPr>
          <w:ilvl w:val="0"/>
          <w:numId w:val="1"/>
        </w:numPr>
        <w:spacing w:after="0" w:line="259" w:lineRule="auto"/>
        <w:jc w:val="both"/>
        <w:rPr>
          <w:rFonts w:ascii="Arial" w:hAnsi="Arial" w:cs="Arial"/>
          <w:bCs/>
          <w:sz w:val="24"/>
          <w:szCs w:val="24"/>
        </w:rPr>
      </w:pPr>
      <w:r w:rsidRPr="0092547C">
        <w:rPr>
          <w:rFonts w:ascii="Arial" w:hAnsi="Arial" w:cs="Arial"/>
          <w:bCs/>
          <w:sz w:val="24"/>
          <w:szCs w:val="24"/>
        </w:rPr>
        <w:t>Плотность населения усадебной застройки – 24 человека на 1 га.</w:t>
      </w:r>
    </w:p>
    <w:p w:rsidR="00A67615" w:rsidRPr="0092547C" w:rsidRDefault="00A67615" w:rsidP="00A67615">
      <w:pPr>
        <w:numPr>
          <w:ilvl w:val="0"/>
          <w:numId w:val="1"/>
        </w:numPr>
        <w:spacing w:after="0" w:line="259" w:lineRule="auto"/>
        <w:jc w:val="both"/>
        <w:rPr>
          <w:rFonts w:ascii="Arial" w:hAnsi="Arial" w:cs="Arial"/>
          <w:bCs/>
          <w:sz w:val="24"/>
          <w:szCs w:val="24"/>
        </w:rPr>
      </w:pPr>
      <w:r w:rsidRPr="0092547C">
        <w:rPr>
          <w:rFonts w:ascii="Arial" w:hAnsi="Arial" w:cs="Arial"/>
          <w:bCs/>
          <w:sz w:val="24"/>
          <w:szCs w:val="24"/>
        </w:rPr>
        <w:t>Средний состав семьи 3 чел.</w:t>
      </w:r>
    </w:p>
    <w:p w:rsidR="00A67615" w:rsidRPr="0092547C" w:rsidRDefault="00A67615" w:rsidP="00A67615">
      <w:pPr>
        <w:numPr>
          <w:ilvl w:val="0"/>
          <w:numId w:val="1"/>
        </w:numPr>
        <w:spacing w:before="240" w:after="0"/>
        <w:ind w:left="0" w:firstLine="851"/>
        <w:jc w:val="both"/>
        <w:rPr>
          <w:rFonts w:ascii="Arial" w:hAnsi="Arial" w:cs="Arial"/>
          <w:sz w:val="24"/>
          <w:szCs w:val="24"/>
        </w:rPr>
      </w:pPr>
      <w:r w:rsidRPr="0092547C">
        <w:rPr>
          <w:rFonts w:ascii="Arial" w:hAnsi="Arial" w:cs="Arial"/>
          <w:bCs/>
          <w:sz w:val="24"/>
          <w:szCs w:val="24"/>
        </w:rPr>
        <w:t>Зона</w:t>
      </w:r>
      <w:r w:rsidRPr="0092547C">
        <w:rPr>
          <w:rFonts w:ascii="Arial" w:hAnsi="Arial" w:cs="Arial"/>
          <w:sz w:val="24"/>
          <w:szCs w:val="24"/>
        </w:rPr>
        <w:t xml:space="preserve"> </w:t>
      </w:r>
      <w:r w:rsidRPr="0092547C">
        <w:rPr>
          <w:rFonts w:ascii="Arial" w:hAnsi="Arial" w:cs="Arial"/>
          <w:bCs/>
          <w:sz w:val="24"/>
          <w:szCs w:val="24"/>
        </w:rPr>
        <w:t>застройки индивидуальными жилыми домами</w:t>
      </w:r>
      <w:r w:rsidRPr="0092547C">
        <w:rPr>
          <w:rFonts w:ascii="Arial" w:hAnsi="Arial" w:cs="Arial"/>
          <w:sz w:val="24"/>
          <w:szCs w:val="24"/>
        </w:rPr>
        <w:t xml:space="preserve"> в границах МО Уральский сельсовет планируется площадью </w:t>
      </w:r>
      <w:r w:rsidRPr="0092547C">
        <w:rPr>
          <w:rFonts w:ascii="Arial" w:hAnsi="Arial" w:cs="Arial"/>
          <w:b/>
          <w:sz w:val="24"/>
          <w:szCs w:val="24"/>
        </w:rPr>
        <w:t>157,98</w:t>
      </w:r>
      <w:r w:rsidRPr="0092547C">
        <w:rPr>
          <w:rFonts w:ascii="Arial" w:hAnsi="Arial" w:cs="Arial"/>
          <w:sz w:val="24"/>
          <w:szCs w:val="24"/>
        </w:rPr>
        <w:t xml:space="preserve"> </w:t>
      </w:r>
      <w:r w:rsidRPr="0092547C">
        <w:rPr>
          <w:rFonts w:ascii="Arial" w:hAnsi="Arial" w:cs="Arial"/>
          <w:b/>
          <w:sz w:val="24"/>
          <w:szCs w:val="24"/>
        </w:rPr>
        <w:t>га.</w:t>
      </w:r>
      <w:r w:rsidRPr="0092547C">
        <w:rPr>
          <w:rFonts w:ascii="Arial" w:hAnsi="Arial" w:cs="Arial"/>
          <w:sz w:val="24"/>
          <w:szCs w:val="24"/>
        </w:rPr>
        <w:t xml:space="preserve"> </w:t>
      </w:r>
    </w:p>
    <w:p w:rsidR="00A67615" w:rsidRPr="0092547C" w:rsidRDefault="00A67615" w:rsidP="00A67615">
      <w:pPr>
        <w:pStyle w:val="12"/>
        <w:numPr>
          <w:ilvl w:val="0"/>
          <w:numId w:val="1"/>
        </w:numPr>
        <w:spacing w:before="240" w:line="276" w:lineRule="auto"/>
        <w:ind w:left="0" w:firstLine="851"/>
        <w:jc w:val="both"/>
        <w:rPr>
          <w:rFonts w:ascii="Arial" w:hAnsi="Arial" w:cs="Arial"/>
          <w:b/>
          <w:bCs/>
          <w:i/>
          <w:color w:val="auto"/>
          <w:sz w:val="24"/>
          <w:szCs w:val="24"/>
        </w:rPr>
      </w:pPr>
      <w:r w:rsidRPr="0092547C">
        <w:rPr>
          <w:rFonts w:ascii="Arial" w:hAnsi="Arial" w:cs="Arial"/>
          <w:b/>
          <w:bCs/>
          <w:i/>
          <w:color w:val="auto"/>
          <w:sz w:val="24"/>
          <w:szCs w:val="24"/>
        </w:rPr>
        <w:t xml:space="preserve">Общественно-деловая зона. </w:t>
      </w:r>
    </w:p>
    <w:p w:rsidR="00A67615" w:rsidRPr="0092547C" w:rsidRDefault="00A67615" w:rsidP="00A67615">
      <w:pPr>
        <w:numPr>
          <w:ilvl w:val="0"/>
          <w:numId w:val="1"/>
        </w:numPr>
        <w:spacing w:after="0"/>
        <w:ind w:left="0" w:firstLine="851"/>
        <w:jc w:val="both"/>
        <w:rPr>
          <w:rFonts w:ascii="Arial" w:hAnsi="Arial" w:cs="Arial"/>
          <w:bCs/>
          <w:sz w:val="24"/>
          <w:szCs w:val="24"/>
        </w:rPr>
      </w:pPr>
      <w:r w:rsidRPr="0092547C">
        <w:rPr>
          <w:rFonts w:ascii="Arial" w:hAnsi="Arial" w:cs="Arial"/>
          <w:bCs/>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A67615" w:rsidRPr="0092547C" w:rsidRDefault="00A67615" w:rsidP="00A67615">
      <w:pPr>
        <w:numPr>
          <w:ilvl w:val="0"/>
          <w:numId w:val="1"/>
        </w:numPr>
        <w:spacing w:after="0"/>
        <w:ind w:left="0" w:firstLine="851"/>
        <w:jc w:val="both"/>
        <w:rPr>
          <w:rFonts w:ascii="Arial" w:hAnsi="Arial" w:cs="Arial"/>
          <w:bCs/>
          <w:sz w:val="24"/>
          <w:szCs w:val="24"/>
        </w:rPr>
      </w:pPr>
      <w:r w:rsidRPr="0092547C">
        <w:rPr>
          <w:rFonts w:ascii="Arial" w:hAnsi="Arial" w:cs="Arial"/>
          <w:bCs/>
          <w:sz w:val="24"/>
          <w:szCs w:val="24"/>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w:t>
      </w:r>
    </w:p>
    <w:p w:rsidR="00A67615" w:rsidRPr="0092547C" w:rsidRDefault="00A67615" w:rsidP="00A67615">
      <w:pPr>
        <w:pStyle w:val="a8"/>
        <w:numPr>
          <w:ilvl w:val="0"/>
          <w:numId w:val="1"/>
        </w:numPr>
        <w:spacing w:after="0"/>
        <w:ind w:left="0" w:firstLine="851"/>
        <w:contextualSpacing/>
        <w:jc w:val="both"/>
        <w:rPr>
          <w:rFonts w:ascii="Arial" w:hAnsi="Arial" w:cs="Arial"/>
          <w:bCs/>
          <w:sz w:val="24"/>
          <w:szCs w:val="24"/>
        </w:rPr>
      </w:pPr>
      <w:r w:rsidRPr="0092547C">
        <w:rPr>
          <w:rFonts w:ascii="Arial" w:hAnsi="Arial" w:cs="Arial"/>
          <w:bCs/>
          <w:sz w:val="24"/>
          <w:szCs w:val="24"/>
        </w:rPr>
        <w:t xml:space="preserve">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w:t>
      </w:r>
      <w:r w:rsidRPr="0092547C">
        <w:rPr>
          <w:rFonts w:ascii="Arial" w:hAnsi="Arial" w:cs="Arial"/>
          <w:bCs/>
          <w:sz w:val="24"/>
          <w:szCs w:val="24"/>
        </w:rPr>
        <w:lastRenderedPageBreak/>
        <w:t>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A67615" w:rsidRPr="0092547C" w:rsidRDefault="00A67615" w:rsidP="00A67615">
      <w:pPr>
        <w:numPr>
          <w:ilvl w:val="0"/>
          <w:numId w:val="1"/>
        </w:numPr>
        <w:spacing w:after="0"/>
        <w:ind w:left="0" w:firstLine="851"/>
        <w:jc w:val="both"/>
        <w:rPr>
          <w:rFonts w:ascii="Arial" w:hAnsi="Arial" w:cs="Arial"/>
          <w:bCs/>
          <w:sz w:val="24"/>
          <w:szCs w:val="24"/>
        </w:rPr>
      </w:pPr>
      <w:r w:rsidRPr="0092547C">
        <w:rPr>
          <w:rFonts w:ascii="Arial" w:hAnsi="Arial" w:cs="Arial"/>
          <w:bCs/>
          <w:sz w:val="24"/>
          <w:szCs w:val="24"/>
        </w:rPr>
        <w:t xml:space="preserve"> 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bCs/>
          <w:sz w:val="24"/>
          <w:szCs w:val="24"/>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A67615" w:rsidRPr="0092547C" w:rsidRDefault="00A67615" w:rsidP="00A67615">
      <w:pPr>
        <w:numPr>
          <w:ilvl w:val="0"/>
          <w:numId w:val="1"/>
        </w:numPr>
        <w:spacing w:before="240" w:after="0"/>
        <w:ind w:left="0" w:firstLine="851"/>
        <w:jc w:val="both"/>
        <w:rPr>
          <w:rFonts w:ascii="Arial" w:hAnsi="Arial" w:cs="Arial"/>
          <w:sz w:val="24"/>
          <w:szCs w:val="24"/>
        </w:rPr>
      </w:pPr>
      <w:r w:rsidRPr="0092547C">
        <w:rPr>
          <w:rFonts w:ascii="Arial" w:hAnsi="Arial" w:cs="Arial"/>
          <w:bCs/>
          <w:sz w:val="24"/>
          <w:szCs w:val="24"/>
        </w:rPr>
        <w:t>Общественно-деловая зона</w:t>
      </w:r>
      <w:r w:rsidRPr="0092547C">
        <w:rPr>
          <w:rFonts w:ascii="Arial" w:hAnsi="Arial" w:cs="Arial"/>
          <w:sz w:val="24"/>
          <w:szCs w:val="24"/>
        </w:rPr>
        <w:t xml:space="preserve"> в границах МО Уральский сельсовет планируется площадью </w:t>
      </w:r>
      <w:r w:rsidRPr="0092547C">
        <w:rPr>
          <w:rFonts w:ascii="Arial" w:hAnsi="Arial" w:cs="Arial"/>
          <w:b/>
          <w:sz w:val="24"/>
          <w:szCs w:val="24"/>
        </w:rPr>
        <w:t>15,34.</w:t>
      </w:r>
      <w:r w:rsidRPr="0092547C">
        <w:rPr>
          <w:rFonts w:ascii="Arial" w:hAnsi="Arial" w:cs="Arial"/>
          <w:sz w:val="24"/>
          <w:szCs w:val="24"/>
        </w:rPr>
        <w:t xml:space="preserve"> </w:t>
      </w:r>
    </w:p>
    <w:p w:rsidR="00A67615" w:rsidRPr="0092547C" w:rsidRDefault="00A67615" w:rsidP="00A67615">
      <w:pPr>
        <w:numPr>
          <w:ilvl w:val="0"/>
          <w:numId w:val="1"/>
        </w:numPr>
        <w:spacing w:before="240" w:after="0"/>
        <w:ind w:left="0" w:firstLine="851"/>
        <w:jc w:val="both"/>
        <w:rPr>
          <w:rFonts w:ascii="Arial" w:hAnsi="Arial" w:cs="Arial"/>
          <w:b/>
          <w:bCs/>
          <w:i/>
          <w:sz w:val="24"/>
          <w:szCs w:val="24"/>
        </w:rPr>
      </w:pPr>
      <w:r w:rsidRPr="0092547C">
        <w:rPr>
          <w:rFonts w:ascii="Arial" w:hAnsi="Arial" w:cs="Arial"/>
          <w:b/>
          <w:bCs/>
          <w:i/>
          <w:sz w:val="24"/>
          <w:szCs w:val="24"/>
        </w:rPr>
        <w:t xml:space="preserve">Производственная зона. </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В состав производственных зон могут включаться:</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 иные виды производственной, инженерной и транспортной инфраструктур.</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w:t>
      </w:r>
      <w:r w:rsidRPr="0092547C">
        <w:rPr>
          <w:rFonts w:ascii="Arial" w:hAnsi="Arial" w:cs="Arial"/>
          <w:sz w:val="24"/>
          <w:szCs w:val="24"/>
        </w:rPr>
        <w:lastRenderedPageBreak/>
        <w:t>защитных зон не должна использоваться для рекреационных целей и производства сельскохозяйственной продукции.</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Минимальную площадь озеленения санитарно-защитных зон следует принимать в зависимость от ширины зоны, %:</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 xml:space="preserve">    до  300 м ................................................. 60</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 xml:space="preserve">    св. 300 до 1000 м ................................... 50</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 xml:space="preserve">    "  1000 "  3000 м ..................................... 40</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 xml:space="preserve">    "  3000 м .................................................. 20</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Размеры санитарно-защитных зон для картофеле-, овоще- и фруктохранилищ следует принимать не менее 50 м.</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lastRenderedPageBreak/>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A67615" w:rsidRPr="0092547C" w:rsidRDefault="00A67615" w:rsidP="00A67615">
      <w:pPr>
        <w:numPr>
          <w:ilvl w:val="0"/>
          <w:numId w:val="1"/>
        </w:numPr>
        <w:spacing w:after="0"/>
        <w:ind w:left="0" w:firstLine="851"/>
        <w:jc w:val="both"/>
        <w:rPr>
          <w:rFonts w:ascii="Arial" w:hAnsi="Arial" w:cs="Arial"/>
          <w:b/>
          <w:bCs/>
          <w:sz w:val="24"/>
          <w:szCs w:val="24"/>
        </w:rPr>
      </w:pPr>
      <w:r w:rsidRPr="0092547C">
        <w:rPr>
          <w:rFonts w:ascii="Arial" w:hAnsi="Arial" w:cs="Arial"/>
          <w:sz w:val="24"/>
          <w:szCs w:val="24"/>
        </w:rPr>
        <w:t xml:space="preserve">Производственная зона в границах МО Уральский сельсовет планируется площадью </w:t>
      </w:r>
      <w:r w:rsidRPr="0092547C">
        <w:rPr>
          <w:rFonts w:ascii="Arial" w:hAnsi="Arial" w:cs="Arial"/>
          <w:b/>
          <w:sz w:val="24"/>
          <w:szCs w:val="24"/>
        </w:rPr>
        <w:t>41,5</w:t>
      </w:r>
      <w:r w:rsidRPr="0092547C">
        <w:rPr>
          <w:rFonts w:ascii="Arial" w:hAnsi="Arial" w:cs="Arial"/>
          <w:sz w:val="24"/>
          <w:szCs w:val="24"/>
        </w:rPr>
        <w:t xml:space="preserve"> </w:t>
      </w:r>
      <w:r w:rsidRPr="0092547C">
        <w:rPr>
          <w:rFonts w:ascii="Arial" w:hAnsi="Arial" w:cs="Arial"/>
          <w:b/>
          <w:sz w:val="24"/>
          <w:szCs w:val="24"/>
        </w:rPr>
        <w:t>га.</w:t>
      </w:r>
      <w:r w:rsidRPr="0092547C">
        <w:rPr>
          <w:rFonts w:ascii="Arial" w:hAnsi="Arial" w:cs="Arial"/>
          <w:sz w:val="24"/>
          <w:szCs w:val="24"/>
        </w:rPr>
        <w:t xml:space="preserve"> </w:t>
      </w:r>
    </w:p>
    <w:p w:rsidR="00A67615" w:rsidRPr="0092547C" w:rsidRDefault="00A67615" w:rsidP="00A67615">
      <w:pPr>
        <w:numPr>
          <w:ilvl w:val="0"/>
          <w:numId w:val="1"/>
        </w:numPr>
        <w:spacing w:before="240" w:after="0"/>
        <w:ind w:left="0" w:firstLine="851"/>
        <w:jc w:val="both"/>
        <w:rPr>
          <w:rFonts w:ascii="Arial" w:hAnsi="Arial" w:cs="Arial"/>
          <w:b/>
          <w:bCs/>
          <w:sz w:val="24"/>
          <w:szCs w:val="24"/>
        </w:rPr>
      </w:pPr>
      <w:r w:rsidRPr="0092547C">
        <w:rPr>
          <w:rFonts w:ascii="Arial" w:hAnsi="Arial" w:cs="Arial"/>
          <w:b/>
          <w:bCs/>
          <w:sz w:val="24"/>
          <w:szCs w:val="24"/>
        </w:rPr>
        <w:t xml:space="preserve">Зона инженерной инфраструктуры </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Зоны транспортной и инженерной инфраструктур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lastRenderedPageBreak/>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A67615" w:rsidRPr="0092547C" w:rsidRDefault="00A67615" w:rsidP="00A67615">
      <w:pPr>
        <w:numPr>
          <w:ilvl w:val="0"/>
          <w:numId w:val="1"/>
        </w:numPr>
        <w:tabs>
          <w:tab w:val="clear" w:pos="0"/>
          <w:tab w:val="left" w:pos="284"/>
          <w:tab w:val="num" w:pos="1276"/>
        </w:tabs>
        <w:spacing w:after="0"/>
        <w:ind w:left="0" w:firstLine="851"/>
        <w:jc w:val="both"/>
        <w:rPr>
          <w:rFonts w:ascii="Arial" w:hAnsi="Arial" w:cs="Arial"/>
          <w:bCs/>
          <w:sz w:val="24"/>
          <w:szCs w:val="24"/>
        </w:rPr>
      </w:pPr>
      <w:r w:rsidRPr="0092547C">
        <w:rPr>
          <w:rFonts w:ascii="Arial" w:hAnsi="Arial" w:cs="Arial"/>
          <w:bCs/>
          <w:sz w:val="24"/>
          <w:szCs w:val="24"/>
        </w:rPr>
        <w:t>Объекты, предлагаемые к размещению:</w:t>
      </w:r>
    </w:p>
    <w:p w:rsidR="00A67615" w:rsidRPr="0092547C" w:rsidRDefault="00A67615" w:rsidP="00A67615">
      <w:pPr>
        <w:numPr>
          <w:ilvl w:val="0"/>
          <w:numId w:val="1"/>
        </w:numPr>
        <w:tabs>
          <w:tab w:val="clear" w:pos="0"/>
        </w:tabs>
        <w:spacing w:after="0"/>
        <w:ind w:left="0" w:firstLine="851"/>
        <w:jc w:val="both"/>
        <w:rPr>
          <w:rFonts w:ascii="Arial" w:hAnsi="Arial" w:cs="Arial"/>
          <w:bCs/>
          <w:sz w:val="24"/>
          <w:szCs w:val="24"/>
        </w:rPr>
      </w:pPr>
      <w:r w:rsidRPr="0092547C">
        <w:rPr>
          <w:rFonts w:ascii="Arial" w:hAnsi="Arial" w:cs="Arial"/>
          <w:bCs/>
          <w:sz w:val="24"/>
          <w:szCs w:val="24"/>
        </w:rPr>
        <w:t>- провести изыскания под размещение водозабора.</w:t>
      </w:r>
    </w:p>
    <w:p w:rsidR="00A67615" w:rsidRPr="0092547C" w:rsidRDefault="00A67615" w:rsidP="00A67615">
      <w:pPr>
        <w:pStyle w:val="21"/>
        <w:numPr>
          <w:ilvl w:val="0"/>
          <w:numId w:val="1"/>
        </w:numPr>
        <w:tabs>
          <w:tab w:val="clear" w:pos="0"/>
        </w:tabs>
        <w:spacing w:after="0" w:line="276" w:lineRule="auto"/>
        <w:ind w:left="0" w:firstLine="851"/>
        <w:jc w:val="both"/>
        <w:rPr>
          <w:rFonts w:ascii="Arial" w:hAnsi="Arial" w:cs="Arial"/>
          <w:sz w:val="24"/>
          <w:szCs w:val="24"/>
        </w:rPr>
      </w:pPr>
      <w:r w:rsidRPr="0092547C">
        <w:rPr>
          <w:rFonts w:ascii="Arial" w:hAnsi="Arial" w:cs="Arial"/>
          <w:sz w:val="24"/>
          <w:szCs w:val="24"/>
        </w:rPr>
        <w:t>- реконструировать и привести в соответствии с ГОСТ дороги местного значения МО Уральский сельсовет;</w:t>
      </w:r>
    </w:p>
    <w:p w:rsidR="00A67615" w:rsidRPr="0092547C" w:rsidRDefault="00A67615" w:rsidP="00A67615">
      <w:pPr>
        <w:pStyle w:val="21"/>
        <w:numPr>
          <w:ilvl w:val="0"/>
          <w:numId w:val="1"/>
        </w:numPr>
        <w:tabs>
          <w:tab w:val="clear" w:pos="0"/>
        </w:tabs>
        <w:spacing w:after="0" w:line="276" w:lineRule="auto"/>
        <w:ind w:left="0" w:firstLine="851"/>
        <w:jc w:val="both"/>
        <w:rPr>
          <w:rFonts w:ascii="Arial" w:hAnsi="Arial" w:cs="Arial"/>
          <w:sz w:val="24"/>
          <w:szCs w:val="24"/>
        </w:rPr>
      </w:pPr>
      <w:r w:rsidRPr="0092547C">
        <w:rPr>
          <w:rFonts w:ascii="Arial" w:hAnsi="Arial" w:cs="Arial"/>
          <w:sz w:val="24"/>
          <w:szCs w:val="24"/>
        </w:rPr>
        <w:t>- сформировать улично-дорожную сеть в новых проектируемых районах с шириной улиц от 20 до 50 метров;</w:t>
      </w:r>
    </w:p>
    <w:p w:rsidR="00A67615" w:rsidRPr="0092547C" w:rsidRDefault="00A67615" w:rsidP="00A67615">
      <w:pPr>
        <w:pStyle w:val="a8"/>
        <w:spacing w:after="0"/>
        <w:ind w:left="0" w:firstLine="851"/>
        <w:jc w:val="both"/>
        <w:rPr>
          <w:rFonts w:ascii="Arial" w:hAnsi="Arial" w:cs="Arial"/>
          <w:sz w:val="24"/>
          <w:szCs w:val="24"/>
        </w:rPr>
      </w:pPr>
      <w:r w:rsidRPr="0092547C">
        <w:rPr>
          <w:rFonts w:ascii="Arial" w:hAnsi="Arial" w:cs="Arial"/>
          <w:sz w:val="24"/>
          <w:szCs w:val="24"/>
        </w:rPr>
        <w:t>- предусмотреть зоны транспортной инфраструктуры: разворотные площадки, площадки кратковременного и долговременного хранения транспорта;</w:t>
      </w:r>
    </w:p>
    <w:p w:rsidR="00A67615" w:rsidRPr="0092547C" w:rsidRDefault="00A67615" w:rsidP="00A67615">
      <w:pPr>
        <w:pStyle w:val="a8"/>
        <w:spacing w:after="0"/>
        <w:ind w:left="0" w:firstLine="851"/>
        <w:jc w:val="both"/>
        <w:rPr>
          <w:rFonts w:ascii="Arial" w:hAnsi="Arial" w:cs="Arial"/>
          <w:sz w:val="24"/>
          <w:szCs w:val="24"/>
        </w:rPr>
      </w:pPr>
      <w:r w:rsidRPr="0092547C">
        <w:rPr>
          <w:rFonts w:ascii="Arial" w:hAnsi="Arial" w:cs="Arial"/>
          <w:sz w:val="24"/>
          <w:szCs w:val="24"/>
        </w:rPr>
        <w:t>- размещение объектов придорожного сервиса.</w:t>
      </w:r>
    </w:p>
    <w:p w:rsidR="00A67615" w:rsidRPr="0092547C" w:rsidRDefault="00A67615" w:rsidP="00A67615">
      <w:pPr>
        <w:numPr>
          <w:ilvl w:val="0"/>
          <w:numId w:val="1"/>
        </w:numPr>
        <w:spacing w:before="240" w:after="0"/>
        <w:ind w:left="0" w:firstLine="851"/>
        <w:jc w:val="both"/>
        <w:rPr>
          <w:rFonts w:ascii="Arial" w:hAnsi="Arial" w:cs="Arial"/>
          <w:sz w:val="24"/>
          <w:szCs w:val="24"/>
        </w:rPr>
      </w:pPr>
      <w:r w:rsidRPr="0092547C">
        <w:rPr>
          <w:rFonts w:ascii="Arial" w:hAnsi="Arial" w:cs="Arial"/>
          <w:bCs/>
          <w:sz w:val="24"/>
          <w:szCs w:val="24"/>
        </w:rPr>
        <w:t xml:space="preserve">Зона инженерной инфраструктур </w:t>
      </w:r>
      <w:r w:rsidRPr="0092547C">
        <w:rPr>
          <w:rFonts w:ascii="Arial" w:hAnsi="Arial" w:cs="Arial"/>
          <w:sz w:val="24"/>
          <w:szCs w:val="24"/>
        </w:rPr>
        <w:t xml:space="preserve">в границах МО Уральский сельсовет планируется площадью </w:t>
      </w:r>
      <w:r w:rsidRPr="0092547C">
        <w:rPr>
          <w:rFonts w:ascii="Arial" w:hAnsi="Arial" w:cs="Arial"/>
          <w:b/>
          <w:sz w:val="24"/>
          <w:szCs w:val="24"/>
        </w:rPr>
        <w:t>2,43</w:t>
      </w:r>
      <w:r w:rsidRPr="0092547C">
        <w:rPr>
          <w:rFonts w:ascii="Arial" w:hAnsi="Arial" w:cs="Arial"/>
          <w:sz w:val="24"/>
          <w:szCs w:val="24"/>
        </w:rPr>
        <w:t xml:space="preserve"> </w:t>
      </w:r>
      <w:r w:rsidRPr="0092547C">
        <w:rPr>
          <w:rFonts w:ascii="Arial" w:hAnsi="Arial" w:cs="Arial"/>
          <w:b/>
          <w:sz w:val="24"/>
          <w:szCs w:val="24"/>
        </w:rPr>
        <w:t>га.</w:t>
      </w:r>
      <w:r w:rsidRPr="0092547C">
        <w:rPr>
          <w:rFonts w:ascii="Arial" w:hAnsi="Arial" w:cs="Arial"/>
          <w:sz w:val="24"/>
          <w:szCs w:val="24"/>
        </w:rPr>
        <w:t xml:space="preserve"> </w:t>
      </w:r>
    </w:p>
    <w:p w:rsidR="00A67615" w:rsidRPr="0092547C" w:rsidRDefault="00A67615" w:rsidP="00A67615">
      <w:pPr>
        <w:spacing w:after="0"/>
        <w:ind w:left="851"/>
        <w:jc w:val="both"/>
        <w:rPr>
          <w:rFonts w:ascii="Arial" w:hAnsi="Arial" w:cs="Arial"/>
          <w:b/>
          <w:bCs/>
          <w:sz w:val="24"/>
          <w:szCs w:val="24"/>
        </w:rPr>
      </w:pPr>
    </w:p>
    <w:p w:rsidR="00A67615" w:rsidRPr="0092547C" w:rsidRDefault="00A67615" w:rsidP="00A67615">
      <w:pPr>
        <w:spacing w:after="0"/>
        <w:ind w:left="851"/>
        <w:jc w:val="both"/>
        <w:rPr>
          <w:rFonts w:ascii="Arial" w:hAnsi="Arial" w:cs="Arial"/>
          <w:b/>
          <w:bCs/>
          <w:sz w:val="24"/>
          <w:szCs w:val="24"/>
        </w:rPr>
      </w:pPr>
    </w:p>
    <w:p w:rsidR="00A67615" w:rsidRPr="0092547C" w:rsidRDefault="00A67615" w:rsidP="00A67615">
      <w:pPr>
        <w:spacing w:after="0"/>
        <w:ind w:left="851"/>
        <w:jc w:val="both"/>
        <w:rPr>
          <w:rFonts w:ascii="Arial" w:hAnsi="Arial" w:cs="Arial"/>
          <w:b/>
          <w:bCs/>
          <w:sz w:val="24"/>
          <w:szCs w:val="24"/>
        </w:rPr>
      </w:pPr>
      <w:r w:rsidRPr="0092547C">
        <w:rPr>
          <w:rFonts w:ascii="Arial" w:hAnsi="Arial" w:cs="Arial"/>
          <w:b/>
          <w:bCs/>
          <w:sz w:val="24"/>
          <w:szCs w:val="24"/>
        </w:rPr>
        <w:t xml:space="preserve">Зона транспортной инфраструктуры </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Зону транспортной инфраструктуры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 xml:space="preserve">Территории в границах отвода сооружений и коммуникаций транспорта, связи, инженерного оборудования и их санитарно-защитных зон подлежат </w:t>
      </w:r>
      <w:r w:rsidRPr="0092547C">
        <w:rPr>
          <w:rFonts w:ascii="Arial" w:hAnsi="Arial" w:cs="Arial"/>
          <w:sz w:val="24"/>
          <w:szCs w:val="24"/>
        </w:rPr>
        <w:lastRenderedPageBreak/>
        <w:t>благоустройству и озеленению с учетом технических и эксплуатационных характеристик этих объектов.</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A67615" w:rsidRPr="0092547C" w:rsidRDefault="00A67615" w:rsidP="00A67615">
      <w:pPr>
        <w:tabs>
          <w:tab w:val="left" w:pos="284"/>
        </w:tabs>
        <w:spacing w:after="0"/>
        <w:ind w:left="851"/>
        <w:jc w:val="both"/>
        <w:rPr>
          <w:rFonts w:ascii="Arial" w:hAnsi="Arial" w:cs="Arial"/>
          <w:bCs/>
          <w:sz w:val="24"/>
          <w:szCs w:val="24"/>
        </w:rPr>
      </w:pPr>
      <w:r w:rsidRPr="0092547C">
        <w:rPr>
          <w:rFonts w:ascii="Arial" w:hAnsi="Arial" w:cs="Arial"/>
          <w:bCs/>
          <w:sz w:val="24"/>
          <w:szCs w:val="24"/>
        </w:rPr>
        <w:t>Объекты, предлагаемые к размещению:</w:t>
      </w:r>
    </w:p>
    <w:p w:rsidR="00A67615" w:rsidRPr="0092547C" w:rsidRDefault="00A67615" w:rsidP="00A67615">
      <w:pPr>
        <w:pStyle w:val="21"/>
        <w:numPr>
          <w:ilvl w:val="0"/>
          <w:numId w:val="1"/>
        </w:numPr>
        <w:tabs>
          <w:tab w:val="num" w:pos="1353"/>
        </w:tabs>
        <w:spacing w:after="0" w:line="256" w:lineRule="auto"/>
        <w:ind w:left="0" w:firstLine="851"/>
        <w:jc w:val="both"/>
        <w:rPr>
          <w:rFonts w:ascii="Arial" w:hAnsi="Arial" w:cs="Arial"/>
          <w:sz w:val="24"/>
          <w:szCs w:val="24"/>
        </w:rPr>
      </w:pPr>
      <w:r w:rsidRPr="0092547C">
        <w:rPr>
          <w:rFonts w:ascii="Arial" w:hAnsi="Arial" w:cs="Arial"/>
          <w:sz w:val="24"/>
          <w:szCs w:val="24"/>
        </w:rPr>
        <w:t>реконструировать и привести в соответствии с ГОСТ дороги местного значения МО Уральский сельсовет;</w:t>
      </w:r>
    </w:p>
    <w:p w:rsidR="00A67615" w:rsidRPr="0092547C" w:rsidRDefault="00A67615" w:rsidP="00A67615">
      <w:pPr>
        <w:pStyle w:val="21"/>
        <w:numPr>
          <w:ilvl w:val="0"/>
          <w:numId w:val="1"/>
        </w:numPr>
        <w:tabs>
          <w:tab w:val="num" w:pos="1353"/>
        </w:tabs>
        <w:spacing w:after="0" w:line="256" w:lineRule="auto"/>
        <w:ind w:left="0" w:firstLine="851"/>
        <w:jc w:val="both"/>
        <w:rPr>
          <w:rFonts w:ascii="Arial" w:hAnsi="Arial" w:cs="Arial"/>
          <w:sz w:val="24"/>
          <w:szCs w:val="24"/>
        </w:rPr>
      </w:pPr>
      <w:r w:rsidRPr="0092547C">
        <w:rPr>
          <w:rFonts w:ascii="Arial" w:hAnsi="Arial" w:cs="Arial"/>
          <w:sz w:val="24"/>
          <w:szCs w:val="24"/>
        </w:rPr>
        <w:t>сформировать улично-дорожную сеть в новых проектируемых районах с шириной улиц от 20 до 50 метров;</w:t>
      </w:r>
    </w:p>
    <w:p w:rsidR="00A67615" w:rsidRPr="0092547C" w:rsidRDefault="00A67615" w:rsidP="00A67615">
      <w:pPr>
        <w:pStyle w:val="a8"/>
        <w:spacing w:after="0"/>
        <w:ind w:left="0" w:firstLine="851"/>
        <w:jc w:val="both"/>
        <w:rPr>
          <w:rFonts w:ascii="Arial" w:hAnsi="Arial" w:cs="Arial"/>
          <w:sz w:val="24"/>
          <w:szCs w:val="24"/>
        </w:rPr>
      </w:pPr>
      <w:r w:rsidRPr="0092547C">
        <w:rPr>
          <w:rFonts w:ascii="Arial" w:hAnsi="Arial" w:cs="Arial"/>
          <w:sz w:val="24"/>
          <w:szCs w:val="24"/>
        </w:rPr>
        <w:t>- предусмотреть зоны транспортной инфраструктуры: разворотные площадки, площадки кратковременного и долговременного хранения транспорта;</w:t>
      </w:r>
    </w:p>
    <w:p w:rsidR="00A67615" w:rsidRPr="0092547C" w:rsidRDefault="00A67615" w:rsidP="00A67615">
      <w:pPr>
        <w:pStyle w:val="a8"/>
        <w:spacing w:after="0"/>
        <w:ind w:left="0" w:firstLine="851"/>
        <w:jc w:val="both"/>
        <w:rPr>
          <w:rFonts w:ascii="Arial" w:hAnsi="Arial" w:cs="Arial"/>
          <w:sz w:val="24"/>
          <w:szCs w:val="24"/>
        </w:rPr>
      </w:pPr>
      <w:r w:rsidRPr="0092547C">
        <w:rPr>
          <w:rFonts w:ascii="Arial" w:hAnsi="Arial" w:cs="Arial"/>
          <w:sz w:val="24"/>
          <w:szCs w:val="24"/>
        </w:rPr>
        <w:t>- размещение объектов придорожного сервиса.</w:t>
      </w:r>
    </w:p>
    <w:p w:rsidR="00A67615" w:rsidRPr="0092547C" w:rsidRDefault="00A67615" w:rsidP="00A67615">
      <w:pPr>
        <w:numPr>
          <w:ilvl w:val="0"/>
          <w:numId w:val="1"/>
        </w:numPr>
        <w:spacing w:before="240" w:after="0"/>
        <w:ind w:left="0" w:firstLine="851"/>
        <w:jc w:val="both"/>
        <w:rPr>
          <w:rFonts w:ascii="Arial" w:hAnsi="Arial" w:cs="Arial"/>
          <w:sz w:val="24"/>
          <w:szCs w:val="24"/>
        </w:rPr>
      </w:pPr>
      <w:r w:rsidRPr="0092547C">
        <w:rPr>
          <w:rFonts w:ascii="Arial" w:hAnsi="Arial" w:cs="Arial"/>
          <w:bCs/>
          <w:sz w:val="24"/>
          <w:szCs w:val="24"/>
        </w:rPr>
        <w:t xml:space="preserve">Зона транспортной инфраструктуры </w:t>
      </w:r>
      <w:r w:rsidRPr="0092547C">
        <w:rPr>
          <w:rFonts w:ascii="Arial" w:hAnsi="Arial" w:cs="Arial"/>
          <w:sz w:val="24"/>
          <w:szCs w:val="24"/>
        </w:rPr>
        <w:t xml:space="preserve">в границах МО Уральский сельсовет планируется площадью </w:t>
      </w:r>
      <w:r w:rsidRPr="0092547C">
        <w:rPr>
          <w:rFonts w:ascii="Arial" w:hAnsi="Arial" w:cs="Arial"/>
          <w:b/>
          <w:sz w:val="24"/>
          <w:szCs w:val="24"/>
        </w:rPr>
        <w:t>69,06</w:t>
      </w:r>
      <w:r w:rsidRPr="0092547C">
        <w:rPr>
          <w:rFonts w:ascii="Arial" w:hAnsi="Arial" w:cs="Arial"/>
          <w:sz w:val="24"/>
          <w:szCs w:val="24"/>
        </w:rPr>
        <w:t xml:space="preserve"> </w:t>
      </w:r>
      <w:r w:rsidRPr="0092547C">
        <w:rPr>
          <w:rFonts w:ascii="Arial" w:hAnsi="Arial" w:cs="Arial"/>
          <w:b/>
          <w:sz w:val="24"/>
          <w:szCs w:val="24"/>
        </w:rPr>
        <w:t>га.</w:t>
      </w:r>
      <w:r w:rsidRPr="0092547C">
        <w:rPr>
          <w:rFonts w:ascii="Arial" w:hAnsi="Arial" w:cs="Arial"/>
          <w:sz w:val="24"/>
          <w:szCs w:val="24"/>
        </w:rPr>
        <w:t xml:space="preserve"> </w:t>
      </w:r>
    </w:p>
    <w:p w:rsidR="00A67615" w:rsidRPr="0092547C" w:rsidRDefault="00A67615" w:rsidP="00A67615">
      <w:pPr>
        <w:spacing w:before="240" w:after="0"/>
        <w:ind w:firstLine="851"/>
        <w:jc w:val="both"/>
        <w:rPr>
          <w:rFonts w:ascii="Arial" w:hAnsi="Arial" w:cs="Arial"/>
          <w:bCs/>
          <w:i/>
          <w:sz w:val="24"/>
          <w:szCs w:val="24"/>
        </w:rPr>
      </w:pPr>
      <w:r w:rsidRPr="0092547C">
        <w:rPr>
          <w:rFonts w:ascii="Arial" w:hAnsi="Arial" w:cs="Arial"/>
          <w:b/>
          <w:bCs/>
          <w:i/>
          <w:sz w:val="24"/>
          <w:szCs w:val="24"/>
        </w:rPr>
        <w:t>Зона сельскохозяйственного использования</w:t>
      </w:r>
      <w:r w:rsidRPr="0092547C">
        <w:rPr>
          <w:rFonts w:ascii="Arial" w:hAnsi="Arial" w:cs="Arial"/>
          <w:bCs/>
          <w:i/>
          <w:sz w:val="24"/>
          <w:szCs w:val="24"/>
        </w:rPr>
        <w:t>.</w:t>
      </w:r>
    </w:p>
    <w:p w:rsidR="00A67615" w:rsidRPr="0092547C" w:rsidRDefault="00A67615" w:rsidP="00A67615">
      <w:pPr>
        <w:pStyle w:val="aa"/>
        <w:spacing w:after="0"/>
        <w:ind w:firstLine="851"/>
        <w:jc w:val="both"/>
        <w:rPr>
          <w:rFonts w:ascii="Arial" w:hAnsi="Arial" w:cs="Arial"/>
          <w:bCs/>
          <w:sz w:val="24"/>
          <w:szCs w:val="24"/>
        </w:rPr>
      </w:pPr>
      <w:r w:rsidRPr="0092547C">
        <w:rPr>
          <w:rFonts w:ascii="Arial" w:hAnsi="Arial" w:cs="Arial"/>
          <w:bCs/>
          <w:sz w:val="24"/>
          <w:szCs w:val="24"/>
        </w:rPr>
        <w:t>Территории сельскохозяйственного использования выделяются на землях не занятых лесной растительностью, вне земель лесного фонда.</w:t>
      </w:r>
    </w:p>
    <w:p w:rsidR="00A67615" w:rsidRPr="0092547C" w:rsidRDefault="00A67615" w:rsidP="00A67615">
      <w:pPr>
        <w:widowControl w:val="0"/>
        <w:adjustRightInd w:val="0"/>
        <w:spacing w:after="0"/>
        <w:ind w:firstLine="851"/>
        <w:jc w:val="both"/>
        <w:rPr>
          <w:rFonts w:ascii="Arial" w:hAnsi="Arial" w:cs="Arial"/>
          <w:sz w:val="24"/>
          <w:szCs w:val="24"/>
        </w:rPr>
      </w:pPr>
      <w:r w:rsidRPr="0092547C">
        <w:rPr>
          <w:rFonts w:ascii="Arial" w:hAnsi="Arial" w:cs="Arial"/>
          <w:sz w:val="24"/>
          <w:szCs w:val="24"/>
        </w:rPr>
        <w:t xml:space="preserve">В состав зон сельскохозяйственного использования могут включаться: </w:t>
      </w:r>
    </w:p>
    <w:p w:rsidR="00A67615" w:rsidRPr="0092547C" w:rsidRDefault="00A67615" w:rsidP="00A67615">
      <w:pPr>
        <w:widowControl w:val="0"/>
        <w:adjustRightInd w:val="0"/>
        <w:spacing w:after="0"/>
        <w:ind w:firstLine="851"/>
        <w:jc w:val="both"/>
        <w:rPr>
          <w:rFonts w:ascii="Arial" w:hAnsi="Arial" w:cs="Arial"/>
          <w:sz w:val="24"/>
          <w:szCs w:val="24"/>
        </w:rPr>
      </w:pPr>
      <w:r w:rsidRPr="0092547C">
        <w:rPr>
          <w:rFonts w:ascii="Arial" w:hAnsi="Arial" w:cs="Arial"/>
          <w:sz w:val="24"/>
          <w:szCs w:val="24"/>
        </w:rPr>
        <w:t xml:space="preserve">- пашни, сенокосы, пастбища, залежи, земли, занятые многолетними насаждениями (садами, виноградниками и другими); </w:t>
      </w:r>
    </w:p>
    <w:p w:rsidR="00A67615" w:rsidRPr="0092547C" w:rsidRDefault="00A67615" w:rsidP="00A67615">
      <w:pPr>
        <w:widowControl w:val="0"/>
        <w:adjustRightInd w:val="0"/>
        <w:spacing w:after="0"/>
        <w:ind w:firstLine="851"/>
        <w:jc w:val="both"/>
        <w:rPr>
          <w:rFonts w:ascii="Arial" w:hAnsi="Arial" w:cs="Arial"/>
          <w:sz w:val="24"/>
          <w:szCs w:val="24"/>
        </w:rPr>
      </w:pPr>
      <w:r w:rsidRPr="0092547C">
        <w:rPr>
          <w:rFonts w:ascii="Arial" w:hAnsi="Arial" w:cs="Arial"/>
          <w:sz w:val="24"/>
          <w:szCs w:val="24"/>
        </w:rPr>
        <w:t xml:space="preserve">-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
    <w:p w:rsidR="00A67615" w:rsidRPr="0092547C" w:rsidRDefault="00A67615" w:rsidP="00A67615">
      <w:pPr>
        <w:pStyle w:val="aa"/>
        <w:spacing w:after="0"/>
        <w:ind w:firstLine="851"/>
        <w:jc w:val="both"/>
        <w:rPr>
          <w:rFonts w:ascii="Arial" w:hAnsi="Arial" w:cs="Arial"/>
          <w:sz w:val="24"/>
          <w:szCs w:val="24"/>
        </w:rPr>
      </w:pPr>
      <w:r w:rsidRPr="0092547C">
        <w:rPr>
          <w:rFonts w:ascii="Arial" w:hAnsi="Arial" w:cs="Arial"/>
          <w:spacing w:val="-3"/>
          <w:sz w:val="24"/>
          <w:szCs w:val="24"/>
        </w:rPr>
        <w:t>В зоны, занятые объектами сельскохозяйственного назначения – зданиями,</w:t>
      </w:r>
      <w:r w:rsidRPr="0092547C">
        <w:rPr>
          <w:rFonts w:ascii="Arial" w:hAnsi="Arial" w:cs="Arial"/>
          <w:sz w:val="24"/>
          <w:szCs w:val="24"/>
        </w:rPr>
        <w:t xml:space="preserve"> </w:t>
      </w:r>
      <w:r w:rsidRPr="0092547C">
        <w:rPr>
          <w:rFonts w:ascii="Arial" w:hAnsi="Arial" w:cs="Arial"/>
          <w:spacing w:val="-4"/>
          <w:sz w:val="24"/>
          <w:szCs w:val="24"/>
        </w:rPr>
        <w:t>строениями, сооружениями, используемыми для производства, хранения и первичной</w:t>
      </w:r>
      <w:r w:rsidRPr="0092547C">
        <w:rPr>
          <w:rFonts w:ascii="Arial" w:hAnsi="Arial" w:cs="Arial"/>
          <w:sz w:val="24"/>
          <w:szCs w:val="24"/>
        </w:rPr>
        <w:t xml:space="preserve"> обработки сельскохозяйственной продукции, входят также земли, </w:t>
      </w:r>
      <w:r w:rsidRPr="0092547C">
        <w:rPr>
          <w:rFonts w:ascii="Arial" w:hAnsi="Arial" w:cs="Arial"/>
          <w:spacing w:val="-3"/>
          <w:sz w:val="24"/>
          <w:szCs w:val="24"/>
        </w:rPr>
        <w:t>занятые внутрихозяйственными дорогами, коммуникациями, древесно-кустарниковой</w:t>
      </w:r>
      <w:r w:rsidRPr="0092547C">
        <w:rPr>
          <w:rFonts w:ascii="Arial" w:hAnsi="Arial" w:cs="Arial"/>
          <w:sz w:val="24"/>
          <w:szCs w:val="24"/>
        </w:rPr>
        <w:t xml:space="preserve"> раститель</w:t>
      </w:r>
      <w:r w:rsidRPr="0092547C">
        <w:rPr>
          <w:rFonts w:ascii="Arial" w:hAnsi="Arial" w:cs="Arial"/>
          <w:spacing w:val="-4"/>
          <w:sz w:val="24"/>
          <w:szCs w:val="24"/>
        </w:rPr>
        <w:t>ностью, предназначенной для обеспечения защиты земель от воздействия негативных</w:t>
      </w:r>
      <w:r w:rsidRPr="0092547C">
        <w:rPr>
          <w:rFonts w:ascii="Arial" w:hAnsi="Arial" w:cs="Arial"/>
          <w:sz w:val="24"/>
          <w:szCs w:val="24"/>
        </w:rPr>
        <w:t xml:space="preserve">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A67615" w:rsidRPr="0092547C" w:rsidRDefault="00A67615" w:rsidP="00A67615">
      <w:pPr>
        <w:numPr>
          <w:ilvl w:val="0"/>
          <w:numId w:val="1"/>
        </w:numPr>
        <w:spacing w:before="240" w:after="0"/>
        <w:ind w:left="0" w:firstLine="851"/>
        <w:jc w:val="both"/>
        <w:rPr>
          <w:rFonts w:ascii="Arial" w:hAnsi="Arial" w:cs="Arial"/>
          <w:b/>
          <w:i/>
          <w:sz w:val="24"/>
          <w:szCs w:val="24"/>
        </w:rPr>
      </w:pPr>
      <w:r w:rsidRPr="0092547C">
        <w:rPr>
          <w:rFonts w:ascii="Arial" w:hAnsi="Arial" w:cs="Arial"/>
          <w:sz w:val="24"/>
          <w:szCs w:val="24"/>
        </w:rPr>
        <w:t xml:space="preserve">Площадь зоны сельскохозяйственного использования в границах МО составит – </w:t>
      </w:r>
      <w:r w:rsidRPr="0092547C">
        <w:rPr>
          <w:rFonts w:ascii="Arial" w:hAnsi="Arial" w:cs="Arial"/>
          <w:b/>
          <w:sz w:val="24"/>
          <w:szCs w:val="24"/>
        </w:rPr>
        <w:t>18157,36 га.</w:t>
      </w:r>
    </w:p>
    <w:p w:rsidR="00A67615" w:rsidRPr="0092547C" w:rsidRDefault="00A67615" w:rsidP="00A67615">
      <w:pPr>
        <w:numPr>
          <w:ilvl w:val="0"/>
          <w:numId w:val="1"/>
        </w:numPr>
        <w:spacing w:before="240" w:after="0"/>
        <w:ind w:left="0" w:firstLine="851"/>
        <w:jc w:val="both"/>
        <w:rPr>
          <w:rFonts w:ascii="Arial" w:hAnsi="Arial" w:cs="Arial"/>
          <w:b/>
          <w:bCs/>
          <w:sz w:val="24"/>
          <w:szCs w:val="24"/>
          <w:highlight w:val="yellow"/>
        </w:rPr>
      </w:pPr>
      <w:r w:rsidRPr="0092547C">
        <w:rPr>
          <w:rFonts w:ascii="Arial" w:hAnsi="Arial" w:cs="Arial"/>
          <w:b/>
          <w:bCs/>
          <w:i/>
          <w:sz w:val="24"/>
          <w:szCs w:val="24"/>
        </w:rPr>
        <w:t>Зона рекреационного назначения</w:t>
      </w:r>
    </w:p>
    <w:p w:rsidR="00A67615" w:rsidRPr="0092547C" w:rsidRDefault="00A67615" w:rsidP="00A67615">
      <w:pPr>
        <w:numPr>
          <w:ilvl w:val="0"/>
          <w:numId w:val="1"/>
        </w:numPr>
        <w:spacing w:after="0"/>
        <w:ind w:left="0" w:firstLine="851"/>
        <w:jc w:val="both"/>
        <w:rPr>
          <w:rFonts w:ascii="Arial" w:hAnsi="Arial" w:cs="Arial"/>
          <w:bCs/>
          <w:sz w:val="24"/>
          <w:szCs w:val="24"/>
        </w:rPr>
      </w:pPr>
      <w:r w:rsidRPr="0092547C">
        <w:rPr>
          <w:rFonts w:ascii="Arial" w:hAnsi="Arial" w:cs="Arial"/>
          <w:bCs/>
          <w:sz w:val="24"/>
          <w:szCs w:val="24"/>
        </w:rPr>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A67615" w:rsidRPr="0092547C" w:rsidRDefault="00A67615" w:rsidP="00A67615">
      <w:pPr>
        <w:numPr>
          <w:ilvl w:val="0"/>
          <w:numId w:val="1"/>
        </w:numPr>
        <w:spacing w:after="0"/>
        <w:ind w:left="0" w:firstLine="851"/>
        <w:jc w:val="both"/>
        <w:rPr>
          <w:rFonts w:ascii="Arial" w:hAnsi="Arial" w:cs="Arial"/>
          <w:bCs/>
          <w:sz w:val="24"/>
          <w:szCs w:val="24"/>
        </w:rPr>
      </w:pPr>
      <w:r w:rsidRPr="0092547C">
        <w:rPr>
          <w:rFonts w:ascii="Arial" w:hAnsi="Arial" w:cs="Arial"/>
          <w:bCs/>
          <w:sz w:val="24"/>
          <w:szCs w:val="24"/>
        </w:rPr>
        <w:t xml:space="preserve">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w:t>
      </w:r>
      <w:r w:rsidRPr="0092547C">
        <w:rPr>
          <w:rFonts w:ascii="Arial" w:hAnsi="Arial" w:cs="Arial"/>
          <w:bCs/>
          <w:sz w:val="24"/>
          <w:szCs w:val="24"/>
        </w:rPr>
        <w:lastRenderedPageBreak/>
        <w:t>используемых и предназначенных для отдыха, туризма, занятий физической культурой и спортом.</w:t>
      </w:r>
    </w:p>
    <w:p w:rsidR="00A67615" w:rsidRPr="0092547C" w:rsidRDefault="00A67615" w:rsidP="00A67615">
      <w:pPr>
        <w:numPr>
          <w:ilvl w:val="0"/>
          <w:numId w:val="1"/>
        </w:numPr>
        <w:spacing w:after="0"/>
        <w:ind w:left="0" w:firstLine="851"/>
        <w:jc w:val="both"/>
        <w:rPr>
          <w:rFonts w:ascii="Arial" w:hAnsi="Arial" w:cs="Arial"/>
          <w:bCs/>
          <w:sz w:val="24"/>
          <w:szCs w:val="24"/>
        </w:rPr>
      </w:pPr>
      <w:r w:rsidRPr="0092547C">
        <w:rPr>
          <w:rFonts w:ascii="Arial" w:hAnsi="Arial" w:cs="Arial"/>
          <w:bCs/>
          <w:sz w:val="24"/>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A67615" w:rsidRPr="0092547C" w:rsidRDefault="00A67615" w:rsidP="00A67615">
      <w:pPr>
        <w:numPr>
          <w:ilvl w:val="0"/>
          <w:numId w:val="1"/>
        </w:numPr>
        <w:spacing w:after="0"/>
        <w:ind w:left="0" w:firstLine="851"/>
        <w:jc w:val="both"/>
        <w:rPr>
          <w:rFonts w:ascii="Arial" w:hAnsi="Arial" w:cs="Arial"/>
          <w:bCs/>
          <w:sz w:val="24"/>
          <w:szCs w:val="24"/>
        </w:rPr>
      </w:pPr>
      <w:r w:rsidRPr="0092547C">
        <w:rPr>
          <w:rFonts w:ascii="Arial" w:hAnsi="Arial" w:cs="Arial"/>
          <w:bCs/>
          <w:sz w:val="24"/>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A67615" w:rsidRPr="0092547C" w:rsidRDefault="00A67615" w:rsidP="00A67615">
      <w:pPr>
        <w:numPr>
          <w:ilvl w:val="0"/>
          <w:numId w:val="1"/>
        </w:numPr>
        <w:spacing w:after="0"/>
        <w:ind w:left="0" w:firstLine="851"/>
        <w:jc w:val="both"/>
        <w:rPr>
          <w:rFonts w:ascii="Arial" w:hAnsi="Arial" w:cs="Arial"/>
          <w:bCs/>
          <w:sz w:val="24"/>
          <w:szCs w:val="24"/>
        </w:rPr>
      </w:pPr>
      <w:r w:rsidRPr="0092547C">
        <w:rPr>
          <w:rFonts w:ascii="Arial" w:hAnsi="Arial" w:cs="Arial"/>
          <w:bCs/>
          <w:sz w:val="24"/>
          <w:szCs w:val="24"/>
        </w:rPr>
        <w:t>При размещении скверов и садов следует максимально сохранять участки с существующими насаждениями и водоемами.</w:t>
      </w:r>
    </w:p>
    <w:p w:rsidR="00A67615" w:rsidRPr="0092547C" w:rsidRDefault="00A67615" w:rsidP="00A67615">
      <w:pPr>
        <w:numPr>
          <w:ilvl w:val="0"/>
          <w:numId w:val="1"/>
        </w:numPr>
        <w:spacing w:after="0"/>
        <w:ind w:left="0" w:firstLine="851"/>
        <w:jc w:val="both"/>
        <w:rPr>
          <w:rFonts w:ascii="Arial" w:hAnsi="Arial" w:cs="Arial"/>
          <w:bCs/>
          <w:sz w:val="24"/>
          <w:szCs w:val="24"/>
        </w:rPr>
      </w:pPr>
      <w:r w:rsidRPr="0092547C">
        <w:rPr>
          <w:rFonts w:ascii="Arial" w:hAnsi="Arial" w:cs="Arial"/>
          <w:bCs/>
          <w:sz w:val="24"/>
          <w:szCs w:val="24"/>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Планируемые рекреационные зоны имеют непосредственные связи с жилыми и общественно-деловыми зонами. </w:t>
      </w:r>
    </w:p>
    <w:p w:rsidR="00A67615" w:rsidRPr="0092547C" w:rsidRDefault="00A67615" w:rsidP="00A67615">
      <w:pPr>
        <w:numPr>
          <w:ilvl w:val="0"/>
          <w:numId w:val="1"/>
        </w:numPr>
        <w:spacing w:before="240" w:after="0"/>
        <w:ind w:left="0" w:firstLine="851"/>
        <w:jc w:val="both"/>
        <w:rPr>
          <w:rFonts w:ascii="Arial" w:hAnsi="Arial" w:cs="Arial"/>
          <w:sz w:val="24"/>
          <w:szCs w:val="24"/>
        </w:rPr>
      </w:pPr>
      <w:r w:rsidRPr="0092547C">
        <w:rPr>
          <w:rFonts w:ascii="Arial" w:hAnsi="Arial" w:cs="Arial"/>
          <w:bCs/>
          <w:sz w:val="24"/>
          <w:szCs w:val="24"/>
        </w:rPr>
        <w:t>Зона рекреационного назначения</w:t>
      </w:r>
      <w:r w:rsidRPr="0092547C">
        <w:rPr>
          <w:rFonts w:ascii="Arial" w:hAnsi="Arial" w:cs="Arial"/>
          <w:sz w:val="24"/>
          <w:szCs w:val="24"/>
        </w:rPr>
        <w:t xml:space="preserve"> в границах МО Уральский сельсовет планируется площадью </w:t>
      </w:r>
      <w:r w:rsidRPr="0092547C">
        <w:rPr>
          <w:rFonts w:ascii="Arial" w:hAnsi="Arial" w:cs="Arial"/>
          <w:b/>
          <w:sz w:val="24"/>
          <w:szCs w:val="24"/>
        </w:rPr>
        <w:t>20,39</w:t>
      </w:r>
      <w:r w:rsidRPr="0092547C">
        <w:rPr>
          <w:rFonts w:ascii="Arial" w:hAnsi="Arial" w:cs="Arial"/>
          <w:sz w:val="24"/>
          <w:szCs w:val="24"/>
        </w:rPr>
        <w:t xml:space="preserve"> </w:t>
      </w:r>
      <w:r w:rsidRPr="0092547C">
        <w:rPr>
          <w:rFonts w:ascii="Arial" w:hAnsi="Arial" w:cs="Arial"/>
          <w:b/>
          <w:sz w:val="24"/>
          <w:szCs w:val="24"/>
        </w:rPr>
        <w:t>га.</w:t>
      </w:r>
      <w:r w:rsidRPr="0092547C">
        <w:rPr>
          <w:rFonts w:ascii="Arial" w:hAnsi="Arial" w:cs="Arial"/>
          <w:sz w:val="24"/>
          <w:szCs w:val="24"/>
        </w:rPr>
        <w:t xml:space="preserve"> </w:t>
      </w:r>
    </w:p>
    <w:p w:rsidR="00A67615" w:rsidRPr="0092547C" w:rsidRDefault="00A67615" w:rsidP="00A67615">
      <w:pPr>
        <w:numPr>
          <w:ilvl w:val="0"/>
          <w:numId w:val="1"/>
        </w:numPr>
        <w:spacing w:before="240" w:after="0"/>
        <w:ind w:left="0" w:firstLine="851"/>
        <w:jc w:val="both"/>
        <w:rPr>
          <w:rFonts w:ascii="Arial" w:hAnsi="Arial" w:cs="Arial"/>
          <w:b/>
          <w:i/>
          <w:sz w:val="24"/>
          <w:szCs w:val="24"/>
        </w:rPr>
      </w:pPr>
      <w:r w:rsidRPr="0092547C">
        <w:rPr>
          <w:rFonts w:ascii="Arial" w:hAnsi="Arial" w:cs="Arial"/>
          <w:b/>
          <w:i/>
          <w:sz w:val="24"/>
          <w:szCs w:val="24"/>
        </w:rPr>
        <w:t>Производственная зона сельскохозяйственных предприятий</w:t>
      </w:r>
    </w:p>
    <w:p w:rsidR="00A67615" w:rsidRPr="0092547C" w:rsidRDefault="00A67615" w:rsidP="00A67615">
      <w:pPr>
        <w:numPr>
          <w:ilvl w:val="0"/>
          <w:numId w:val="1"/>
        </w:numPr>
        <w:spacing w:after="0"/>
        <w:ind w:left="0" w:firstLine="709"/>
        <w:jc w:val="both"/>
        <w:rPr>
          <w:rFonts w:ascii="Arial" w:hAnsi="Arial" w:cs="Arial"/>
          <w:sz w:val="24"/>
          <w:szCs w:val="24"/>
        </w:rPr>
      </w:pPr>
      <w:r w:rsidRPr="0092547C">
        <w:rPr>
          <w:rFonts w:ascii="Arial" w:hAnsi="Arial" w:cs="Arial"/>
          <w:sz w:val="24"/>
          <w:szCs w:val="24"/>
        </w:rPr>
        <w:t>Зона сформирована для размещения объектов сельскохозяйственного производства, предполагающих хранение и переработку сельскохозяйственной продукции.</w:t>
      </w:r>
    </w:p>
    <w:p w:rsidR="00A67615" w:rsidRPr="0092547C" w:rsidRDefault="00A67615" w:rsidP="00A67615">
      <w:pPr>
        <w:numPr>
          <w:ilvl w:val="0"/>
          <w:numId w:val="1"/>
        </w:numPr>
        <w:spacing w:after="0"/>
        <w:ind w:left="0" w:firstLine="709"/>
        <w:jc w:val="both"/>
        <w:rPr>
          <w:rFonts w:ascii="Arial" w:hAnsi="Arial" w:cs="Arial"/>
          <w:sz w:val="24"/>
          <w:szCs w:val="24"/>
        </w:rPr>
      </w:pPr>
      <w:r w:rsidRPr="0092547C">
        <w:rPr>
          <w:rFonts w:ascii="Arial" w:hAnsi="Arial" w:cs="Arial"/>
          <w:sz w:val="24"/>
          <w:szCs w:val="24"/>
        </w:rPr>
        <w:t xml:space="preserve">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rsidR="00A67615" w:rsidRPr="0092547C" w:rsidRDefault="00A67615" w:rsidP="00A67615">
      <w:pPr>
        <w:numPr>
          <w:ilvl w:val="0"/>
          <w:numId w:val="1"/>
        </w:numPr>
        <w:spacing w:before="240" w:after="0"/>
        <w:ind w:left="0" w:firstLine="851"/>
        <w:jc w:val="both"/>
        <w:rPr>
          <w:rFonts w:ascii="Arial" w:hAnsi="Arial" w:cs="Arial"/>
          <w:sz w:val="24"/>
          <w:szCs w:val="24"/>
        </w:rPr>
      </w:pPr>
      <w:r w:rsidRPr="0092547C">
        <w:rPr>
          <w:rFonts w:ascii="Arial" w:hAnsi="Arial" w:cs="Arial"/>
          <w:sz w:val="24"/>
          <w:szCs w:val="24"/>
        </w:rPr>
        <w:t xml:space="preserve">Производственная зона сельскохозяйственных предприятий в границах МО Уральский сельсовет планируется площадью </w:t>
      </w:r>
      <w:r w:rsidRPr="0092547C">
        <w:rPr>
          <w:rFonts w:ascii="Arial" w:eastAsia="Times New Roman" w:hAnsi="Arial" w:cs="Arial"/>
          <w:b/>
          <w:bCs/>
          <w:i/>
          <w:iCs/>
          <w:sz w:val="24"/>
          <w:szCs w:val="24"/>
        </w:rPr>
        <w:t xml:space="preserve">468,33 </w:t>
      </w:r>
      <w:r w:rsidRPr="0092547C">
        <w:rPr>
          <w:rFonts w:ascii="Arial" w:hAnsi="Arial" w:cs="Arial"/>
          <w:b/>
          <w:sz w:val="24"/>
          <w:szCs w:val="24"/>
        </w:rPr>
        <w:t>га.</w:t>
      </w:r>
      <w:r w:rsidRPr="0092547C">
        <w:rPr>
          <w:rFonts w:ascii="Arial" w:hAnsi="Arial" w:cs="Arial"/>
          <w:sz w:val="24"/>
          <w:szCs w:val="24"/>
        </w:rPr>
        <w:t xml:space="preserve"> </w:t>
      </w:r>
    </w:p>
    <w:p w:rsidR="00A67615" w:rsidRPr="0092547C" w:rsidRDefault="00A67615" w:rsidP="00A67615">
      <w:pPr>
        <w:numPr>
          <w:ilvl w:val="0"/>
          <w:numId w:val="1"/>
        </w:numPr>
        <w:spacing w:before="240" w:after="0"/>
        <w:ind w:left="0" w:firstLine="851"/>
        <w:jc w:val="both"/>
        <w:rPr>
          <w:rFonts w:ascii="Arial" w:hAnsi="Arial" w:cs="Arial"/>
          <w:b/>
          <w:i/>
          <w:sz w:val="24"/>
          <w:szCs w:val="24"/>
        </w:rPr>
      </w:pPr>
      <w:r w:rsidRPr="0092547C">
        <w:rPr>
          <w:rFonts w:ascii="Arial" w:hAnsi="Arial" w:cs="Arial"/>
          <w:b/>
          <w:i/>
          <w:sz w:val="24"/>
          <w:szCs w:val="24"/>
        </w:rPr>
        <w:t>Зоны специального назначения</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 xml:space="preserve">В зону специального назначения входят территории кладбищ и скотомогильников. В целях создания благоприятной среды обитания для </w:t>
      </w:r>
      <w:r w:rsidRPr="0092547C">
        <w:rPr>
          <w:rFonts w:ascii="Arial" w:hAnsi="Arial" w:cs="Arial"/>
          <w:sz w:val="24"/>
          <w:szCs w:val="24"/>
        </w:rPr>
        <w:lastRenderedPageBreak/>
        <w:t>проживания населения за счет снижения негативного воздействия от предприятий и объектов, генеральным планом предусмотрены следующие мероприятия:</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В случаях обнаружения при проведении строительных работ ранее неизвестных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A67615" w:rsidRPr="0092547C" w:rsidRDefault="00A67615" w:rsidP="00A67615">
      <w:pPr>
        <w:numPr>
          <w:ilvl w:val="0"/>
          <w:numId w:val="1"/>
        </w:numPr>
        <w:spacing w:before="240" w:after="0"/>
        <w:ind w:left="0" w:firstLine="851"/>
        <w:jc w:val="both"/>
        <w:rPr>
          <w:rFonts w:ascii="Arial" w:hAnsi="Arial" w:cs="Arial"/>
          <w:sz w:val="24"/>
          <w:szCs w:val="24"/>
        </w:rPr>
      </w:pPr>
      <w:r w:rsidRPr="0092547C">
        <w:rPr>
          <w:rFonts w:ascii="Arial" w:hAnsi="Arial" w:cs="Arial"/>
          <w:bCs/>
          <w:sz w:val="24"/>
          <w:szCs w:val="24"/>
        </w:rPr>
        <w:t>Зона специального назначения</w:t>
      </w:r>
      <w:r w:rsidRPr="0092547C">
        <w:rPr>
          <w:rFonts w:ascii="Arial" w:hAnsi="Arial" w:cs="Arial"/>
          <w:sz w:val="24"/>
          <w:szCs w:val="24"/>
        </w:rPr>
        <w:t xml:space="preserve"> в границах МО Уральский сельсовет планируется площадью </w:t>
      </w:r>
      <w:r w:rsidRPr="0092547C">
        <w:rPr>
          <w:rFonts w:ascii="Arial" w:eastAsia="Times New Roman" w:hAnsi="Arial" w:cs="Arial"/>
          <w:b/>
          <w:bCs/>
          <w:i/>
          <w:iCs/>
          <w:sz w:val="24"/>
          <w:szCs w:val="24"/>
        </w:rPr>
        <w:t xml:space="preserve">5,3 </w:t>
      </w:r>
      <w:r w:rsidRPr="0092547C">
        <w:rPr>
          <w:rFonts w:ascii="Arial" w:hAnsi="Arial" w:cs="Arial"/>
          <w:b/>
          <w:sz w:val="24"/>
          <w:szCs w:val="24"/>
        </w:rPr>
        <w:t>га.</w:t>
      </w:r>
      <w:r w:rsidRPr="0092547C">
        <w:rPr>
          <w:rFonts w:ascii="Arial" w:hAnsi="Arial" w:cs="Arial"/>
          <w:sz w:val="24"/>
          <w:szCs w:val="24"/>
        </w:rPr>
        <w:t xml:space="preserve"> </w:t>
      </w:r>
    </w:p>
    <w:p w:rsidR="00A67615" w:rsidRPr="0092547C" w:rsidRDefault="00A67615" w:rsidP="00A67615">
      <w:pPr>
        <w:spacing w:after="0"/>
        <w:ind w:firstLine="426"/>
        <w:jc w:val="both"/>
        <w:rPr>
          <w:rFonts w:ascii="Arial" w:eastAsia="Times New Roman" w:hAnsi="Arial" w:cs="Arial"/>
          <w:b/>
          <w:sz w:val="24"/>
          <w:szCs w:val="24"/>
        </w:rPr>
      </w:pPr>
    </w:p>
    <w:p w:rsidR="00A67615" w:rsidRPr="0092547C" w:rsidRDefault="00A67615" w:rsidP="00A67615">
      <w:pPr>
        <w:spacing w:after="0"/>
        <w:ind w:firstLine="426"/>
        <w:jc w:val="both"/>
        <w:rPr>
          <w:rFonts w:ascii="Arial" w:eastAsia="Times New Roman" w:hAnsi="Arial" w:cs="Arial"/>
          <w:b/>
          <w:sz w:val="24"/>
          <w:szCs w:val="24"/>
        </w:rPr>
      </w:pPr>
      <w:r w:rsidRPr="0092547C">
        <w:rPr>
          <w:rFonts w:ascii="Arial" w:eastAsia="Times New Roman" w:hAnsi="Arial" w:cs="Arial"/>
          <w:b/>
          <w:sz w:val="24"/>
          <w:szCs w:val="24"/>
        </w:rPr>
        <w:t>Зона режимных территорий</w:t>
      </w:r>
    </w:p>
    <w:p w:rsidR="00A67615" w:rsidRPr="0092547C" w:rsidRDefault="00A67615" w:rsidP="00A67615">
      <w:pPr>
        <w:spacing w:after="0"/>
        <w:ind w:firstLine="426"/>
        <w:jc w:val="both"/>
        <w:rPr>
          <w:rFonts w:ascii="Arial" w:hAnsi="Arial" w:cs="Arial"/>
          <w:sz w:val="24"/>
          <w:szCs w:val="24"/>
        </w:rPr>
      </w:pPr>
      <w:r w:rsidRPr="0092547C">
        <w:rPr>
          <w:rFonts w:ascii="Arial" w:hAnsi="Arial" w:cs="Arial"/>
          <w:sz w:val="24"/>
          <w:szCs w:val="24"/>
        </w:rPr>
        <w:t xml:space="preserve">Зона режимных территорий включают в себя участки территории города, предназначенные для размещения объектов обороны, безопасности и космической деятельности, аэродромов, а также мест содержания под стражей подозреваемых и обвиняемых, учреждений и органов, исполняющих наказание. </w:t>
      </w:r>
    </w:p>
    <w:p w:rsidR="00A67615" w:rsidRPr="0092547C" w:rsidRDefault="00A67615" w:rsidP="00A67615">
      <w:pPr>
        <w:spacing w:after="0"/>
        <w:ind w:firstLine="426"/>
        <w:jc w:val="both"/>
        <w:rPr>
          <w:rFonts w:ascii="Arial" w:hAnsi="Arial" w:cs="Arial"/>
          <w:sz w:val="24"/>
          <w:szCs w:val="24"/>
        </w:rPr>
      </w:pPr>
      <w:r w:rsidRPr="0092547C">
        <w:rPr>
          <w:rFonts w:ascii="Arial" w:hAnsi="Arial" w:cs="Arial"/>
          <w:sz w:val="24"/>
          <w:szCs w:val="24"/>
        </w:rPr>
        <w:t xml:space="preserve">Зона режимных территорий в границах МО Уральский сельсовет планируется площадью </w:t>
      </w:r>
      <w:r w:rsidRPr="0092547C">
        <w:rPr>
          <w:rFonts w:ascii="Arial" w:hAnsi="Arial" w:cs="Arial"/>
          <w:b/>
          <w:sz w:val="24"/>
          <w:szCs w:val="24"/>
        </w:rPr>
        <w:t>1</w:t>
      </w:r>
      <w:r w:rsidRPr="0092547C">
        <w:rPr>
          <w:rFonts w:ascii="Arial" w:eastAsia="Times New Roman" w:hAnsi="Arial" w:cs="Arial"/>
          <w:b/>
          <w:bCs/>
          <w:iCs/>
          <w:sz w:val="24"/>
          <w:szCs w:val="24"/>
        </w:rPr>
        <w:t>,04</w:t>
      </w:r>
      <w:r w:rsidRPr="0092547C">
        <w:rPr>
          <w:rFonts w:ascii="Arial" w:eastAsia="Times New Roman" w:hAnsi="Arial" w:cs="Arial"/>
          <w:b/>
          <w:bCs/>
          <w:i/>
          <w:iCs/>
          <w:sz w:val="24"/>
          <w:szCs w:val="24"/>
        </w:rPr>
        <w:t xml:space="preserve"> </w:t>
      </w:r>
      <w:r w:rsidRPr="0092547C">
        <w:rPr>
          <w:rFonts w:ascii="Arial" w:hAnsi="Arial" w:cs="Arial"/>
          <w:b/>
          <w:sz w:val="24"/>
          <w:szCs w:val="24"/>
        </w:rPr>
        <w:t>га.</w:t>
      </w:r>
    </w:p>
    <w:p w:rsidR="00A67615" w:rsidRPr="0092547C" w:rsidRDefault="00A67615" w:rsidP="00A67615">
      <w:pPr>
        <w:pStyle w:val="a8"/>
        <w:numPr>
          <w:ilvl w:val="0"/>
          <w:numId w:val="1"/>
        </w:numPr>
        <w:spacing w:before="240" w:after="0"/>
        <w:ind w:left="0" w:firstLine="851"/>
        <w:jc w:val="both"/>
        <w:rPr>
          <w:rFonts w:ascii="Arial" w:hAnsi="Arial" w:cs="Arial"/>
          <w:b/>
          <w:bCs/>
          <w:sz w:val="24"/>
          <w:szCs w:val="24"/>
        </w:rPr>
      </w:pPr>
      <w:r w:rsidRPr="0092547C">
        <w:rPr>
          <w:rFonts w:ascii="Arial" w:hAnsi="Arial" w:cs="Arial"/>
          <w:b/>
          <w:bCs/>
          <w:sz w:val="24"/>
          <w:szCs w:val="24"/>
        </w:rPr>
        <w:t>Иные зоны (зона сельскохозяйственного использования, совмещённая с зоной для разведки и добычи полезных ископаемых)</w:t>
      </w:r>
    </w:p>
    <w:p w:rsidR="00A67615" w:rsidRPr="0092547C" w:rsidRDefault="00A67615" w:rsidP="00A67615">
      <w:pPr>
        <w:pStyle w:val="a8"/>
        <w:numPr>
          <w:ilvl w:val="0"/>
          <w:numId w:val="1"/>
        </w:numPr>
        <w:tabs>
          <w:tab w:val="left" w:pos="1276"/>
        </w:tabs>
        <w:spacing w:after="0"/>
        <w:ind w:left="0" w:firstLine="851"/>
        <w:jc w:val="both"/>
        <w:rPr>
          <w:rFonts w:ascii="Arial" w:hAnsi="Arial" w:cs="Arial"/>
          <w:sz w:val="24"/>
          <w:szCs w:val="24"/>
        </w:rPr>
      </w:pPr>
      <w:r w:rsidRPr="0092547C">
        <w:rPr>
          <w:rFonts w:ascii="Arial" w:hAnsi="Arial" w:cs="Arial"/>
          <w:sz w:val="24"/>
          <w:szCs w:val="24"/>
        </w:rPr>
        <w:t xml:space="preserve">Зона сельскохозяйственного использования, совмещённая с зоной для разведки и добычи полезных ископаемых планируется общей площадью </w:t>
      </w:r>
      <w:r w:rsidRPr="0092547C">
        <w:rPr>
          <w:rFonts w:ascii="Arial" w:hAnsi="Arial" w:cs="Arial"/>
          <w:b/>
          <w:sz w:val="24"/>
          <w:szCs w:val="24"/>
        </w:rPr>
        <w:t>39926,97</w:t>
      </w:r>
      <w:r w:rsidRPr="0092547C">
        <w:rPr>
          <w:rFonts w:ascii="Arial" w:hAnsi="Arial" w:cs="Arial"/>
          <w:sz w:val="24"/>
          <w:szCs w:val="24"/>
        </w:rPr>
        <w:t xml:space="preserve"> га в границах МО Уральский сельсовет. Данная зона устанавливается вне населённых пунктов и обусловлена деятельностью сельхозпроизводителей и различных недропользователей, по геологическому изучению, разведке и добыче углеводородного сырья.</w:t>
      </w:r>
    </w:p>
    <w:p w:rsidR="00A67615" w:rsidRPr="0092547C" w:rsidRDefault="00A67615" w:rsidP="00A67615">
      <w:pPr>
        <w:pStyle w:val="a8"/>
        <w:widowControl w:val="0"/>
        <w:numPr>
          <w:ilvl w:val="0"/>
          <w:numId w:val="1"/>
        </w:numPr>
        <w:adjustRightInd w:val="0"/>
        <w:spacing w:after="0"/>
        <w:ind w:left="0" w:firstLine="851"/>
        <w:jc w:val="both"/>
        <w:rPr>
          <w:rFonts w:ascii="Arial" w:hAnsi="Arial" w:cs="Arial"/>
          <w:sz w:val="24"/>
          <w:szCs w:val="24"/>
        </w:rPr>
      </w:pPr>
      <w:r w:rsidRPr="0092547C">
        <w:rPr>
          <w:rFonts w:ascii="Arial" w:hAnsi="Arial" w:cs="Arial"/>
          <w:sz w:val="24"/>
          <w:szCs w:val="24"/>
        </w:rPr>
        <w:t xml:space="preserve">В состав зоны сельскохозяйственного использования, совмещённой с зоной для разведки и добычи полезных ископаемых включаются: </w:t>
      </w:r>
    </w:p>
    <w:p w:rsidR="00A67615" w:rsidRPr="0092547C" w:rsidRDefault="00A67615" w:rsidP="00A67615">
      <w:pPr>
        <w:pStyle w:val="a8"/>
        <w:widowControl w:val="0"/>
        <w:numPr>
          <w:ilvl w:val="0"/>
          <w:numId w:val="1"/>
        </w:numPr>
        <w:adjustRightInd w:val="0"/>
        <w:spacing w:after="0"/>
        <w:ind w:left="0" w:firstLine="851"/>
        <w:jc w:val="both"/>
        <w:rPr>
          <w:rFonts w:ascii="Arial" w:hAnsi="Arial" w:cs="Arial"/>
          <w:sz w:val="24"/>
          <w:szCs w:val="24"/>
        </w:rPr>
      </w:pPr>
      <w:r w:rsidRPr="0092547C">
        <w:rPr>
          <w:rFonts w:ascii="Arial" w:hAnsi="Arial" w:cs="Arial"/>
          <w:sz w:val="24"/>
          <w:szCs w:val="24"/>
        </w:rPr>
        <w:t>- пашни, сенокосы, пастбища и т.п.;</w:t>
      </w:r>
    </w:p>
    <w:p w:rsidR="00A67615" w:rsidRPr="0092547C" w:rsidRDefault="00A67615" w:rsidP="00A67615">
      <w:pPr>
        <w:pStyle w:val="a8"/>
        <w:widowControl w:val="0"/>
        <w:numPr>
          <w:ilvl w:val="0"/>
          <w:numId w:val="1"/>
        </w:numPr>
        <w:adjustRightInd w:val="0"/>
        <w:spacing w:after="0"/>
        <w:ind w:left="0" w:firstLine="851"/>
        <w:jc w:val="both"/>
        <w:rPr>
          <w:rFonts w:ascii="Arial" w:hAnsi="Arial" w:cs="Arial"/>
          <w:sz w:val="24"/>
          <w:szCs w:val="24"/>
        </w:rPr>
      </w:pPr>
      <w:r w:rsidRPr="0092547C">
        <w:rPr>
          <w:rFonts w:ascii="Arial" w:hAnsi="Arial" w:cs="Arial"/>
          <w:sz w:val="24"/>
          <w:szCs w:val="24"/>
        </w:rPr>
        <w:t>-территории,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сельскохозяйственные предприятия;</w:t>
      </w:r>
    </w:p>
    <w:p w:rsidR="00A67615" w:rsidRPr="0092547C" w:rsidRDefault="00A67615" w:rsidP="00A67615">
      <w:pPr>
        <w:pStyle w:val="a8"/>
        <w:widowControl w:val="0"/>
        <w:numPr>
          <w:ilvl w:val="0"/>
          <w:numId w:val="1"/>
        </w:numPr>
        <w:adjustRightInd w:val="0"/>
        <w:spacing w:after="0"/>
        <w:ind w:left="0" w:firstLine="851"/>
        <w:jc w:val="both"/>
        <w:rPr>
          <w:rFonts w:ascii="Arial" w:hAnsi="Arial" w:cs="Arial"/>
          <w:sz w:val="24"/>
          <w:szCs w:val="24"/>
        </w:rPr>
      </w:pPr>
      <w:r w:rsidRPr="0092547C">
        <w:rPr>
          <w:rFonts w:ascii="Arial" w:hAnsi="Arial" w:cs="Arial"/>
          <w:sz w:val="24"/>
          <w:szCs w:val="24"/>
        </w:rPr>
        <w:t>- карьеры;</w:t>
      </w:r>
    </w:p>
    <w:p w:rsidR="00A67615" w:rsidRPr="0092547C" w:rsidRDefault="00A67615" w:rsidP="00A67615">
      <w:pPr>
        <w:pStyle w:val="a8"/>
        <w:widowControl w:val="0"/>
        <w:numPr>
          <w:ilvl w:val="0"/>
          <w:numId w:val="1"/>
        </w:numPr>
        <w:adjustRightInd w:val="0"/>
        <w:spacing w:after="0"/>
        <w:ind w:left="0" w:firstLine="851"/>
        <w:jc w:val="both"/>
        <w:rPr>
          <w:rFonts w:ascii="Arial" w:hAnsi="Arial" w:cs="Arial"/>
          <w:sz w:val="24"/>
          <w:szCs w:val="24"/>
          <w:lang w:eastAsia="en-US"/>
        </w:rPr>
      </w:pPr>
      <w:r w:rsidRPr="0092547C">
        <w:rPr>
          <w:rFonts w:ascii="Arial" w:hAnsi="Arial" w:cs="Arial"/>
          <w:sz w:val="24"/>
          <w:szCs w:val="24"/>
        </w:rPr>
        <w:t>-</w:t>
      </w:r>
      <w:r w:rsidRPr="0092547C">
        <w:rPr>
          <w:rFonts w:ascii="Arial" w:hAnsi="Arial" w:cs="Arial"/>
          <w:sz w:val="24"/>
          <w:szCs w:val="24"/>
          <w:lang w:eastAsia="en-US"/>
        </w:rPr>
        <w:t xml:space="preserve"> объекты нефтегазового комплекса;</w:t>
      </w:r>
    </w:p>
    <w:p w:rsidR="00A67615" w:rsidRPr="0092547C" w:rsidRDefault="00A67615" w:rsidP="00A67615">
      <w:pPr>
        <w:pStyle w:val="a8"/>
        <w:numPr>
          <w:ilvl w:val="0"/>
          <w:numId w:val="1"/>
        </w:numPr>
        <w:tabs>
          <w:tab w:val="left" w:pos="1276"/>
        </w:tabs>
        <w:spacing w:after="0"/>
        <w:ind w:firstLine="419"/>
        <w:jc w:val="both"/>
        <w:rPr>
          <w:rFonts w:ascii="Arial" w:hAnsi="Arial" w:cs="Arial"/>
          <w:sz w:val="24"/>
          <w:szCs w:val="24"/>
        </w:rPr>
      </w:pPr>
      <w:r w:rsidRPr="0092547C">
        <w:rPr>
          <w:rFonts w:ascii="Arial" w:hAnsi="Arial" w:cs="Arial"/>
          <w:sz w:val="24"/>
          <w:szCs w:val="24"/>
          <w:lang w:eastAsia="en-US"/>
        </w:rPr>
        <w:t xml:space="preserve">- </w:t>
      </w:r>
      <w:r w:rsidRPr="0092547C">
        <w:rPr>
          <w:rFonts w:ascii="Arial" w:hAnsi="Arial" w:cs="Arial"/>
          <w:bCs/>
          <w:sz w:val="24"/>
          <w:szCs w:val="24"/>
          <w:lang w:eastAsia="en-US"/>
        </w:rPr>
        <w:t xml:space="preserve">Южный лицензионный участок </w:t>
      </w:r>
      <w:r w:rsidRPr="0092547C">
        <w:rPr>
          <w:rFonts w:ascii="Arial" w:eastAsia="Calibri" w:hAnsi="Arial" w:cs="Arial"/>
          <w:sz w:val="24"/>
          <w:szCs w:val="24"/>
          <w:lang w:eastAsia="en-US"/>
        </w:rPr>
        <w:t>№ ОРБ 3337 НР(статус горного отвода)</w:t>
      </w:r>
      <w:r w:rsidRPr="0092547C">
        <w:rPr>
          <w:rFonts w:ascii="Arial" w:hAnsi="Arial" w:cs="Arial"/>
          <w:sz w:val="24"/>
          <w:szCs w:val="24"/>
          <w:lang w:eastAsia="en-US"/>
        </w:rPr>
        <w:t>;</w:t>
      </w:r>
    </w:p>
    <w:p w:rsidR="00A67615" w:rsidRPr="0092547C" w:rsidRDefault="00A67615" w:rsidP="00A67615">
      <w:pPr>
        <w:pStyle w:val="a8"/>
        <w:numPr>
          <w:ilvl w:val="0"/>
          <w:numId w:val="1"/>
        </w:numPr>
        <w:tabs>
          <w:tab w:val="left" w:pos="1276"/>
        </w:tabs>
        <w:spacing w:after="0"/>
        <w:ind w:left="0" w:firstLine="851"/>
        <w:jc w:val="both"/>
        <w:rPr>
          <w:rFonts w:ascii="Arial" w:hAnsi="Arial" w:cs="Arial"/>
          <w:sz w:val="24"/>
          <w:szCs w:val="24"/>
        </w:rPr>
      </w:pPr>
      <w:r w:rsidRPr="0092547C">
        <w:rPr>
          <w:rFonts w:ascii="Arial" w:hAnsi="Arial" w:cs="Arial"/>
          <w:sz w:val="24"/>
          <w:szCs w:val="24"/>
          <w:lang w:eastAsia="en-US"/>
        </w:rPr>
        <w:t xml:space="preserve">- </w:t>
      </w:r>
      <w:r w:rsidRPr="0092547C">
        <w:rPr>
          <w:rFonts w:ascii="Arial" w:hAnsi="Arial" w:cs="Arial"/>
          <w:bCs/>
          <w:sz w:val="24"/>
          <w:szCs w:val="24"/>
          <w:lang w:eastAsia="en-US"/>
        </w:rPr>
        <w:t xml:space="preserve">Западно-Рубежинский лицензионный участок </w:t>
      </w:r>
      <w:r w:rsidRPr="0092547C">
        <w:rPr>
          <w:rFonts w:ascii="Arial" w:eastAsia="Calibri" w:hAnsi="Arial" w:cs="Arial"/>
          <w:sz w:val="24"/>
          <w:szCs w:val="24"/>
          <w:lang w:eastAsia="en-US"/>
        </w:rPr>
        <w:t>№ ОРБ03163НР (статус горного отвода)</w:t>
      </w:r>
      <w:r w:rsidRPr="0092547C">
        <w:rPr>
          <w:rFonts w:ascii="Arial" w:hAnsi="Arial" w:cs="Arial"/>
          <w:sz w:val="24"/>
          <w:szCs w:val="24"/>
          <w:lang w:eastAsia="en-US"/>
        </w:rPr>
        <w:t>;</w:t>
      </w:r>
    </w:p>
    <w:p w:rsidR="00A67615" w:rsidRPr="0092547C" w:rsidRDefault="00A67615" w:rsidP="00A67615">
      <w:pPr>
        <w:pStyle w:val="a8"/>
        <w:numPr>
          <w:ilvl w:val="0"/>
          <w:numId w:val="1"/>
        </w:numPr>
        <w:tabs>
          <w:tab w:val="left" w:pos="1276"/>
        </w:tabs>
        <w:spacing w:after="0"/>
        <w:ind w:firstLine="419"/>
        <w:jc w:val="both"/>
        <w:rPr>
          <w:rFonts w:ascii="Arial" w:hAnsi="Arial" w:cs="Arial"/>
          <w:sz w:val="24"/>
          <w:szCs w:val="24"/>
        </w:rPr>
      </w:pPr>
      <w:r w:rsidRPr="0092547C">
        <w:rPr>
          <w:rFonts w:ascii="Arial" w:hAnsi="Arial" w:cs="Arial"/>
          <w:sz w:val="24"/>
          <w:szCs w:val="24"/>
        </w:rPr>
        <w:t xml:space="preserve">- </w:t>
      </w:r>
      <w:r w:rsidRPr="0092547C">
        <w:rPr>
          <w:rFonts w:ascii="Arial" w:hAnsi="Arial" w:cs="Arial"/>
          <w:bCs/>
          <w:sz w:val="24"/>
          <w:szCs w:val="24"/>
          <w:lang w:eastAsia="en-US"/>
        </w:rPr>
        <w:t xml:space="preserve">Надеждинский </w:t>
      </w:r>
      <w:r w:rsidRPr="0092547C">
        <w:rPr>
          <w:rFonts w:ascii="Arial" w:eastAsia="Calibri" w:hAnsi="Arial" w:cs="Arial"/>
          <w:sz w:val="24"/>
          <w:szCs w:val="24"/>
          <w:lang w:eastAsia="en-US"/>
        </w:rPr>
        <w:t>лицензионный участок № ОРБ03164НР (статус горного отвода)</w:t>
      </w:r>
      <w:r w:rsidRPr="0092547C">
        <w:rPr>
          <w:rFonts w:ascii="Arial" w:hAnsi="Arial" w:cs="Arial"/>
          <w:sz w:val="24"/>
          <w:szCs w:val="24"/>
          <w:lang w:eastAsia="en-US"/>
        </w:rPr>
        <w:t>.</w:t>
      </w:r>
    </w:p>
    <w:p w:rsidR="00A67615" w:rsidRPr="0092547C" w:rsidRDefault="00A67615" w:rsidP="00A67615">
      <w:pPr>
        <w:pStyle w:val="a8"/>
        <w:numPr>
          <w:ilvl w:val="0"/>
          <w:numId w:val="1"/>
        </w:numPr>
        <w:tabs>
          <w:tab w:val="left" w:pos="1276"/>
        </w:tabs>
        <w:spacing w:after="0"/>
        <w:ind w:left="0" w:firstLine="851"/>
        <w:jc w:val="both"/>
        <w:rPr>
          <w:rFonts w:ascii="Arial" w:hAnsi="Arial" w:cs="Arial"/>
          <w:sz w:val="24"/>
          <w:szCs w:val="24"/>
        </w:rPr>
      </w:pPr>
    </w:p>
    <w:p w:rsidR="00A67615" w:rsidRPr="0092547C" w:rsidRDefault="00A67615" w:rsidP="00A67615">
      <w:pPr>
        <w:pStyle w:val="a8"/>
        <w:numPr>
          <w:ilvl w:val="0"/>
          <w:numId w:val="1"/>
        </w:numPr>
        <w:spacing w:after="0"/>
        <w:ind w:left="0" w:firstLine="431"/>
        <w:jc w:val="both"/>
        <w:rPr>
          <w:rFonts w:ascii="Arial" w:hAnsi="Arial" w:cs="Arial"/>
          <w:b/>
          <w:sz w:val="24"/>
          <w:szCs w:val="24"/>
        </w:rPr>
      </w:pPr>
      <w:r w:rsidRPr="0092547C">
        <w:rPr>
          <w:rFonts w:ascii="Arial" w:hAnsi="Arial" w:cs="Arial"/>
          <w:b/>
          <w:sz w:val="24"/>
          <w:szCs w:val="24"/>
        </w:rPr>
        <w:t>Зона лесов (государственного лесного фонда)</w:t>
      </w:r>
    </w:p>
    <w:p w:rsidR="00A67615" w:rsidRPr="0092547C" w:rsidRDefault="00A67615" w:rsidP="00A67615">
      <w:pPr>
        <w:pStyle w:val="a8"/>
        <w:numPr>
          <w:ilvl w:val="0"/>
          <w:numId w:val="1"/>
        </w:numPr>
        <w:spacing w:after="0"/>
        <w:ind w:left="0" w:firstLine="431"/>
        <w:jc w:val="both"/>
        <w:rPr>
          <w:rFonts w:ascii="Arial" w:hAnsi="Arial" w:cs="Arial"/>
          <w:sz w:val="24"/>
          <w:szCs w:val="24"/>
        </w:rPr>
      </w:pPr>
      <w:r w:rsidRPr="0092547C">
        <w:rPr>
          <w:rFonts w:ascii="Arial" w:hAnsi="Arial" w:cs="Arial"/>
          <w:sz w:val="24"/>
          <w:szCs w:val="24"/>
        </w:rPr>
        <w:t xml:space="preserve">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Порядок </w:t>
      </w:r>
      <w:r w:rsidRPr="0092547C">
        <w:rPr>
          <w:rFonts w:ascii="Arial" w:hAnsi="Arial" w:cs="Arial"/>
          <w:sz w:val="24"/>
          <w:szCs w:val="24"/>
        </w:rPr>
        <w:lastRenderedPageBreak/>
        <w:t>использования и охраны земель лесного фонда регулируется лесным законодательством.</w:t>
      </w:r>
    </w:p>
    <w:p w:rsidR="00A67615" w:rsidRPr="0092547C" w:rsidRDefault="00A67615" w:rsidP="00A67615">
      <w:pPr>
        <w:numPr>
          <w:ilvl w:val="0"/>
          <w:numId w:val="1"/>
        </w:numPr>
        <w:spacing w:before="240" w:after="0"/>
        <w:ind w:left="0" w:firstLine="851"/>
        <w:jc w:val="both"/>
        <w:rPr>
          <w:rFonts w:ascii="Arial" w:hAnsi="Arial" w:cs="Arial"/>
          <w:sz w:val="24"/>
          <w:szCs w:val="24"/>
        </w:rPr>
      </w:pPr>
      <w:r w:rsidRPr="0092547C">
        <w:rPr>
          <w:rFonts w:ascii="Arial" w:hAnsi="Arial" w:cs="Arial"/>
          <w:sz w:val="24"/>
          <w:szCs w:val="24"/>
        </w:rPr>
        <w:t xml:space="preserve">В границах МО Уральский сельсовет площадь государственного лесного фонда составляет </w:t>
      </w:r>
      <w:r w:rsidRPr="0092547C">
        <w:rPr>
          <w:rFonts w:ascii="Arial" w:hAnsi="Arial" w:cs="Arial"/>
          <w:b/>
          <w:sz w:val="24"/>
          <w:szCs w:val="24"/>
        </w:rPr>
        <w:t>411,12 га</w:t>
      </w:r>
      <w:r w:rsidRPr="0092547C">
        <w:rPr>
          <w:rFonts w:ascii="Arial" w:hAnsi="Arial" w:cs="Arial"/>
          <w:sz w:val="24"/>
          <w:szCs w:val="24"/>
        </w:rPr>
        <w:t>.</w:t>
      </w:r>
    </w:p>
    <w:p w:rsidR="00A67615" w:rsidRPr="0092547C" w:rsidRDefault="00A67615" w:rsidP="00A67615">
      <w:pPr>
        <w:numPr>
          <w:ilvl w:val="0"/>
          <w:numId w:val="1"/>
        </w:numPr>
        <w:spacing w:after="0"/>
        <w:ind w:left="0" w:firstLine="709"/>
        <w:jc w:val="both"/>
        <w:rPr>
          <w:rFonts w:ascii="Arial" w:hAnsi="Arial" w:cs="Arial"/>
          <w:sz w:val="24"/>
          <w:szCs w:val="24"/>
        </w:rPr>
      </w:pPr>
    </w:p>
    <w:p w:rsidR="00A67615" w:rsidRPr="0092547C" w:rsidRDefault="00A67615" w:rsidP="00A67615">
      <w:pPr>
        <w:pStyle w:val="a8"/>
        <w:numPr>
          <w:ilvl w:val="0"/>
          <w:numId w:val="1"/>
        </w:numPr>
        <w:spacing w:after="0" w:line="240" w:lineRule="auto"/>
        <w:jc w:val="both"/>
        <w:rPr>
          <w:rFonts w:ascii="Arial" w:hAnsi="Arial" w:cs="Arial"/>
          <w:b/>
          <w:i/>
          <w:sz w:val="24"/>
          <w:szCs w:val="24"/>
        </w:rPr>
      </w:pPr>
      <w:r w:rsidRPr="0092547C">
        <w:rPr>
          <w:rFonts w:ascii="Arial" w:hAnsi="Arial" w:cs="Arial"/>
          <w:b/>
          <w:i/>
          <w:sz w:val="24"/>
          <w:szCs w:val="24"/>
          <w:lang w:eastAsia="ar-SA" w:bidi="en-US"/>
        </w:rPr>
        <w:t>Таблица 2.6–1 - Площади функциональных зон населенных пунктов, а также всей территории МО Уральский сельсовет (по картометрическим измерения), га</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77"/>
        <w:gridCol w:w="850"/>
        <w:gridCol w:w="851"/>
        <w:gridCol w:w="850"/>
        <w:gridCol w:w="851"/>
        <w:gridCol w:w="708"/>
        <w:gridCol w:w="709"/>
        <w:gridCol w:w="851"/>
        <w:gridCol w:w="850"/>
        <w:gridCol w:w="851"/>
        <w:gridCol w:w="708"/>
        <w:gridCol w:w="709"/>
        <w:gridCol w:w="709"/>
      </w:tblGrid>
      <w:tr w:rsidR="00A67615" w:rsidRPr="0092547C" w:rsidTr="00A67615">
        <w:tc>
          <w:tcPr>
            <w:tcW w:w="1277" w:type="dxa"/>
            <w:tcBorders>
              <w:top w:val="single" w:sz="4" w:space="0" w:color="auto"/>
              <w:left w:val="single" w:sz="4" w:space="0" w:color="auto"/>
              <w:bottom w:val="single" w:sz="4" w:space="0" w:color="auto"/>
              <w:right w:val="single" w:sz="4" w:space="0" w:color="auto"/>
            </w:tcBorders>
            <w:shd w:val="clear" w:color="auto" w:fill="D9D9D9"/>
            <w:hideMark/>
          </w:tcPr>
          <w:p w:rsidR="00A67615" w:rsidRPr="0092547C" w:rsidRDefault="00A67615" w:rsidP="00A67615">
            <w:pPr>
              <w:spacing w:after="0" w:line="240" w:lineRule="auto"/>
              <w:jc w:val="center"/>
              <w:rPr>
                <w:rFonts w:ascii="Arial" w:eastAsia="Calibri" w:hAnsi="Arial" w:cs="Arial"/>
                <w:b/>
                <w:i/>
                <w:iCs/>
                <w:sz w:val="24"/>
                <w:szCs w:val="24"/>
                <w:lang w:bidi="en-US"/>
              </w:rPr>
            </w:pPr>
            <w:r w:rsidRPr="0092547C">
              <w:rPr>
                <w:rFonts w:ascii="Arial" w:eastAsia="Calibri" w:hAnsi="Arial" w:cs="Arial"/>
                <w:b/>
                <w:i/>
                <w:iCs/>
                <w:sz w:val="24"/>
                <w:szCs w:val="24"/>
                <w:lang w:bidi="en-US"/>
              </w:rPr>
              <w:t>Населенные пункты</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A67615" w:rsidRPr="0092547C" w:rsidRDefault="00A67615" w:rsidP="00A67615">
            <w:pPr>
              <w:spacing w:after="0" w:line="240" w:lineRule="auto"/>
              <w:jc w:val="center"/>
              <w:rPr>
                <w:rFonts w:ascii="Arial" w:eastAsia="Calibri" w:hAnsi="Arial" w:cs="Arial"/>
                <w:i/>
                <w:iCs/>
                <w:sz w:val="24"/>
                <w:szCs w:val="24"/>
                <w:lang w:bidi="en-US"/>
              </w:rPr>
            </w:pPr>
            <w:r w:rsidRPr="0092547C">
              <w:rPr>
                <w:rFonts w:ascii="Arial" w:hAnsi="Arial" w:cs="Arial"/>
                <w:i/>
                <w:sz w:val="24"/>
                <w:szCs w:val="24"/>
              </w:rPr>
              <w:t>зона застройки индивидуальными жилыми домами</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A67615" w:rsidRPr="0092547C" w:rsidRDefault="00A67615" w:rsidP="00A67615">
            <w:pPr>
              <w:spacing w:after="0" w:line="240" w:lineRule="auto"/>
              <w:jc w:val="center"/>
              <w:rPr>
                <w:rFonts w:ascii="Arial" w:eastAsia="Calibri" w:hAnsi="Arial" w:cs="Arial"/>
                <w:i/>
                <w:iCs/>
                <w:sz w:val="24"/>
                <w:szCs w:val="24"/>
                <w:lang w:bidi="en-US"/>
              </w:rPr>
            </w:pPr>
            <w:r w:rsidRPr="0092547C">
              <w:rPr>
                <w:rFonts w:ascii="Arial" w:hAnsi="Arial" w:cs="Arial"/>
                <w:i/>
                <w:sz w:val="24"/>
                <w:szCs w:val="24"/>
              </w:rPr>
              <w:t>общественно-деловые зоны</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A67615" w:rsidRPr="0092547C" w:rsidRDefault="00A67615" w:rsidP="00A67615">
            <w:pPr>
              <w:spacing w:after="0" w:line="240" w:lineRule="auto"/>
              <w:jc w:val="center"/>
              <w:rPr>
                <w:rFonts w:ascii="Arial" w:eastAsia="Calibri" w:hAnsi="Arial" w:cs="Arial"/>
                <w:i/>
                <w:iCs/>
                <w:sz w:val="24"/>
                <w:szCs w:val="24"/>
                <w:lang w:bidi="en-US"/>
              </w:rPr>
            </w:pPr>
            <w:r w:rsidRPr="0092547C">
              <w:rPr>
                <w:rFonts w:ascii="Arial" w:hAnsi="Arial" w:cs="Arial"/>
                <w:i/>
                <w:sz w:val="24"/>
                <w:szCs w:val="24"/>
              </w:rPr>
              <w:t>производственная зона</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A67615" w:rsidRPr="0092547C" w:rsidRDefault="00A67615" w:rsidP="00A67615">
            <w:pPr>
              <w:spacing w:after="0" w:line="240" w:lineRule="auto"/>
              <w:jc w:val="center"/>
              <w:rPr>
                <w:rFonts w:ascii="Arial" w:eastAsia="Calibri" w:hAnsi="Arial" w:cs="Arial"/>
                <w:i/>
                <w:iCs/>
                <w:sz w:val="24"/>
                <w:szCs w:val="24"/>
                <w:lang w:bidi="en-US"/>
              </w:rPr>
            </w:pPr>
            <w:r w:rsidRPr="0092547C">
              <w:rPr>
                <w:rFonts w:ascii="Arial" w:hAnsi="Arial" w:cs="Arial"/>
                <w:i/>
                <w:sz w:val="24"/>
                <w:szCs w:val="24"/>
              </w:rPr>
              <w:t>зона инженерной инфраструктуры</w:t>
            </w: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rsidR="00A67615" w:rsidRPr="0092547C" w:rsidRDefault="00A67615" w:rsidP="00A67615">
            <w:pPr>
              <w:spacing w:after="0" w:line="240" w:lineRule="auto"/>
              <w:jc w:val="center"/>
              <w:rPr>
                <w:rFonts w:ascii="Arial" w:eastAsia="Calibri" w:hAnsi="Arial" w:cs="Arial"/>
                <w:i/>
                <w:iCs/>
                <w:sz w:val="24"/>
                <w:szCs w:val="24"/>
                <w:lang w:bidi="en-US"/>
              </w:rPr>
            </w:pPr>
            <w:r w:rsidRPr="0092547C">
              <w:rPr>
                <w:rFonts w:ascii="Arial" w:hAnsi="Arial" w:cs="Arial"/>
                <w:i/>
                <w:sz w:val="24"/>
                <w:szCs w:val="24"/>
              </w:rPr>
              <w:t>зона транспортной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67615" w:rsidRPr="0092547C" w:rsidRDefault="00A67615" w:rsidP="00A67615">
            <w:pPr>
              <w:spacing w:after="0" w:line="240" w:lineRule="auto"/>
              <w:jc w:val="center"/>
              <w:rPr>
                <w:rFonts w:ascii="Arial" w:eastAsia="Calibri" w:hAnsi="Arial" w:cs="Arial"/>
                <w:i/>
                <w:iCs/>
                <w:sz w:val="24"/>
                <w:szCs w:val="24"/>
                <w:lang w:bidi="en-US"/>
              </w:rPr>
            </w:pPr>
            <w:r w:rsidRPr="0092547C">
              <w:rPr>
                <w:rFonts w:ascii="Arial" w:hAnsi="Arial" w:cs="Arial"/>
                <w:i/>
                <w:sz w:val="24"/>
                <w:szCs w:val="24"/>
              </w:rPr>
              <w:t>- зоны сельскохозяйственного использования</w:t>
            </w:r>
            <w:r w:rsidRPr="0092547C">
              <w:rPr>
                <w:rFonts w:ascii="Arial" w:eastAsia="Calibri" w:hAnsi="Arial" w:cs="Arial"/>
                <w:i/>
                <w:iCs/>
                <w:sz w:val="24"/>
                <w:szCs w:val="24"/>
                <w:lang w:bidi="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A67615" w:rsidRPr="0092547C" w:rsidRDefault="00A67615" w:rsidP="00A67615">
            <w:pPr>
              <w:spacing w:after="0" w:line="240" w:lineRule="auto"/>
              <w:jc w:val="center"/>
              <w:rPr>
                <w:rFonts w:ascii="Arial" w:eastAsia="Calibri" w:hAnsi="Arial" w:cs="Arial"/>
                <w:i/>
                <w:iCs/>
                <w:sz w:val="24"/>
                <w:szCs w:val="24"/>
                <w:lang w:bidi="en-US"/>
              </w:rPr>
            </w:pPr>
            <w:r w:rsidRPr="0092547C">
              <w:rPr>
                <w:rFonts w:ascii="Arial" w:hAnsi="Arial" w:cs="Arial"/>
                <w:i/>
                <w:sz w:val="24"/>
                <w:szCs w:val="24"/>
              </w:rPr>
              <w:t>зоны рекреационного назначения</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A67615" w:rsidRPr="0092547C" w:rsidRDefault="00A67615" w:rsidP="00A67615">
            <w:pPr>
              <w:spacing w:after="0" w:line="240" w:lineRule="auto"/>
              <w:jc w:val="center"/>
              <w:rPr>
                <w:rFonts w:ascii="Arial" w:eastAsia="Calibri" w:hAnsi="Arial" w:cs="Arial"/>
                <w:i/>
                <w:iCs/>
                <w:sz w:val="24"/>
                <w:szCs w:val="24"/>
                <w:lang w:bidi="en-US"/>
              </w:rPr>
            </w:pPr>
            <w:r w:rsidRPr="0092547C">
              <w:rPr>
                <w:rFonts w:ascii="Arial" w:eastAsia="Times New Roman" w:hAnsi="Arial" w:cs="Arial"/>
                <w:i/>
                <w:sz w:val="24"/>
                <w:szCs w:val="24"/>
              </w:rPr>
              <w:t>производственная зона сельскохозяйственных предприятий</w:t>
            </w:r>
            <w:r w:rsidRPr="0092547C">
              <w:rPr>
                <w:rFonts w:ascii="Arial" w:eastAsia="Calibri" w:hAnsi="Arial" w:cs="Arial"/>
                <w:i/>
                <w:iCs/>
                <w:sz w:val="24"/>
                <w:szCs w:val="24"/>
                <w:lang w:bidi="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A67615" w:rsidRPr="0092547C" w:rsidRDefault="00A67615" w:rsidP="00A67615">
            <w:pPr>
              <w:spacing w:after="0" w:line="240" w:lineRule="auto"/>
              <w:jc w:val="center"/>
              <w:rPr>
                <w:rFonts w:ascii="Arial" w:eastAsia="Calibri" w:hAnsi="Arial" w:cs="Arial"/>
                <w:i/>
                <w:iCs/>
                <w:sz w:val="24"/>
                <w:szCs w:val="24"/>
                <w:lang w:bidi="en-US"/>
              </w:rPr>
            </w:pPr>
            <w:r w:rsidRPr="0092547C">
              <w:rPr>
                <w:rFonts w:ascii="Arial" w:hAnsi="Arial" w:cs="Arial"/>
                <w:i/>
                <w:sz w:val="24"/>
                <w:szCs w:val="24"/>
              </w:rPr>
              <w:t>зоны специального назначения</w:t>
            </w:r>
            <w:r w:rsidRPr="0092547C">
              <w:rPr>
                <w:rFonts w:ascii="Arial" w:eastAsia="Calibri" w:hAnsi="Arial" w:cs="Arial"/>
                <w:i/>
                <w:iCs/>
                <w:sz w:val="24"/>
                <w:szCs w:val="24"/>
                <w:lang w:bidi="en-US"/>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A67615" w:rsidRPr="0092547C" w:rsidRDefault="00A67615" w:rsidP="00A67615">
            <w:pPr>
              <w:numPr>
                <w:ilvl w:val="0"/>
                <w:numId w:val="1"/>
              </w:numPr>
              <w:spacing w:before="240" w:after="0"/>
              <w:ind w:left="0" w:hanging="28"/>
              <w:rPr>
                <w:rFonts w:ascii="Arial" w:hAnsi="Arial" w:cs="Arial"/>
                <w:i/>
                <w:sz w:val="24"/>
                <w:szCs w:val="24"/>
              </w:rPr>
            </w:pPr>
            <w:r w:rsidRPr="0092547C">
              <w:rPr>
                <w:rFonts w:ascii="Arial" w:hAnsi="Arial" w:cs="Arial"/>
                <w:i/>
                <w:sz w:val="24"/>
                <w:szCs w:val="24"/>
              </w:rPr>
              <w:t xml:space="preserve">зона режимных территорий </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67615" w:rsidRPr="0092547C" w:rsidRDefault="00A67615" w:rsidP="00A67615">
            <w:pPr>
              <w:pStyle w:val="110"/>
              <w:jc w:val="both"/>
              <w:rPr>
                <w:rFonts w:ascii="Arial" w:eastAsiaTheme="minorEastAsia" w:hAnsi="Arial" w:cs="Arial"/>
                <w:i/>
                <w:sz w:val="24"/>
              </w:rPr>
            </w:pPr>
            <w:r w:rsidRPr="0092547C">
              <w:rPr>
                <w:rFonts w:ascii="Arial" w:hAnsi="Arial" w:cs="Arial"/>
                <w:i/>
                <w:sz w:val="24"/>
              </w:rPr>
              <w:t>иные зоны (зона сх использования, совмещенная с зоной для разведки и добычи полезных ископаемых)</w:t>
            </w:r>
          </w:p>
          <w:p w:rsidR="00A67615" w:rsidRPr="0092547C" w:rsidRDefault="00A67615" w:rsidP="00A67615">
            <w:pPr>
              <w:pStyle w:val="110"/>
              <w:jc w:val="both"/>
              <w:rPr>
                <w:rFonts w:ascii="Arial" w:eastAsiaTheme="minorEastAsia" w:hAnsi="Arial" w:cs="Arial"/>
                <w:i/>
                <w:sz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67615" w:rsidRPr="0092547C" w:rsidRDefault="00A67615" w:rsidP="00A67615">
            <w:pPr>
              <w:pStyle w:val="110"/>
              <w:jc w:val="both"/>
              <w:rPr>
                <w:rFonts w:ascii="Arial" w:eastAsiaTheme="minorEastAsia" w:hAnsi="Arial" w:cs="Arial"/>
                <w:i/>
                <w:sz w:val="24"/>
              </w:rPr>
            </w:pPr>
            <w:r w:rsidRPr="0092547C">
              <w:rPr>
                <w:rFonts w:ascii="Arial" w:hAnsi="Arial" w:cs="Arial"/>
                <w:i/>
                <w:sz w:val="24"/>
              </w:rPr>
              <w:t>зона лесов</w:t>
            </w:r>
          </w:p>
        </w:tc>
      </w:tr>
      <w:tr w:rsidR="00A67615" w:rsidRPr="0092547C" w:rsidTr="00A67615">
        <w:tc>
          <w:tcPr>
            <w:tcW w:w="1277"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both"/>
              <w:rPr>
                <w:rFonts w:ascii="Arial" w:eastAsia="Times New Roman" w:hAnsi="Arial" w:cs="Arial"/>
                <w:sz w:val="24"/>
                <w:szCs w:val="24"/>
              </w:rPr>
            </w:pPr>
            <w:r w:rsidRPr="0092547C">
              <w:rPr>
                <w:rFonts w:ascii="Arial" w:hAnsi="Arial" w:cs="Arial"/>
                <w:sz w:val="24"/>
                <w:szCs w:val="24"/>
              </w:rPr>
              <w:t>п. Уральский</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90,5</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14,5</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41,5</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1,15</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20,39</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112,01</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1,04</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c>
          <w:tcPr>
            <w:tcW w:w="1277"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both"/>
              <w:rPr>
                <w:rFonts w:ascii="Arial" w:eastAsia="Times New Roman" w:hAnsi="Arial" w:cs="Arial"/>
                <w:sz w:val="24"/>
                <w:szCs w:val="24"/>
              </w:rPr>
            </w:pPr>
            <w:r w:rsidRPr="0092547C">
              <w:rPr>
                <w:rFonts w:ascii="Arial" w:hAnsi="Arial" w:cs="Arial"/>
                <w:sz w:val="24"/>
                <w:szCs w:val="24"/>
              </w:rPr>
              <w:t>п. Ветелки</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11,8</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0,08</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44,54</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c>
          <w:tcPr>
            <w:tcW w:w="1277"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keepLines/>
              <w:tabs>
                <w:tab w:val="left" w:pos="77"/>
              </w:tabs>
              <w:autoSpaceDE w:val="0"/>
              <w:autoSpaceDN w:val="0"/>
              <w:adjustRightInd w:val="0"/>
              <w:spacing w:after="0" w:line="240" w:lineRule="auto"/>
              <w:contextualSpacing/>
              <w:rPr>
                <w:rFonts w:ascii="Arial" w:eastAsia="Times New Roman" w:hAnsi="Arial" w:cs="Arial"/>
                <w:sz w:val="24"/>
                <w:szCs w:val="24"/>
              </w:rPr>
            </w:pPr>
            <w:r w:rsidRPr="0092547C">
              <w:rPr>
                <w:rFonts w:ascii="Arial" w:hAnsi="Arial" w:cs="Arial"/>
                <w:sz w:val="24"/>
                <w:szCs w:val="24"/>
              </w:rPr>
              <w:t>п. Лебедев</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11,17</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0,34</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0,35</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76,76</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c>
          <w:tcPr>
            <w:tcW w:w="1277"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both"/>
              <w:rPr>
                <w:rFonts w:ascii="Arial" w:eastAsia="Times New Roman" w:hAnsi="Arial" w:cs="Arial"/>
                <w:sz w:val="24"/>
                <w:szCs w:val="24"/>
              </w:rPr>
            </w:pPr>
            <w:r w:rsidRPr="0092547C">
              <w:rPr>
                <w:rFonts w:ascii="Arial" w:hAnsi="Arial" w:cs="Arial"/>
                <w:sz w:val="24"/>
                <w:szCs w:val="24"/>
              </w:rPr>
              <w:t>п. Межевой</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13,27</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53,19</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c>
          <w:tcPr>
            <w:tcW w:w="1277"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both"/>
              <w:rPr>
                <w:rFonts w:ascii="Arial" w:eastAsia="Times New Roman" w:hAnsi="Arial" w:cs="Arial"/>
                <w:sz w:val="24"/>
                <w:szCs w:val="24"/>
              </w:rPr>
            </w:pPr>
            <w:r w:rsidRPr="0092547C">
              <w:rPr>
                <w:rFonts w:ascii="Arial" w:eastAsia="Times New Roman" w:hAnsi="Arial" w:cs="Arial"/>
                <w:sz w:val="24"/>
                <w:szCs w:val="24"/>
              </w:rPr>
              <w:t>п. Усов</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23,84</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0,27</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113,2</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c>
          <w:tcPr>
            <w:tcW w:w="1277"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both"/>
              <w:rPr>
                <w:rFonts w:ascii="Arial" w:eastAsia="Times New Roman" w:hAnsi="Arial" w:cs="Arial"/>
                <w:sz w:val="24"/>
                <w:szCs w:val="24"/>
              </w:rPr>
            </w:pPr>
            <w:r w:rsidRPr="0092547C">
              <w:rPr>
                <w:rFonts w:ascii="Arial" w:hAnsi="Arial" w:cs="Arial"/>
                <w:sz w:val="24"/>
                <w:szCs w:val="24"/>
              </w:rPr>
              <w:t>п.Долинный</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0,2</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68,63</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c>
          <w:tcPr>
            <w:tcW w:w="1277"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both"/>
              <w:rPr>
                <w:rFonts w:ascii="Arial" w:eastAsia="Times New Roman" w:hAnsi="Arial" w:cs="Arial"/>
                <w:sz w:val="24"/>
                <w:szCs w:val="24"/>
              </w:rPr>
            </w:pPr>
            <w:r w:rsidRPr="0092547C">
              <w:rPr>
                <w:rFonts w:ascii="Arial" w:eastAsia="Times New Roman" w:hAnsi="Arial" w:cs="Arial"/>
                <w:sz w:val="24"/>
                <w:szCs w:val="24"/>
              </w:rPr>
              <w:t>МО Уральский сс</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0,38</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67,36</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18157,36</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5,3</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39926,97</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411,12</w:t>
            </w:r>
          </w:p>
        </w:tc>
      </w:tr>
      <w:tr w:rsidR="00A67615" w:rsidRPr="0092547C" w:rsidTr="00A67615">
        <w:trPr>
          <w:trHeight w:val="430"/>
        </w:trPr>
        <w:tc>
          <w:tcPr>
            <w:tcW w:w="1277" w:type="dxa"/>
            <w:tcBorders>
              <w:top w:val="single" w:sz="4" w:space="0" w:color="auto"/>
              <w:left w:val="single" w:sz="4" w:space="0" w:color="auto"/>
              <w:bottom w:val="single" w:sz="4" w:space="0" w:color="auto"/>
              <w:right w:val="single" w:sz="4" w:space="0" w:color="auto"/>
            </w:tcBorders>
            <w:shd w:val="clear" w:color="auto" w:fill="F2F2F2"/>
            <w:hideMark/>
          </w:tcPr>
          <w:p w:rsidR="00A67615" w:rsidRPr="0092547C" w:rsidRDefault="00A67615" w:rsidP="00A67615">
            <w:pPr>
              <w:spacing w:after="0" w:line="240" w:lineRule="auto"/>
              <w:jc w:val="center"/>
              <w:rPr>
                <w:rFonts w:ascii="Arial" w:eastAsia="Calibri" w:hAnsi="Arial" w:cs="Arial"/>
                <w:b/>
                <w:i/>
                <w:iCs/>
                <w:sz w:val="24"/>
                <w:szCs w:val="24"/>
                <w:lang w:bidi="en-US"/>
              </w:rPr>
            </w:pPr>
            <w:r w:rsidRPr="0092547C">
              <w:rPr>
                <w:rFonts w:ascii="Arial" w:eastAsia="Calibri" w:hAnsi="Arial" w:cs="Arial"/>
                <w:b/>
                <w:i/>
                <w:iCs/>
                <w:sz w:val="24"/>
                <w:szCs w:val="24"/>
                <w:lang w:bidi="en-US"/>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center"/>
              <w:rPr>
                <w:rFonts w:ascii="Arial" w:eastAsia="Times New Roman" w:hAnsi="Arial" w:cs="Arial"/>
                <w:b/>
                <w:sz w:val="24"/>
                <w:szCs w:val="24"/>
              </w:rPr>
            </w:pPr>
            <w:r w:rsidRPr="0092547C">
              <w:rPr>
                <w:rFonts w:ascii="Arial" w:hAnsi="Arial" w:cs="Arial"/>
                <w:b/>
                <w:sz w:val="24"/>
                <w:szCs w:val="24"/>
              </w:rPr>
              <w:t>157,98</w:t>
            </w:r>
          </w:p>
          <w:p w:rsidR="00A67615" w:rsidRPr="0092547C" w:rsidRDefault="00A67615" w:rsidP="00A67615">
            <w:pPr>
              <w:spacing w:after="0" w:line="240" w:lineRule="auto"/>
              <w:jc w:val="center"/>
              <w:rPr>
                <w:rFonts w:ascii="Arial" w:eastAsia="Times New Roman" w:hAnsi="Arial" w:cs="Arial"/>
                <w:b/>
                <w:bCs/>
                <w:iCs/>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center"/>
              <w:rPr>
                <w:rFonts w:ascii="Arial" w:eastAsia="Times New Roman" w:hAnsi="Arial" w:cs="Arial"/>
                <w:b/>
                <w:sz w:val="24"/>
                <w:szCs w:val="24"/>
              </w:rPr>
            </w:pPr>
            <w:r w:rsidRPr="0092547C">
              <w:rPr>
                <w:rFonts w:ascii="Arial" w:hAnsi="Arial" w:cs="Arial"/>
                <w:b/>
                <w:sz w:val="24"/>
                <w:szCs w:val="24"/>
              </w:rPr>
              <w:t>15,34</w:t>
            </w:r>
          </w:p>
          <w:p w:rsidR="00A67615" w:rsidRPr="0092547C" w:rsidRDefault="00A67615" w:rsidP="00A67615">
            <w:pPr>
              <w:spacing w:after="0" w:line="240" w:lineRule="auto"/>
              <w:jc w:val="center"/>
              <w:rPr>
                <w:rFonts w:ascii="Arial" w:eastAsia="Times New Roman" w:hAnsi="Arial" w:cs="Arial"/>
                <w:b/>
                <w:bCs/>
                <w:iCs/>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center"/>
              <w:rPr>
                <w:rFonts w:ascii="Arial" w:eastAsia="Times New Roman" w:hAnsi="Arial" w:cs="Arial"/>
                <w:b/>
                <w:bCs/>
                <w:iCs/>
                <w:sz w:val="24"/>
                <w:szCs w:val="24"/>
                <w:lang w:val="en-US"/>
              </w:rPr>
            </w:pPr>
            <w:r w:rsidRPr="0092547C">
              <w:rPr>
                <w:rFonts w:ascii="Arial" w:eastAsia="Times New Roman" w:hAnsi="Arial" w:cs="Arial"/>
                <w:b/>
                <w:sz w:val="24"/>
                <w:szCs w:val="24"/>
              </w:rPr>
              <w:t>41,5</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rPr>
                <w:rFonts w:ascii="Arial" w:eastAsia="Times New Roman" w:hAnsi="Arial" w:cs="Arial"/>
                <w:b/>
                <w:sz w:val="24"/>
                <w:szCs w:val="24"/>
              </w:rPr>
            </w:pPr>
            <w:r w:rsidRPr="0092547C">
              <w:rPr>
                <w:rFonts w:ascii="Arial" w:hAnsi="Arial" w:cs="Arial"/>
                <w:b/>
                <w:sz w:val="24"/>
                <w:szCs w:val="24"/>
              </w:rPr>
              <w:t>2,43</w:t>
            </w:r>
          </w:p>
          <w:p w:rsidR="00A67615" w:rsidRPr="0092547C" w:rsidRDefault="00A67615" w:rsidP="00A67615">
            <w:pPr>
              <w:spacing w:after="0" w:line="240" w:lineRule="auto"/>
              <w:rPr>
                <w:rFonts w:ascii="Arial" w:eastAsia="Times New Roman" w:hAnsi="Arial" w:cs="Arial"/>
                <w:b/>
                <w:bCs/>
                <w:iCs/>
                <w:sz w:val="24"/>
                <w:szCs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center"/>
              <w:rPr>
                <w:rFonts w:ascii="Arial" w:eastAsia="Times New Roman" w:hAnsi="Arial" w:cs="Arial"/>
                <w:b/>
                <w:sz w:val="24"/>
                <w:szCs w:val="24"/>
              </w:rPr>
            </w:pPr>
            <w:r w:rsidRPr="0092547C">
              <w:rPr>
                <w:rFonts w:ascii="Arial" w:hAnsi="Arial" w:cs="Arial"/>
                <w:b/>
                <w:sz w:val="24"/>
                <w:szCs w:val="24"/>
              </w:rPr>
              <w:t>69,06</w:t>
            </w:r>
          </w:p>
          <w:p w:rsidR="00A67615" w:rsidRPr="0092547C" w:rsidRDefault="00A67615" w:rsidP="00A67615">
            <w:pPr>
              <w:spacing w:after="0" w:line="240" w:lineRule="auto"/>
              <w:jc w:val="center"/>
              <w:rPr>
                <w:rFonts w:ascii="Arial" w:eastAsia="Times New Roman" w:hAnsi="Arial" w:cs="Arial"/>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center"/>
              <w:rPr>
                <w:rFonts w:ascii="Arial" w:eastAsia="Times New Roman" w:hAnsi="Arial" w:cs="Arial"/>
                <w:b/>
                <w:bCs/>
                <w:iCs/>
                <w:sz w:val="24"/>
                <w:szCs w:val="24"/>
                <w:lang w:val="en-US"/>
              </w:rPr>
            </w:pPr>
            <w:r w:rsidRPr="0092547C">
              <w:rPr>
                <w:rFonts w:ascii="Arial" w:eastAsia="Times New Roman" w:hAnsi="Arial" w:cs="Arial"/>
                <w:b/>
                <w:sz w:val="24"/>
                <w:szCs w:val="24"/>
              </w:rPr>
              <w:t>18157,36</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center"/>
              <w:rPr>
                <w:rFonts w:ascii="Arial" w:eastAsia="Times New Roman" w:hAnsi="Arial" w:cs="Arial"/>
                <w:b/>
                <w:bCs/>
                <w:iCs/>
                <w:sz w:val="24"/>
                <w:szCs w:val="24"/>
                <w:lang w:val="en-US"/>
              </w:rPr>
            </w:pPr>
            <w:r w:rsidRPr="0092547C">
              <w:rPr>
                <w:rFonts w:ascii="Arial" w:eastAsia="Times New Roman" w:hAnsi="Arial" w:cs="Arial"/>
                <w:b/>
                <w:sz w:val="24"/>
                <w:szCs w:val="24"/>
              </w:rPr>
              <w:t>20,39</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center"/>
              <w:rPr>
                <w:rFonts w:ascii="Arial" w:eastAsia="Times New Roman" w:hAnsi="Arial" w:cs="Arial"/>
                <w:b/>
                <w:sz w:val="24"/>
                <w:szCs w:val="24"/>
              </w:rPr>
            </w:pPr>
            <w:r w:rsidRPr="0092547C">
              <w:rPr>
                <w:rFonts w:ascii="Arial" w:hAnsi="Arial" w:cs="Arial"/>
                <w:b/>
                <w:sz w:val="24"/>
                <w:szCs w:val="24"/>
              </w:rPr>
              <w:t>468,33</w:t>
            </w:r>
          </w:p>
          <w:p w:rsidR="00A67615" w:rsidRPr="0092547C" w:rsidRDefault="00A67615" w:rsidP="00A67615">
            <w:pPr>
              <w:spacing w:after="0" w:line="240" w:lineRule="auto"/>
              <w:jc w:val="center"/>
              <w:rPr>
                <w:rFonts w:ascii="Arial" w:eastAsia="Times New Roman" w:hAnsi="Arial" w:cs="Arial"/>
                <w:b/>
                <w:bCs/>
                <w:iCs/>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center"/>
              <w:rPr>
                <w:rFonts w:ascii="Arial" w:eastAsia="Times New Roman" w:hAnsi="Arial" w:cs="Arial"/>
                <w:b/>
                <w:bCs/>
                <w:iCs/>
                <w:sz w:val="24"/>
                <w:szCs w:val="24"/>
              </w:rPr>
            </w:pPr>
            <w:r w:rsidRPr="0092547C">
              <w:rPr>
                <w:rFonts w:ascii="Arial" w:eastAsia="Times New Roman" w:hAnsi="Arial" w:cs="Arial"/>
                <w:b/>
                <w:bCs/>
                <w:iCs/>
                <w:sz w:val="24"/>
                <w:szCs w:val="24"/>
              </w:rPr>
              <w:t>5,3</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center"/>
              <w:rPr>
                <w:rFonts w:ascii="Arial" w:eastAsia="Times New Roman" w:hAnsi="Arial" w:cs="Arial"/>
                <w:b/>
                <w:bCs/>
                <w:iCs/>
                <w:sz w:val="24"/>
                <w:szCs w:val="24"/>
              </w:rPr>
            </w:pPr>
            <w:r w:rsidRPr="0092547C">
              <w:rPr>
                <w:rFonts w:ascii="Arial" w:eastAsia="Times New Roman" w:hAnsi="Arial" w:cs="Arial"/>
                <w:b/>
                <w:bCs/>
                <w:iCs/>
                <w:sz w:val="24"/>
                <w:szCs w:val="24"/>
              </w:rPr>
              <w:t>1,04</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center"/>
              <w:rPr>
                <w:rFonts w:ascii="Arial" w:eastAsia="Times New Roman" w:hAnsi="Arial" w:cs="Arial"/>
                <w:b/>
                <w:bCs/>
                <w:iCs/>
                <w:sz w:val="24"/>
                <w:szCs w:val="24"/>
                <w:lang w:val="en-US"/>
              </w:rPr>
            </w:pPr>
            <w:r w:rsidRPr="0092547C">
              <w:rPr>
                <w:rFonts w:ascii="Arial" w:eastAsia="Times New Roman" w:hAnsi="Arial" w:cs="Arial"/>
                <w:b/>
                <w:sz w:val="24"/>
                <w:szCs w:val="24"/>
              </w:rPr>
              <w:t>39926,97</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center"/>
              <w:rPr>
                <w:rFonts w:ascii="Arial" w:eastAsia="Times New Roman" w:hAnsi="Arial" w:cs="Arial"/>
                <w:b/>
                <w:bCs/>
                <w:iCs/>
                <w:sz w:val="24"/>
                <w:szCs w:val="24"/>
                <w:lang w:val="en-US"/>
              </w:rPr>
            </w:pPr>
            <w:r w:rsidRPr="0092547C">
              <w:rPr>
                <w:rFonts w:ascii="Arial" w:eastAsia="Times New Roman" w:hAnsi="Arial" w:cs="Arial"/>
                <w:b/>
                <w:sz w:val="24"/>
                <w:szCs w:val="24"/>
              </w:rPr>
              <w:t>411,12</w:t>
            </w:r>
          </w:p>
        </w:tc>
      </w:tr>
    </w:tbl>
    <w:p w:rsidR="00A67615" w:rsidRPr="0092547C" w:rsidRDefault="00A67615" w:rsidP="00A67615">
      <w:pPr>
        <w:pStyle w:val="aa"/>
        <w:numPr>
          <w:ilvl w:val="0"/>
          <w:numId w:val="1"/>
        </w:numPr>
        <w:spacing w:after="0"/>
        <w:ind w:left="0" w:firstLine="851"/>
        <w:jc w:val="both"/>
        <w:rPr>
          <w:rFonts w:ascii="Arial" w:hAnsi="Arial" w:cs="Arial"/>
          <w:sz w:val="24"/>
          <w:szCs w:val="24"/>
        </w:rPr>
      </w:pPr>
      <w:r w:rsidRPr="0092547C">
        <w:rPr>
          <w:rFonts w:ascii="Arial" w:hAnsi="Arial" w:cs="Arial"/>
          <w:b/>
          <w:sz w:val="24"/>
          <w:szCs w:val="24"/>
        </w:rPr>
        <w:t>*площади территорий, приведенные в этой главе и далее, получены путем картометрических измерений.</w:t>
      </w:r>
    </w:p>
    <w:p w:rsidR="00A67615" w:rsidRPr="0092547C" w:rsidRDefault="00A67615" w:rsidP="00A67615">
      <w:pPr>
        <w:pStyle w:val="a8"/>
        <w:spacing w:after="0"/>
        <w:ind w:left="0" w:firstLine="709"/>
        <w:jc w:val="both"/>
        <w:rPr>
          <w:rFonts w:ascii="Arial" w:hAnsi="Arial" w:cs="Arial"/>
          <w:sz w:val="24"/>
          <w:szCs w:val="24"/>
        </w:rPr>
      </w:pPr>
    </w:p>
    <w:p w:rsidR="00A67615" w:rsidRPr="0092547C" w:rsidRDefault="00A67615" w:rsidP="00A67615">
      <w:pPr>
        <w:spacing w:after="0" w:line="288" w:lineRule="auto"/>
        <w:jc w:val="center"/>
        <w:rPr>
          <w:rFonts w:ascii="Arial" w:hAnsi="Arial" w:cs="Arial"/>
          <w:sz w:val="24"/>
          <w:szCs w:val="24"/>
        </w:rPr>
      </w:pPr>
    </w:p>
    <w:p w:rsidR="00A67615" w:rsidRPr="0092547C" w:rsidRDefault="00A67615" w:rsidP="00A67615">
      <w:pPr>
        <w:spacing w:after="0" w:line="288" w:lineRule="auto"/>
        <w:jc w:val="center"/>
        <w:rPr>
          <w:rFonts w:ascii="Arial" w:hAnsi="Arial" w:cs="Arial"/>
          <w:sz w:val="24"/>
          <w:szCs w:val="24"/>
        </w:rPr>
      </w:pPr>
    </w:p>
    <w:p w:rsidR="00A67615" w:rsidRPr="0092547C" w:rsidRDefault="00A67615">
      <w:pPr>
        <w:rPr>
          <w:rFonts w:ascii="Arial" w:eastAsia="Calibri" w:hAnsi="Arial" w:cs="Arial"/>
          <w:b/>
          <w:sz w:val="24"/>
          <w:szCs w:val="24"/>
        </w:rPr>
      </w:pPr>
    </w:p>
    <w:p w:rsidR="00A67615" w:rsidRPr="0092547C" w:rsidRDefault="00A67615">
      <w:pPr>
        <w:rPr>
          <w:rFonts w:ascii="Arial" w:eastAsia="Calibri" w:hAnsi="Arial" w:cs="Arial"/>
          <w:b/>
          <w:sz w:val="24"/>
          <w:szCs w:val="24"/>
        </w:rPr>
      </w:pPr>
    </w:p>
    <w:p w:rsidR="00A67615" w:rsidRPr="0092547C" w:rsidRDefault="00A67615">
      <w:pPr>
        <w:rPr>
          <w:rFonts w:ascii="Arial" w:eastAsia="Calibri" w:hAnsi="Arial" w:cs="Arial"/>
          <w:b/>
          <w:sz w:val="24"/>
          <w:szCs w:val="24"/>
        </w:rPr>
      </w:pPr>
    </w:p>
    <w:p w:rsidR="00A67615" w:rsidRPr="0092547C" w:rsidRDefault="00A67615">
      <w:pPr>
        <w:rPr>
          <w:rFonts w:ascii="Arial" w:eastAsia="Calibri" w:hAnsi="Arial" w:cs="Arial"/>
          <w:b/>
          <w:sz w:val="24"/>
          <w:szCs w:val="24"/>
        </w:rPr>
      </w:pPr>
    </w:p>
    <w:p w:rsidR="00A67615" w:rsidRPr="0092547C" w:rsidRDefault="00A67615">
      <w:pPr>
        <w:rPr>
          <w:rFonts w:ascii="Arial" w:eastAsia="Calibri" w:hAnsi="Arial" w:cs="Arial"/>
          <w:b/>
          <w:sz w:val="24"/>
          <w:szCs w:val="24"/>
        </w:rPr>
      </w:pPr>
    </w:p>
    <w:p w:rsidR="00A67615" w:rsidRPr="0092547C" w:rsidRDefault="00A67615">
      <w:pPr>
        <w:rPr>
          <w:rFonts w:ascii="Arial" w:eastAsia="Calibri" w:hAnsi="Arial" w:cs="Arial"/>
          <w:b/>
          <w:sz w:val="24"/>
          <w:szCs w:val="24"/>
        </w:rPr>
      </w:pPr>
    </w:p>
    <w:p w:rsidR="00A67615" w:rsidRPr="0092547C" w:rsidRDefault="00A67615">
      <w:pPr>
        <w:rPr>
          <w:rFonts w:ascii="Arial" w:eastAsia="Calibri" w:hAnsi="Arial" w:cs="Arial"/>
          <w:b/>
          <w:sz w:val="24"/>
          <w:szCs w:val="24"/>
        </w:rPr>
      </w:pPr>
    </w:p>
    <w:p w:rsidR="00A67615" w:rsidRPr="0092547C" w:rsidRDefault="00A67615">
      <w:pPr>
        <w:rPr>
          <w:rFonts w:ascii="Arial" w:eastAsia="Calibri" w:hAnsi="Arial" w:cs="Arial"/>
          <w:b/>
          <w:sz w:val="24"/>
          <w:szCs w:val="24"/>
        </w:rPr>
      </w:pPr>
    </w:p>
    <w:p w:rsidR="00A67615" w:rsidRPr="0092547C" w:rsidRDefault="00A67615">
      <w:pPr>
        <w:rPr>
          <w:rFonts w:ascii="Arial" w:eastAsia="Calibri" w:hAnsi="Arial" w:cs="Arial"/>
          <w:b/>
          <w:sz w:val="24"/>
          <w:szCs w:val="24"/>
        </w:rPr>
      </w:pPr>
    </w:p>
    <w:p w:rsidR="00A67615" w:rsidRPr="0092547C" w:rsidRDefault="00A67615">
      <w:pPr>
        <w:rPr>
          <w:rFonts w:ascii="Arial" w:eastAsia="Calibri" w:hAnsi="Arial" w:cs="Arial"/>
          <w:b/>
          <w:sz w:val="24"/>
          <w:szCs w:val="24"/>
        </w:rPr>
      </w:pPr>
    </w:p>
    <w:p w:rsidR="00A67615" w:rsidRPr="0092547C" w:rsidRDefault="00A67615">
      <w:pPr>
        <w:rPr>
          <w:rFonts w:ascii="Arial" w:eastAsia="Calibri" w:hAnsi="Arial" w:cs="Arial"/>
          <w:b/>
          <w:sz w:val="24"/>
          <w:szCs w:val="24"/>
        </w:rPr>
      </w:pPr>
    </w:p>
    <w:p w:rsidR="00A67615" w:rsidRPr="0092547C" w:rsidRDefault="00A67615">
      <w:pPr>
        <w:rPr>
          <w:rFonts w:ascii="Arial" w:eastAsia="Calibri" w:hAnsi="Arial" w:cs="Arial"/>
          <w:b/>
          <w:sz w:val="24"/>
          <w:szCs w:val="24"/>
        </w:rPr>
      </w:pPr>
    </w:p>
    <w:p w:rsidR="00A67615" w:rsidRPr="0092547C" w:rsidRDefault="00A67615">
      <w:pPr>
        <w:rPr>
          <w:rFonts w:ascii="Arial" w:eastAsia="Calibri" w:hAnsi="Arial" w:cs="Arial"/>
          <w:b/>
          <w:sz w:val="24"/>
          <w:szCs w:val="24"/>
        </w:rPr>
      </w:pPr>
    </w:p>
    <w:p w:rsidR="00A67615" w:rsidRPr="0092547C" w:rsidRDefault="00A67615">
      <w:pPr>
        <w:rPr>
          <w:rFonts w:ascii="Arial" w:eastAsia="Calibri" w:hAnsi="Arial" w:cs="Arial"/>
          <w:b/>
          <w:sz w:val="24"/>
          <w:szCs w:val="24"/>
        </w:rPr>
      </w:pPr>
    </w:p>
    <w:p w:rsidR="00A67615" w:rsidRPr="0092547C" w:rsidRDefault="00A67615">
      <w:pPr>
        <w:rPr>
          <w:rFonts w:ascii="Arial" w:eastAsia="Calibri" w:hAnsi="Arial" w:cs="Arial"/>
          <w:b/>
          <w:sz w:val="24"/>
          <w:szCs w:val="24"/>
        </w:rPr>
      </w:pPr>
    </w:p>
    <w:p w:rsidR="00A67615" w:rsidRPr="0092547C" w:rsidRDefault="00A67615">
      <w:pPr>
        <w:rPr>
          <w:rFonts w:ascii="Arial" w:eastAsia="Calibri" w:hAnsi="Arial" w:cs="Arial"/>
          <w:b/>
          <w:sz w:val="24"/>
          <w:szCs w:val="24"/>
        </w:rPr>
      </w:pPr>
    </w:p>
    <w:p w:rsidR="00A67615" w:rsidRPr="0092547C" w:rsidRDefault="00A67615" w:rsidP="00A67615">
      <w:pPr>
        <w:autoSpaceDE w:val="0"/>
        <w:autoSpaceDN w:val="0"/>
        <w:adjustRightInd w:val="0"/>
        <w:spacing w:after="0" w:line="240" w:lineRule="auto"/>
        <w:ind w:right="142"/>
        <w:jc w:val="center"/>
        <w:rPr>
          <w:rFonts w:ascii="Arial" w:hAnsi="Arial" w:cs="Arial"/>
          <w:b/>
          <w:sz w:val="24"/>
          <w:szCs w:val="24"/>
        </w:rPr>
      </w:pPr>
      <w:r w:rsidRPr="0092547C">
        <w:rPr>
          <w:rFonts w:ascii="Arial" w:hAnsi="Arial" w:cs="Arial"/>
          <w:b/>
          <w:sz w:val="24"/>
          <w:szCs w:val="24"/>
        </w:rPr>
        <w:t xml:space="preserve">ВНЕСЕНИЕ ИЗМЕНЕНИЙ В ГЕНЕРАЛЬНЫЙ ПЛАН </w:t>
      </w:r>
    </w:p>
    <w:p w:rsidR="00A67615" w:rsidRPr="0092547C" w:rsidRDefault="00A67615" w:rsidP="00A67615">
      <w:pPr>
        <w:autoSpaceDE w:val="0"/>
        <w:autoSpaceDN w:val="0"/>
        <w:adjustRightInd w:val="0"/>
        <w:spacing w:after="0" w:line="240" w:lineRule="auto"/>
        <w:ind w:right="142"/>
        <w:jc w:val="center"/>
        <w:rPr>
          <w:rFonts w:ascii="Arial" w:hAnsi="Arial" w:cs="Arial"/>
          <w:b/>
          <w:sz w:val="24"/>
          <w:szCs w:val="24"/>
        </w:rPr>
      </w:pPr>
      <w:r w:rsidRPr="0092547C">
        <w:rPr>
          <w:rFonts w:ascii="Arial" w:hAnsi="Arial" w:cs="Arial"/>
          <w:b/>
          <w:sz w:val="24"/>
          <w:szCs w:val="24"/>
        </w:rPr>
        <w:t>МУНИЦИПАЛЬНОГО ОБРАЗОВАНИЯ</w:t>
      </w:r>
    </w:p>
    <w:p w:rsidR="00A67615" w:rsidRPr="0092547C" w:rsidRDefault="00A67615" w:rsidP="00A67615">
      <w:pPr>
        <w:autoSpaceDE w:val="0"/>
        <w:autoSpaceDN w:val="0"/>
        <w:adjustRightInd w:val="0"/>
        <w:spacing w:after="0" w:line="240" w:lineRule="auto"/>
        <w:ind w:right="142"/>
        <w:jc w:val="center"/>
        <w:rPr>
          <w:rFonts w:ascii="Arial" w:hAnsi="Arial" w:cs="Arial"/>
          <w:b/>
          <w:sz w:val="24"/>
          <w:szCs w:val="24"/>
        </w:rPr>
      </w:pPr>
      <w:r w:rsidRPr="0092547C">
        <w:rPr>
          <w:rFonts w:ascii="Arial" w:hAnsi="Arial" w:cs="Arial"/>
          <w:b/>
          <w:sz w:val="24"/>
          <w:szCs w:val="24"/>
        </w:rPr>
        <w:t>УРАЛЬСКИЙ СЕЛЬСОВЕТ</w:t>
      </w:r>
    </w:p>
    <w:p w:rsidR="00A67615" w:rsidRPr="0092547C" w:rsidRDefault="00A67615" w:rsidP="00A67615">
      <w:pPr>
        <w:autoSpaceDE w:val="0"/>
        <w:autoSpaceDN w:val="0"/>
        <w:adjustRightInd w:val="0"/>
        <w:spacing w:after="0" w:line="240" w:lineRule="auto"/>
        <w:ind w:right="142"/>
        <w:jc w:val="center"/>
        <w:rPr>
          <w:rFonts w:ascii="Arial" w:hAnsi="Arial" w:cs="Arial"/>
          <w:b/>
          <w:sz w:val="24"/>
          <w:szCs w:val="24"/>
        </w:rPr>
      </w:pPr>
      <w:r w:rsidRPr="0092547C">
        <w:rPr>
          <w:rFonts w:ascii="Arial" w:hAnsi="Arial" w:cs="Arial"/>
          <w:b/>
          <w:sz w:val="24"/>
          <w:szCs w:val="24"/>
        </w:rPr>
        <w:t>ПЕРВОМАЙСКОГО РАЙОНА</w:t>
      </w:r>
    </w:p>
    <w:p w:rsidR="00A67615" w:rsidRPr="0092547C" w:rsidRDefault="00A67615" w:rsidP="00A67615">
      <w:pPr>
        <w:autoSpaceDE w:val="0"/>
        <w:autoSpaceDN w:val="0"/>
        <w:adjustRightInd w:val="0"/>
        <w:spacing w:after="0" w:line="240" w:lineRule="auto"/>
        <w:ind w:right="142"/>
        <w:jc w:val="center"/>
        <w:rPr>
          <w:rFonts w:ascii="Arial" w:hAnsi="Arial" w:cs="Arial"/>
          <w:b/>
          <w:sz w:val="24"/>
          <w:szCs w:val="24"/>
        </w:rPr>
      </w:pPr>
      <w:r w:rsidRPr="0092547C">
        <w:rPr>
          <w:rFonts w:ascii="Arial" w:hAnsi="Arial" w:cs="Arial"/>
          <w:b/>
          <w:sz w:val="24"/>
          <w:szCs w:val="24"/>
        </w:rPr>
        <w:t>ОРЕНБУРГСКОЙ ОБЛАСТИ</w:t>
      </w:r>
    </w:p>
    <w:p w:rsidR="00A67615" w:rsidRPr="0092547C" w:rsidRDefault="00A67615" w:rsidP="00A67615">
      <w:pPr>
        <w:autoSpaceDE w:val="0"/>
        <w:autoSpaceDN w:val="0"/>
        <w:adjustRightInd w:val="0"/>
        <w:spacing w:after="0" w:line="240" w:lineRule="auto"/>
        <w:ind w:right="142"/>
        <w:jc w:val="right"/>
        <w:rPr>
          <w:rFonts w:ascii="Arial" w:hAnsi="Arial" w:cs="Arial"/>
          <w:sz w:val="24"/>
          <w:szCs w:val="24"/>
        </w:rPr>
      </w:pPr>
    </w:p>
    <w:p w:rsidR="00A67615" w:rsidRPr="0092547C" w:rsidRDefault="00A67615" w:rsidP="00A67615">
      <w:pPr>
        <w:autoSpaceDE w:val="0"/>
        <w:autoSpaceDN w:val="0"/>
        <w:adjustRightInd w:val="0"/>
        <w:spacing w:after="0" w:line="240" w:lineRule="auto"/>
        <w:ind w:right="142"/>
        <w:jc w:val="right"/>
        <w:rPr>
          <w:rFonts w:ascii="Arial" w:hAnsi="Arial" w:cs="Arial"/>
          <w:sz w:val="24"/>
          <w:szCs w:val="24"/>
        </w:rPr>
      </w:pPr>
    </w:p>
    <w:p w:rsidR="00A67615" w:rsidRPr="0092547C" w:rsidRDefault="00A67615" w:rsidP="00A67615">
      <w:pPr>
        <w:autoSpaceDE w:val="0"/>
        <w:autoSpaceDN w:val="0"/>
        <w:adjustRightInd w:val="0"/>
        <w:spacing w:after="0" w:line="240" w:lineRule="auto"/>
        <w:ind w:right="142"/>
        <w:jc w:val="center"/>
        <w:rPr>
          <w:rFonts w:ascii="Arial" w:hAnsi="Arial" w:cs="Arial"/>
          <w:sz w:val="24"/>
          <w:szCs w:val="24"/>
        </w:rPr>
      </w:pPr>
      <w:r w:rsidRPr="0092547C">
        <w:rPr>
          <w:rFonts w:ascii="Arial" w:hAnsi="Arial" w:cs="Arial"/>
          <w:b/>
          <w:sz w:val="24"/>
          <w:szCs w:val="24"/>
        </w:rPr>
        <w:t>ТОМ</w:t>
      </w:r>
      <w:r w:rsidRPr="0092547C">
        <w:rPr>
          <w:rFonts w:ascii="Arial" w:hAnsi="Arial" w:cs="Arial"/>
          <w:sz w:val="24"/>
          <w:szCs w:val="24"/>
        </w:rPr>
        <w:t xml:space="preserve"> 2</w:t>
      </w:r>
    </w:p>
    <w:p w:rsidR="00A67615" w:rsidRPr="0092547C" w:rsidRDefault="00A67615" w:rsidP="00A67615">
      <w:pPr>
        <w:pStyle w:val="a4"/>
        <w:ind w:right="142"/>
        <w:jc w:val="center"/>
        <w:rPr>
          <w:rFonts w:ascii="Arial" w:hAnsi="Arial" w:cs="Arial"/>
          <w:b/>
          <w:sz w:val="24"/>
          <w:szCs w:val="24"/>
        </w:rPr>
      </w:pPr>
      <w:r w:rsidRPr="0092547C">
        <w:rPr>
          <w:rFonts w:ascii="Arial" w:hAnsi="Arial" w:cs="Arial"/>
          <w:bCs/>
          <w:sz w:val="24"/>
          <w:szCs w:val="24"/>
        </w:rPr>
        <w:t>МАТЕРИАЛЫ ПО ОБОСНОВАНИЮ</w:t>
      </w:r>
    </w:p>
    <w:p w:rsidR="00A67615" w:rsidRPr="0092547C" w:rsidRDefault="00A67615" w:rsidP="00A67615">
      <w:pPr>
        <w:autoSpaceDE w:val="0"/>
        <w:autoSpaceDN w:val="0"/>
        <w:adjustRightInd w:val="0"/>
        <w:spacing w:after="0" w:line="240" w:lineRule="auto"/>
        <w:ind w:right="142"/>
        <w:rPr>
          <w:rFonts w:ascii="Arial" w:hAnsi="Arial" w:cs="Arial"/>
          <w:sz w:val="24"/>
          <w:szCs w:val="24"/>
        </w:rPr>
      </w:pPr>
    </w:p>
    <w:p w:rsidR="00A67615" w:rsidRPr="0092547C" w:rsidRDefault="00A67615" w:rsidP="00A67615">
      <w:pPr>
        <w:autoSpaceDE w:val="0"/>
        <w:autoSpaceDN w:val="0"/>
        <w:adjustRightInd w:val="0"/>
        <w:spacing w:after="0" w:line="240" w:lineRule="auto"/>
        <w:jc w:val="center"/>
        <w:rPr>
          <w:rFonts w:ascii="Arial" w:hAnsi="Arial" w:cs="Arial"/>
          <w:sz w:val="24"/>
          <w:szCs w:val="24"/>
        </w:rPr>
      </w:pPr>
    </w:p>
    <w:p w:rsidR="00A67615" w:rsidRPr="0092547C" w:rsidRDefault="00A67615" w:rsidP="00A67615">
      <w:pPr>
        <w:autoSpaceDE w:val="0"/>
        <w:autoSpaceDN w:val="0"/>
        <w:adjustRightInd w:val="0"/>
        <w:spacing w:after="0" w:line="240" w:lineRule="auto"/>
        <w:jc w:val="center"/>
        <w:rPr>
          <w:rFonts w:ascii="Arial" w:hAnsi="Arial" w:cs="Arial"/>
          <w:sz w:val="24"/>
          <w:szCs w:val="24"/>
        </w:rPr>
      </w:pPr>
    </w:p>
    <w:p w:rsidR="00A67615" w:rsidRPr="0092547C" w:rsidRDefault="00A67615" w:rsidP="00A67615">
      <w:pPr>
        <w:autoSpaceDE w:val="0"/>
        <w:autoSpaceDN w:val="0"/>
        <w:adjustRightInd w:val="0"/>
        <w:spacing w:after="0" w:line="240" w:lineRule="auto"/>
        <w:jc w:val="center"/>
        <w:rPr>
          <w:rFonts w:ascii="Arial" w:hAnsi="Arial" w:cs="Arial"/>
          <w:sz w:val="24"/>
          <w:szCs w:val="24"/>
        </w:rPr>
      </w:pPr>
    </w:p>
    <w:p w:rsidR="00A67615" w:rsidRPr="0092547C" w:rsidRDefault="00A67615" w:rsidP="00A67615">
      <w:pPr>
        <w:autoSpaceDE w:val="0"/>
        <w:autoSpaceDN w:val="0"/>
        <w:adjustRightInd w:val="0"/>
        <w:spacing w:after="0" w:line="240" w:lineRule="auto"/>
        <w:jc w:val="center"/>
        <w:rPr>
          <w:rFonts w:ascii="Arial" w:hAnsi="Arial" w:cs="Arial"/>
          <w:sz w:val="24"/>
          <w:szCs w:val="24"/>
        </w:rPr>
      </w:pPr>
    </w:p>
    <w:p w:rsidR="00A67615" w:rsidRPr="0092547C" w:rsidRDefault="00A67615" w:rsidP="00A67615">
      <w:pPr>
        <w:autoSpaceDE w:val="0"/>
        <w:autoSpaceDN w:val="0"/>
        <w:adjustRightInd w:val="0"/>
        <w:spacing w:after="0" w:line="240" w:lineRule="auto"/>
        <w:rPr>
          <w:rFonts w:ascii="Arial" w:hAnsi="Arial" w:cs="Arial"/>
          <w:sz w:val="24"/>
          <w:szCs w:val="24"/>
        </w:rPr>
      </w:pPr>
    </w:p>
    <w:p w:rsidR="00A67615" w:rsidRPr="0092547C" w:rsidRDefault="00A67615" w:rsidP="00A67615">
      <w:pPr>
        <w:autoSpaceDE w:val="0"/>
        <w:autoSpaceDN w:val="0"/>
        <w:adjustRightInd w:val="0"/>
        <w:spacing w:after="0" w:line="240" w:lineRule="auto"/>
        <w:rPr>
          <w:rFonts w:ascii="Arial" w:hAnsi="Arial" w:cs="Arial"/>
          <w:sz w:val="24"/>
          <w:szCs w:val="24"/>
        </w:rPr>
      </w:pPr>
    </w:p>
    <w:p w:rsidR="00A67615" w:rsidRPr="0092547C" w:rsidRDefault="00A67615" w:rsidP="00A67615">
      <w:pPr>
        <w:autoSpaceDE w:val="0"/>
        <w:autoSpaceDN w:val="0"/>
        <w:adjustRightInd w:val="0"/>
        <w:spacing w:after="0" w:line="240" w:lineRule="auto"/>
        <w:rPr>
          <w:rFonts w:ascii="Arial" w:eastAsia="Times New Roman" w:hAnsi="Arial" w:cs="Arial"/>
          <w:sz w:val="24"/>
          <w:szCs w:val="24"/>
        </w:rPr>
      </w:pPr>
      <w:r w:rsidRPr="0092547C">
        <w:rPr>
          <w:rFonts w:ascii="Arial" w:eastAsia="Times New Roman" w:hAnsi="Arial" w:cs="Arial"/>
          <w:sz w:val="24"/>
          <w:szCs w:val="24"/>
        </w:rPr>
        <w:t>Заказчик:                               АО «Нефтесервис»</w:t>
      </w:r>
    </w:p>
    <w:p w:rsidR="00A67615" w:rsidRPr="0092547C" w:rsidRDefault="00A67615" w:rsidP="00A67615">
      <w:pPr>
        <w:autoSpaceDE w:val="0"/>
        <w:autoSpaceDN w:val="0"/>
        <w:adjustRightInd w:val="0"/>
        <w:spacing w:after="0" w:line="240" w:lineRule="auto"/>
        <w:rPr>
          <w:rFonts w:ascii="Arial" w:eastAsia="Times New Roman" w:hAnsi="Arial" w:cs="Arial"/>
          <w:sz w:val="24"/>
          <w:szCs w:val="24"/>
        </w:rPr>
      </w:pPr>
      <w:r w:rsidRPr="0092547C">
        <w:rPr>
          <w:rFonts w:ascii="Arial" w:eastAsia="Times New Roman" w:hAnsi="Arial" w:cs="Arial"/>
          <w:sz w:val="24"/>
          <w:szCs w:val="24"/>
        </w:rPr>
        <w:t xml:space="preserve">Муниципальный контракт: № 9а/23 от 24.03.2023г.            </w:t>
      </w:r>
    </w:p>
    <w:p w:rsidR="00A67615" w:rsidRPr="0092547C" w:rsidRDefault="00A67615" w:rsidP="00A67615">
      <w:pPr>
        <w:autoSpaceDE w:val="0"/>
        <w:autoSpaceDN w:val="0"/>
        <w:adjustRightInd w:val="0"/>
        <w:spacing w:after="0" w:line="240" w:lineRule="auto"/>
        <w:rPr>
          <w:rFonts w:ascii="Arial" w:eastAsia="Times New Roman" w:hAnsi="Arial" w:cs="Arial"/>
          <w:sz w:val="24"/>
          <w:szCs w:val="24"/>
        </w:rPr>
      </w:pPr>
      <w:r w:rsidRPr="0092547C">
        <w:rPr>
          <w:rFonts w:ascii="Arial" w:eastAsia="Times New Roman" w:hAnsi="Arial" w:cs="Arial"/>
          <w:sz w:val="24"/>
          <w:szCs w:val="24"/>
        </w:rPr>
        <w:t>Исполнитель:                        ООО «Геотэк»</w:t>
      </w:r>
    </w:p>
    <w:p w:rsidR="00A67615" w:rsidRPr="0092547C" w:rsidRDefault="00A67615" w:rsidP="00A67615">
      <w:pPr>
        <w:autoSpaceDE w:val="0"/>
        <w:autoSpaceDN w:val="0"/>
        <w:adjustRightInd w:val="0"/>
        <w:spacing w:after="0" w:line="240" w:lineRule="auto"/>
        <w:rPr>
          <w:rFonts w:ascii="Arial" w:eastAsia="Times New Roman" w:hAnsi="Arial" w:cs="Arial"/>
          <w:sz w:val="24"/>
          <w:szCs w:val="24"/>
        </w:rPr>
      </w:pPr>
      <w:r w:rsidRPr="0092547C">
        <w:rPr>
          <w:rFonts w:ascii="Arial" w:eastAsia="Times New Roman" w:hAnsi="Arial" w:cs="Arial"/>
          <w:sz w:val="24"/>
          <w:szCs w:val="24"/>
        </w:rPr>
        <w:t>Шифр:                                    ГГ-664 -ГП-ПЗиЗ-изм-2023</w:t>
      </w:r>
    </w:p>
    <w:p w:rsidR="00A67615" w:rsidRPr="0092547C" w:rsidRDefault="00A67615" w:rsidP="00A67615">
      <w:pPr>
        <w:autoSpaceDE w:val="0"/>
        <w:autoSpaceDN w:val="0"/>
        <w:adjustRightInd w:val="0"/>
        <w:rPr>
          <w:rFonts w:ascii="Arial" w:eastAsia="Times New Roman" w:hAnsi="Arial" w:cs="Arial"/>
          <w:sz w:val="24"/>
          <w:szCs w:val="24"/>
        </w:rPr>
      </w:pPr>
    </w:p>
    <w:p w:rsidR="00A67615" w:rsidRPr="0092547C" w:rsidRDefault="00A67615" w:rsidP="00A67615">
      <w:pPr>
        <w:autoSpaceDE w:val="0"/>
        <w:autoSpaceDN w:val="0"/>
        <w:adjustRightInd w:val="0"/>
        <w:rPr>
          <w:rFonts w:ascii="Arial" w:eastAsia="Times New Roman" w:hAnsi="Arial" w:cs="Arial"/>
          <w:sz w:val="24"/>
          <w:szCs w:val="24"/>
        </w:rPr>
      </w:pPr>
    </w:p>
    <w:p w:rsidR="00A67615" w:rsidRPr="0092547C" w:rsidRDefault="00A67615" w:rsidP="00A67615">
      <w:pPr>
        <w:autoSpaceDE w:val="0"/>
        <w:autoSpaceDN w:val="0"/>
        <w:adjustRightInd w:val="0"/>
        <w:rPr>
          <w:rFonts w:ascii="Arial" w:eastAsia="Times New Roman" w:hAnsi="Arial" w:cs="Arial"/>
          <w:sz w:val="24"/>
          <w:szCs w:val="24"/>
        </w:rPr>
      </w:pPr>
    </w:p>
    <w:p w:rsidR="00A67615" w:rsidRPr="0092547C" w:rsidRDefault="00A67615" w:rsidP="00A67615">
      <w:pPr>
        <w:autoSpaceDE w:val="0"/>
        <w:autoSpaceDN w:val="0"/>
        <w:adjustRightInd w:val="0"/>
        <w:rPr>
          <w:rFonts w:ascii="Arial" w:eastAsia="Times New Roman" w:hAnsi="Arial" w:cs="Arial"/>
          <w:sz w:val="24"/>
          <w:szCs w:val="24"/>
        </w:rPr>
      </w:pPr>
    </w:p>
    <w:p w:rsidR="00A67615" w:rsidRPr="0092547C" w:rsidRDefault="00A67615" w:rsidP="00A67615">
      <w:pPr>
        <w:autoSpaceDE w:val="0"/>
        <w:autoSpaceDN w:val="0"/>
        <w:adjustRightInd w:val="0"/>
        <w:rPr>
          <w:rFonts w:ascii="Arial" w:eastAsia="Times New Roman" w:hAnsi="Arial" w:cs="Arial"/>
          <w:sz w:val="24"/>
          <w:szCs w:val="24"/>
        </w:rPr>
      </w:pPr>
    </w:p>
    <w:p w:rsidR="00A67615" w:rsidRPr="0092547C" w:rsidRDefault="00A67615" w:rsidP="00A67615">
      <w:pPr>
        <w:autoSpaceDE w:val="0"/>
        <w:autoSpaceDN w:val="0"/>
        <w:adjustRightInd w:val="0"/>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ООО «Геотэк»</w:t>
      </w:r>
    </w:p>
    <w:p w:rsidR="00A67615" w:rsidRPr="0092547C" w:rsidRDefault="00A67615" w:rsidP="00A67615">
      <w:pPr>
        <w:autoSpaceDE w:val="0"/>
        <w:autoSpaceDN w:val="0"/>
        <w:adjustRightInd w:val="0"/>
        <w:spacing w:after="0" w:line="240" w:lineRule="auto"/>
        <w:ind w:firstLine="709"/>
        <w:rPr>
          <w:rFonts w:ascii="Arial" w:eastAsia="Times New Roman" w:hAnsi="Arial" w:cs="Arial"/>
          <w:sz w:val="24"/>
          <w:szCs w:val="24"/>
        </w:rPr>
      </w:pPr>
      <w:r w:rsidRPr="0092547C">
        <w:rPr>
          <w:rFonts w:ascii="Arial" w:eastAsia="Times New Roman" w:hAnsi="Arial" w:cs="Arial"/>
          <w:sz w:val="24"/>
          <w:szCs w:val="24"/>
        </w:rPr>
        <w:t xml:space="preserve">                                                         Орск ● 2023</w:t>
      </w:r>
    </w:p>
    <w:p w:rsidR="00A67615" w:rsidRPr="0092547C" w:rsidRDefault="00A67615" w:rsidP="00A67615">
      <w:pPr>
        <w:autoSpaceDE w:val="0"/>
        <w:autoSpaceDN w:val="0"/>
        <w:adjustRightInd w:val="0"/>
        <w:spacing w:after="240" w:line="240" w:lineRule="auto"/>
        <w:ind w:firstLine="720"/>
        <w:jc w:val="both"/>
        <w:rPr>
          <w:rFonts w:ascii="Arial" w:hAnsi="Arial" w:cs="Arial"/>
          <w:sz w:val="24"/>
          <w:szCs w:val="24"/>
        </w:rPr>
      </w:pPr>
    </w:p>
    <w:p w:rsidR="00A67615" w:rsidRPr="0092547C" w:rsidRDefault="00A67615" w:rsidP="00A67615">
      <w:pPr>
        <w:autoSpaceDE w:val="0"/>
        <w:autoSpaceDN w:val="0"/>
        <w:adjustRightInd w:val="0"/>
        <w:spacing w:after="0"/>
        <w:ind w:firstLine="709"/>
        <w:rPr>
          <w:rFonts w:ascii="Arial" w:hAnsi="Arial" w:cs="Arial"/>
          <w:b/>
          <w:sz w:val="24"/>
          <w:szCs w:val="24"/>
        </w:rPr>
      </w:pPr>
      <w:r w:rsidRPr="0092547C">
        <w:rPr>
          <w:rFonts w:ascii="Arial" w:hAnsi="Arial" w:cs="Arial"/>
          <w:b/>
          <w:sz w:val="24"/>
          <w:szCs w:val="24"/>
        </w:rPr>
        <w:t>СОСТАВ ПРОЕКТА «ВНЕСЕНИЕ ИЗМЕНЕНИЙ В ГЕНЕРАЛЬНЫЙ ПЛАН»</w:t>
      </w:r>
    </w:p>
    <w:p w:rsidR="00A67615" w:rsidRPr="0092547C" w:rsidRDefault="00A67615" w:rsidP="00A67615">
      <w:pPr>
        <w:tabs>
          <w:tab w:val="left" w:pos="7513"/>
        </w:tabs>
        <w:spacing w:after="0"/>
        <w:ind w:firstLine="709"/>
        <w:jc w:val="center"/>
        <w:rPr>
          <w:rFonts w:ascii="Arial" w:hAnsi="Arial" w:cs="Arial"/>
          <w:sz w:val="24"/>
          <w:szCs w:val="24"/>
        </w:rPr>
      </w:pPr>
      <w:r w:rsidRPr="0092547C">
        <w:rPr>
          <w:rFonts w:ascii="Arial" w:hAnsi="Arial" w:cs="Arial"/>
          <w:b/>
          <w:sz w:val="24"/>
          <w:szCs w:val="24"/>
        </w:rPr>
        <w:t>ТОМ 1</w:t>
      </w:r>
    </w:p>
    <w:p w:rsidR="00A67615" w:rsidRPr="0092547C" w:rsidRDefault="00A67615" w:rsidP="00A67615">
      <w:pPr>
        <w:autoSpaceDE w:val="0"/>
        <w:autoSpaceDN w:val="0"/>
        <w:adjustRightInd w:val="0"/>
        <w:spacing w:after="0"/>
        <w:ind w:firstLine="709"/>
        <w:jc w:val="both"/>
        <w:rPr>
          <w:rFonts w:ascii="Arial" w:hAnsi="Arial" w:cs="Arial"/>
          <w:sz w:val="24"/>
          <w:szCs w:val="24"/>
        </w:rPr>
      </w:pPr>
      <w:r w:rsidRPr="0092547C">
        <w:rPr>
          <w:rFonts w:ascii="Arial" w:hAnsi="Arial" w:cs="Arial"/>
          <w:sz w:val="24"/>
          <w:szCs w:val="24"/>
        </w:rPr>
        <w:t>ПОЛОЖЕНИЕ О ТЕРРИТОРИАЛЬНОМ ПЛАНИРОВАНИИ</w:t>
      </w:r>
    </w:p>
    <w:p w:rsidR="00A67615" w:rsidRPr="0092547C" w:rsidRDefault="00A67615" w:rsidP="00A67615">
      <w:pPr>
        <w:autoSpaceDE w:val="0"/>
        <w:autoSpaceDN w:val="0"/>
        <w:adjustRightInd w:val="0"/>
        <w:spacing w:after="0"/>
        <w:ind w:firstLine="709"/>
        <w:jc w:val="both"/>
        <w:rPr>
          <w:rFonts w:ascii="Arial" w:hAnsi="Arial" w:cs="Arial"/>
          <w:sz w:val="24"/>
          <w:szCs w:val="24"/>
        </w:rPr>
      </w:pPr>
      <w:r w:rsidRPr="0092547C">
        <w:rPr>
          <w:rFonts w:ascii="Arial" w:hAnsi="Arial" w:cs="Arial"/>
          <w:sz w:val="24"/>
          <w:szCs w:val="24"/>
        </w:rPr>
        <w:t xml:space="preserve">Часть </w:t>
      </w:r>
      <w:r w:rsidRPr="0092547C">
        <w:rPr>
          <w:rFonts w:ascii="Arial" w:hAnsi="Arial" w:cs="Arial"/>
          <w:b/>
          <w:sz w:val="24"/>
          <w:szCs w:val="24"/>
        </w:rPr>
        <w:t xml:space="preserve">А </w:t>
      </w:r>
      <w:r w:rsidRPr="0092547C">
        <w:rPr>
          <w:rFonts w:ascii="Arial" w:hAnsi="Arial" w:cs="Arial"/>
          <w:sz w:val="24"/>
          <w:szCs w:val="24"/>
        </w:rPr>
        <w:t>Пояснительная записка (текстовая)</w:t>
      </w:r>
    </w:p>
    <w:p w:rsidR="00A67615" w:rsidRPr="0092547C" w:rsidRDefault="00A67615" w:rsidP="00A67615">
      <w:pPr>
        <w:autoSpaceDE w:val="0"/>
        <w:autoSpaceDN w:val="0"/>
        <w:adjustRightInd w:val="0"/>
        <w:spacing w:after="0"/>
        <w:ind w:firstLine="709"/>
        <w:jc w:val="both"/>
        <w:rPr>
          <w:rFonts w:ascii="Arial" w:hAnsi="Arial" w:cs="Arial"/>
          <w:sz w:val="24"/>
          <w:szCs w:val="24"/>
        </w:rPr>
      </w:pPr>
      <w:r w:rsidRPr="0092547C">
        <w:rPr>
          <w:rFonts w:ascii="Arial" w:hAnsi="Arial" w:cs="Arial"/>
          <w:sz w:val="24"/>
          <w:szCs w:val="24"/>
        </w:rPr>
        <w:t xml:space="preserve">Часть </w:t>
      </w:r>
      <w:r w:rsidRPr="0092547C">
        <w:rPr>
          <w:rFonts w:ascii="Arial" w:hAnsi="Arial" w:cs="Arial"/>
          <w:b/>
          <w:sz w:val="24"/>
          <w:szCs w:val="24"/>
        </w:rPr>
        <w:t xml:space="preserve">Б </w:t>
      </w:r>
      <w:r w:rsidRPr="0092547C">
        <w:rPr>
          <w:rFonts w:ascii="Arial" w:hAnsi="Arial" w:cs="Arial"/>
          <w:sz w:val="24"/>
          <w:szCs w:val="24"/>
        </w:rPr>
        <w:t>Графические материалы</w:t>
      </w:r>
    </w:p>
    <w:p w:rsidR="00A67615" w:rsidRPr="0092547C" w:rsidRDefault="00A67615" w:rsidP="00A67615">
      <w:pPr>
        <w:tabs>
          <w:tab w:val="left" w:pos="7513"/>
        </w:tabs>
        <w:spacing w:after="0"/>
        <w:ind w:firstLine="709"/>
        <w:jc w:val="center"/>
        <w:rPr>
          <w:rFonts w:ascii="Arial" w:hAnsi="Arial" w:cs="Arial"/>
          <w:sz w:val="24"/>
          <w:szCs w:val="24"/>
        </w:rPr>
      </w:pPr>
      <w:r w:rsidRPr="0092547C">
        <w:rPr>
          <w:rFonts w:ascii="Arial" w:hAnsi="Arial" w:cs="Arial"/>
          <w:b/>
          <w:sz w:val="24"/>
          <w:szCs w:val="24"/>
        </w:rPr>
        <w:t>ТОМ 2</w:t>
      </w:r>
    </w:p>
    <w:p w:rsidR="00A67615" w:rsidRPr="0092547C" w:rsidRDefault="00A67615" w:rsidP="00A67615">
      <w:pPr>
        <w:autoSpaceDE w:val="0"/>
        <w:autoSpaceDN w:val="0"/>
        <w:adjustRightInd w:val="0"/>
        <w:spacing w:after="0"/>
        <w:ind w:firstLine="709"/>
        <w:jc w:val="both"/>
        <w:rPr>
          <w:rFonts w:ascii="Arial" w:hAnsi="Arial" w:cs="Arial"/>
          <w:sz w:val="24"/>
          <w:szCs w:val="24"/>
        </w:rPr>
      </w:pPr>
      <w:r w:rsidRPr="0092547C">
        <w:rPr>
          <w:rFonts w:ascii="Arial" w:hAnsi="Arial" w:cs="Arial"/>
          <w:sz w:val="24"/>
          <w:szCs w:val="24"/>
        </w:rPr>
        <w:t>МАТЕРИАЛЫ ПО ОБОСНОВАНИЮ</w:t>
      </w:r>
    </w:p>
    <w:p w:rsidR="00A67615" w:rsidRPr="0092547C" w:rsidRDefault="00A67615" w:rsidP="00A67615">
      <w:pPr>
        <w:autoSpaceDE w:val="0"/>
        <w:autoSpaceDN w:val="0"/>
        <w:adjustRightInd w:val="0"/>
        <w:spacing w:after="0"/>
        <w:ind w:firstLine="709"/>
        <w:jc w:val="both"/>
        <w:rPr>
          <w:rFonts w:ascii="Arial" w:hAnsi="Arial" w:cs="Arial"/>
          <w:sz w:val="24"/>
          <w:szCs w:val="24"/>
        </w:rPr>
      </w:pPr>
      <w:r w:rsidRPr="0092547C">
        <w:rPr>
          <w:rFonts w:ascii="Arial" w:hAnsi="Arial" w:cs="Arial"/>
          <w:sz w:val="24"/>
          <w:szCs w:val="24"/>
        </w:rPr>
        <w:t xml:space="preserve">Часть </w:t>
      </w:r>
      <w:r w:rsidRPr="0092547C">
        <w:rPr>
          <w:rFonts w:ascii="Arial" w:hAnsi="Arial" w:cs="Arial"/>
          <w:b/>
          <w:sz w:val="24"/>
          <w:szCs w:val="24"/>
        </w:rPr>
        <w:t xml:space="preserve">А </w:t>
      </w:r>
      <w:r w:rsidRPr="0092547C">
        <w:rPr>
          <w:rFonts w:ascii="Arial" w:hAnsi="Arial" w:cs="Arial"/>
          <w:sz w:val="24"/>
          <w:szCs w:val="24"/>
        </w:rPr>
        <w:t>Пояснительная записка (текстовая)</w:t>
      </w:r>
    </w:p>
    <w:p w:rsidR="00A67615" w:rsidRPr="0092547C" w:rsidRDefault="00A67615" w:rsidP="00A67615">
      <w:pPr>
        <w:autoSpaceDE w:val="0"/>
        <w:autoSpaceDN w:val="0"/>
        <w:adjustRightInd w:val="0"/>
        <w:spacing w:after="0"/>
        <w:ind w:firstLine="709"/>
        <w:jc w:val="both"/>
        <w:rPr>
          <w:rFonts w:ascii="Arial" w:hAnsi="Arial" w:cs="Arial"/>
          <w:sz w:val="24"/>
          <w:szCs w:val="24"/>
        </w:rPr>
      </w:pPr>
      <w:r w:rsidRPr="0092547C">
        <w:rPr>
          <w:rFonts w:ascii="Arial" w:hAnsi="Arial" w:cs="Arial"/>
          <w:sz w:val="24"/>
          <w:szCs w:val="24"/>
        </w:rPr>
        <w:t xml:space="preserve">Часть </w:t>
      </w:r>
      <w:r w:rsidRPr="0092547C">
        <w:rPr>
          <w:rFonts w:ascii="Arial" w:hAnsi="Arial" w:cs="Arial"/>
          <w:b/>
          <w:sz w:val="24"/>
          <w:szCs w:val="24"/>
        </w:rPr>
        <w:t xml:space="preserve">Б </w:t>
      </w:r>
      <w:r w:rsidRPr="0092547C">
        <w:rPr>
          <w:rFonts w:ascii="Arial" w:hAnsi="Arial" w:cs="Arial"/>
          <w:sz w:val="24"/>
          <w:szCs w:val="24"/>
        </w:rPr>
        <w:t>Графические материалы</w:t>
      </w:r>
    </w:p>
    <w:p w:rsidR="00A67615" w:rsidRPr="0092547C" w:rsidRDefault="00A67615" w:rsidP="00A67615">
      <w:pPr>
        <w:autoSpaceDE w:val="0"/>
        <w:spacing w:after="0"/>
        <w:ind w:firstLine="720"/>
        <w:jc w:val="both"/>
        <w:rPr>
          <w:rFonts w:ascii="Arial" w:hAnsi="Arial" w:cs="Arial"/>
          <w:sz w:val="24"/>
          <w:szCs w:val="24"/>
        </w:rPr>
      </w:pPr>
      <w:r w:rsidRPr="0092547C">
        <w:rPr>
          <w:rFonts w:ascii="Arial" w:hAnsi="Arial" w:cs="Arial"/>
          <w:sz w:val="24"/>
          <w:szCs w:val="24"/>
        </w:rPr>
        <w:t>Документ состоит из 2-х томов: «Положение о территориальном планировании» (Том 1), «Материалы по обоснованию» (Том 2).</w:t>
      </w:r>
    </w:p>
    <w:p w:rsidR="00A67615" w:rsidRPr="0092547C" w:rsidRDefault="00A67615" w:rsidP="00A67615">
      <w:pPr>
        <w:autoSpaceDE w:val="0"/>
        <w:autoSpaceDN w:val="0"/>
        <w:adjustRightInd w:val="0"/>
        <w:spacing w:after="240" w:line="240" w:lineRule="auto"/>
        <w:ind w:firstLine="720"/>
        <w:jc w:val="both"/>
        <w:rPr>
          <w:rFonts w:ascii="Arial" w:hAnsi="Arial" w:cs="Arial"/>
          <w:sz w:val="24"/>
          <w:szCs w:val="24"/>
        </w:rPr>
      </w:pPr>
    </w:p>
    <w:p w:rsidR="00A67615" w:rsidRPr="0092547C" w:rsidRDefault="00A67615" w:rsidP="00A67615">
      <w:pPr>
        <w:autoSpaceDE w:val="0"/>
        <w:autoSpaceDN w:val="0"/>
        <w:adjustRightInd w:val="0"/>
        <w:spacing w:after="240" w:line="240" w:lineRule="auto"/>
        <w:ind w:firstLine="720"/>
        <w:jc w:val="both"/>
        <w:rPr>
          <w:rFonts w:ascii="Arial" w:hAnsi="Arial" w:cs="Arial"/>
          <w:sz w:val="24"/>
          <w:szCs w:val="24"/>
        </w:rPr>
      </w:pPr>
      <w:r w:rsidRPr="0092547C">
        <w:rPr>
          <w:rFonts w:ascii="Arial" w:hAnsi="Arial" w:cs="Arial"/>
          <w:sz w:val="24"/>
          <w:szCs w:val="24"/>
        </w:rPr>
        <w:t>Генеральный план представляется в электронном виде. Проект разработан в программной среде ГИС «MapInfo» в составе электронных графических слоёв и связанной с ними атрибутивной базы данных.</w:t>
      </w:r>
    </w:p>
    <w:p w:rsidR="00A67615" w:rsidRPr="0092547C" w:rsidRDefault="00A67615" w:rsidP="00A67615">
      <w:pPr>
        <w:pStyle w:val="a4"/>
        <w:spacing w:after="240"/>
        <w:ind w:firstLine="720"/>
        <w:rPr>
          <w:rFonts w:ascii="Arial" w:hAnsi="Arial" w:cs="Arial"/>
          <w:sz w:val="24"/>
          <w:szCs w:val="24"/>
        </w:rPr>
      </w:pPr>
      <w:r w:rsidRPr="0092547C">
        <w:rPr>
          <w:rFonts w:ascii="Arial" w:hAnsi="Arial" w:cs="Arial"/>
          <w:sz w:val="24"/>
          <w:szCs w:val="24"/>
        </w:rPr>
        <w:t xml:space="preserve">Работа выполнена авторским коллективом предприятием градостроительного проектирования ООО «Геотэк». </w:t>
      </w:r>
    </w:p>
    <w:p w:rsidR="00A67615" w:rsidRPr="0092547C" w:rsidRDefault="00A67615" w:rsidP="00A67615">
      <w:pPr>
        <w:spacing w:after="0" w:line="240" w:lineRule="auto"/>
        <w:rPr>
          <w:rFonts w:ascii="Arial" w:hAnsi="Arial" w:cs="Arial"/>
          <w:sz w:val="24"/>
          <w:szCs w:val="24"/>
        </w:rPr>
      </w:pPr>
    </w:p>
    <w:p w:rsidR="00A67615" w:rsidRPr="0092547C" w:rsidRDefault="00A67615" w:rsidP="00A67615">
      <w:pPr>
        <w:spacing w:after="0" w:line="240" w:lineRule="auto"/>
        <w:rPr>
          <w:rFonts w:ascii="Arial" w:hAnsi="Arial" w:cs="Arial"/>
          <w:sz w:val="24"/>
          <w:szCs w:val="24"/>
        </w:rPr>
      </w:pPr>
    </w:p>
    <w:p w:rsidR="00A67615" w:rsidRPr="0092547C" w:rsidRDefault="00A67615" w:rsidP="00A67615">
      <w:pPr>
        <w:spacing w:after="0" w:line="240" w:lineRule="auto"/>
        <w:rPr>
          <w:rFonts w:ascii="Arial" w:hAnsi="Arial" w:cs="Arial"/>
          <w:sz w:val="24"/>
          <w:szCs w:val="24"/>
        </w:rPr>
      </w:pPr>
    </w:p>
    <w:p w:rsidR="00A67615" w:rsidRPr="0092547C" w:rsidRDefault="00A67615" w:rsidP="00A67615">
      <w:pPr>
        <w:spacing w:after="0" w:line="240" w:lineRule="auto"/>
        <w:rPr>
          <w:rFonts w:ascii="Arial" w:hAnsi="Arial" w:cs="Arial"/>
          <w:sz w:val="24"/>
          <w:szCs w:val="24"/>
        </w:rPr>
      </w:pPr>
    </w:p>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 xml:space="preserve">Директор </w:t>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t>Ратькин С.Г.</w:t>
      </w:r>
    </w:p>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p>
    <w:p w:rsidR="00A67615" w:rsidRPr="0092547C" w:rsidRDefault="00A67615" w:rsidP="00A67615">
      <w:pPr>
        <w:autoSpaceDE w:val="0"/>
        <w:autoSpaceDN w:val="0"/>
        <w:adjustRightInd w:val="0"/>
        <w:spacing w:after="0" w:line="240" w:lineRule="auto"/>
        <w:jc w:val="both"/>
        <w:rPr>
          <w:rFonts w:ascii="Arial" w:hAnsi="Arial" w:cs="Arial"/>
          <w:sz w:val="24"/>
          <w:szCs w:val="24"/>
          <w:highlight w:val="yellow"/>
        </w:rPr>
      </w:pPr>
      <w:r w:rsidRPr="0092547C">
        <w:rPr>
          <w:rFonts w:ascii="Arial" w:hAnsi="Arial" w:cs="Arial"/>
          <w:sz w:val="24"/>
          <w:szCs w:val="24"/>
        </w:rPr>
        <w:t xml:space="preserve">Нормоконтролер и технолог </w:t>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t>Кузакова Т.Ю.</w:t>
      </w:r>
    </w:p>
    <w:p w:rsidR="00A67615" w:rsidRPr="0092547C" w:rsidRDefault="00A67615" w:rsidP="00A67615">
      <w:pPr>
        <w:spacing w:after="0" w:line="240" w:lineRule="auto"/>
        <w:rPr>
          <w:rFonts w:ascii="Arial" w:hAnsi="Arial" w:cs="Arial"/>
          <w:sz w:val="24"/>
          <w:szCs w:val="24"/>
        </w:rPr>
      </w:pPr>
    </w:p>
    <w:p w:rsidR="00A67615" w:rsidRPr="0092547C" w:rsidRDefault="00A67615" w:rsidP="00A67615">
      <w:pPr>
        <w:autoSpaceDE w:val="0"/>
        <w:autoSpaceDN w:val="0"/>
        <w:adjustRightInd w:val="0"/>
        <w:spacing w:after="0" w:line="240" w:lineRule="auto"/>
        <w:jc w:val="both"/>
        <w:rPr>
          <w:rFonts w:ascii="Arial" w:hAnsi="Arial" w:cs="Arial"/>
          <w:sz w:val="24"/>
          <w:szCs w:val="24"/>
        </w:rPr>
      </w:pPr>
      <w:r w:rsidRPr="0092547C">
        <w:rPr>
          <w:rFonts w:ascii="Arial" w:hAnsi="Arial" w:cs="Arial"/>
          <w:sz w:val="24"/>
          <w:szCs w:val="24"/>
        </w:rPr>
        <w:t xml:space="preserve">Инженер-проектировщик </w:t>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r>
      <w:r w:rsidRPr="0092547C">
        <w:rPr>
          <w:rFonts w:ascii="Arial" w:hAnsi="Arial" w:cs="Arial"/>
          <w:sz w:val="24"/>
          <w:szCs w:val="24"/>
        </w:rPr>
        <w:tab/>
        <w:t xml:space="preserve">          Савинкова А.В.</w:t>
      </w:r>
    </w:p>
    <w:p w:rsidR="00A67615" w:rsidRPr="0092547C" w:rsidRDefault="00A67615" w:rsidP="00A67615">
      <w:pPr>
        <w:autoSpaceDE w:val="0"/>
        <w:autoSpaceDN w:val="0"/>
        <w:adjustRightInd w:val="0"/>
        <w:spacing w:after="0" w:line="240" w:lineRule="auto"/>
        <w:ind w:firstLine="709"/>
        <w:jc w:val="both"/>
        <w:rPr>
          <w:rFonts w:ascii="Arial" w:hAnsi="Arial" w:cs="Arial"/>
          <w:sz w:val="24"/>
          <w:szCs w:val="24"/>
          <w:highlight w:val="yellow"/>
        </w:rPr>
      </w:pPr>
    </w:p>
    <w:p w:rsidR="00A67615" w:rsidRPr="0092547C" w:rsidRDefault="00A67615" w:rsidP="00A67615">
      <w:pPr>
        <w:autoSpaceDE w:val="0"/>
        <w:autoSpaceDN w:val="0"/>
        <w:adjustRightInd w:val="0"/>
        <w:spacing w:after="0" w:line="240" w:lineRule="auto"/>
        <w:jc w:val="both"/>
        <w:rPr>
          <w:rFonts w:ascii="Arial" w:hAnsi="Arial" w:cs="Arial"/>
          <w:sz w:val="24"/>
          <w:szCs w:val="24"/>
        </w:rPr>
      </w:pPr>
    </w:p>
    <w:p w:rsidR="00A67615" w:rsidRPr="0092547C" w:rsidRDefault="00A67615" w:rsidP="00A67615">
      <w:pPr>
        <w:autoSpaceDE w:val="0"/>
        <w:autoSpaceDN w:val="0"/>
        <w:adjustRightInd w:val="0"/>
        <w:spacing w:after="0" w:line="240" w:lineRule="auto"/>
        <w:jc w:val="both"/>
        <w:rPr>
          <w:rFonts w:ascii="Arial" w:hAnsi="Arial" w:cs="Arial"/>
          <w:sz w:val="24"/>
          <w:szCs w:val="24"/>
          <w:highlight w:val="yellow"/>
        </w:rPr>
      </w:pPr>
    </w:p>
    <w:p w:rsidR="00A67615" w:rsidRPr="0092547C" w:rsidRDefault="00A67615" w:rsidP="00A67615">
      <w:pPr>
        <w:autoSpaceDE w:val="0"/>
        <w:autoSpaceDN w:val="0"/>
        <w:adjustRightInd w:val="0"/>
        <w:spacing w:before="240" w:after="0" w:line="240" w:lineRule="auto"/>
        <w:jc w:val="center"/>
        <w:rPr>
          <w:rFonts w:ascii="Arial" w:hAnsi="Arial" w:cs="Arial"/>
          <w:b/>
          <w:sz w:val="24"/>
          <w:szCs w:val="24"/>
          <w:highlight w:val="yellow"/>
        </w:rPr>
      </w:pPr>
    </w:p>
    <w:p w:rsidR="00A67615" w:rsidRPr="0092547C" w:rsidRDefault="00A67615" w:rsidP="00A67615">
      <w:pPr>
        <w:autoSpaceDE w:val="0"/>
        <w:autoSpaceDN w:val="0"/>
        <w:adjustRightInd w:val="0"/>
        <w:spacing w:before="240" w:after="0" w:line="240" w:lineRule="auto"/>
        <w:jc w:val="center"/>
        <w:rPr>
          <w:rFonts w:ascii="Arial" w:hAnsi="Arial" w:cs="Arial"/>
          <w:b/>
          <w:sz w:val="24"/>
          <w:szCs w:val="24"/>
          <w:highlight w:val="yellow"/>
        </w:rPr>
      </w:pPr>
    </w:p>
    <w:p w:rsidR="00A67615" w:rsidRPr="0092547C" w:rsidRDefault="00A67615" w:rsidP="00A67615">
      <w:pPr>
        <w:autoSpaceDE w:val="0"/>
        <w:autoSpaceDN w:val="0"/>
        <w:adjustRightInd w:val="0"/>
        <w:spacing w:before="240" w:after="0" w:line="240" w:lineRule="auto"/>
        <w:jc w:val="center"/>
        <w:rPr>
          <w:rFonts w:ascii="Arial" w:hAnsi="Arial" w:cs="Arial"/>
          <w:b/>
          <w:sz w:val="24"/>
          <w:szCs w:val="24"/>
          <w:highlight w:val="yellow"/>
        </w:rPr>
      </w:pPr>
    </w:p>
    <w:p w:rsidR="00A67615" w:rsidRPr="0092547C" w:rsidRDefault="00A67615" w:rsidP="00A67615">
      <w:pPr>
        <w:autoSpaceDE w:val="0"/>
        <w:autoSpaceDN w:val="0"/>
        <w:adjustRightInd w:val="0"/>
        <w:spacing w:before="240" w:after="0" w:line="240" w:lineRule="auto"/>
        <w:jc w:val="center"/>
        <w:rPr>
          <w:rFonts w:ascii="Arial" w:hAnsi="Arial" w:cs="Arial"/>
          <w:b/>
          <w:sz w:val="24"/>
          <w:szCs w:val="24"/>
          <w:highlight w:val="yellow"/>
        </w:rPr>
      </w:pPr>
    </w:p>
    <w:p w:rsidR="00A67615" w:rsidRPr="0092547C" w:rsidRDefault="00A67615" w:rsidP="00A67615">
      <w:pPr>
        <w:autoSpaceDE w:val="0"/>
        <w:autoSpaceDN w:val="0"/>
        <w:adjustRightInd w:val="0"/>
        <w:spacing w:before="240" w:after="0" w:line="240" w:lineRule="auto"/>
        <w:jc w:val="center"/>
        <w:rPr>
          <w:rFonts w:ascii="Arial" w:hAnsi="Arial" w:cs="Arial"/>
          <w:b/>
          <w:sz w:val="24"/>
          <w:szCs w:val="24"/>
          <w:highlight w:val="yellow"/>
        </w:rPr>
      </w:pPr>
    </w:p>
    <w:p w:rsidR="00A67615" w:rsidRPr="0092547C" w:rsidRDefault="00A67615" w:rsidP="00A67615">
      <w:pPr>
        <w:autoSpaceDE w:val="0"/>
        <w:autoSpaceDN w:val="0"/>
        <w:adjustRightInd w:val="0"/>
        <w:spacing w:before="240" w:after="0" w:line="240" w:lineRule="auto"/>
        <w:jc w:val="center"/>
        <w:rPr>
          <w:rFonts w:ascii="Arial" w:hAnsi="Arial" w:cs="Arial"/>
          <w:b/>
          <w:sz w:val="24"/>
          <w:szCs w:val="24"/>
          <w:highlight w:val="yellow"/>
        </w:rPr>
      </w:pPr>
    </w:p>
    <w:p w:rsidR="00A67615" w:rsidRPr="0092547C" w:rsidRDefault="00A67615" w:rsidP="00A67615">
      <w:pPr>
        <w:autoSpaceDE w:val="0"/>
        <w:autoSpaceDN w:val="0"/>
        <w:adjustRightInd w:val="0"/>
        <w:spacing w:before="240" w:after="0" w:line="240" w:lineRule="auto"/>
        <w:jc w:val="center"/>
        <w:rPr>
          <w:rFonts w:ascii="Arial" w:hAnsi="Arial" w:cs="Arial"/>
          <w:b/>
          <w:sz w:val="24"/>
          <w:szCs w:val="24"/>
          <w:highlight w:val="yellow"/>
        </w:rPr>
      </w:pPr>
    </w:p>
    <w:p w:rsidR="00A67615" w:rsidRPr="0092547C" w:rsidRDefault="00A67615" w:rsidP="00A67615">
      <w:pPr>
        <w:autoSpaceDE w:val="0"/>
        <w:autoSpaceDN w:val="0"/>
        <w:adjustRightInd w:val="0"/>
        <w:spacing w:before="240" w:after="0" w:line="240" w:lineRule="auto"/>
        <w:jc w:val="center"/>
        <w:rPr>
          <w:rFonts w:ascii="Arial" w:hAnsi="Arial" w:cs="Arial"/>
          <w:b/>
          <w:sz w:val="24"/>
          <w:szCs w:val="24"/>
          <w:highlight w:val="yellow"/>
        </w:rPr>
      </w:pPr>
    </w:p>
    <w:sdt>
      <w:sdtPr>
        <w:rPr>
          <w:rFonts w:ascii="Arial" w:eastAsiaTheme="minorEastAsia" w:hAnsi="Arial" w:cs="Arial"/>
          <w:b w:val="0"/>
          <w:bCs w:val="0"/>
          <w:color w:val="auto"/>
          <w:sz w:val="24"/>
          <w:szCs w:val="24"/>
          <w:highlight w:val="yellow"/>
          <w:lang w:eastAsia="en-US"/>
        </w:rPr>
        <w:id w:val="22678584"/>
        <w:docPartObj>
          <w:docPartGallery w:val="Table of Contents"/>
          <w:docPartUnique/>
        </w:docPartObj>
      </w:sdtPr>
      <w:sdtEndPr>
        <w:rPr>
          <w:rFonts w:eastAsiaTheme="minorHAnsi"/>
        </w:rPr>
      </w:sdtEndPr>
      <w:sdtContent>
        <w:p w:rsidR="00A67615" w:rsidRPr="0092547C" w:rsidRDefault="00A67615" w:rsidP="00A67615">
          <w:pPr>
            <w:pStyle w:val="a7"/>
            <w:rPr>
              <w:rFonts w:ascii="Arial" w:hAnsi="Arial" w:cs="Arial"/>
              <w:color w:val="auto"/>
              <w:sz w:val="24"/>
              <w:szCs w:val="24"/>
            </w:rPr>
          </w:pPr>
          <w:r w:rsidRPr="0092547C">
            <w:rPr>
              <w:rFonts w:ascii="Arial" w:hAnsi="Arial" w:cs="Arial"/>
              <w:color w:val="auto"/>
              <w:sz w:val="24"/>
              <w:szCs w:val="24"/>
            </w:rPr>
            <w:t>Содержание 2 тома (часть А)</w:t>
          </w:r>
        </w:p>
        <w:p w:rsidR="00A67615" w:rsidRPr="0092547C" w:rsidRDefault="00EF6499" w:rsidP="00A67615">
          <w:pPr>
            <w:pStyle w:val="11"/>
            <w:tabs>
              <w:tab w:val="right" w:leader="dot" w:pos="9345"/>
            </w:tabs>
            <w:rPr>
              <w:rFonts w:ascii="Arial" w:hAnsi="Arial" w:cs="Arial"/>
              <w:noProof/>
              <w:sz w:val="24"/>
              <w:szCs w:val="24"/>
            </w:rPr>
          </w:pPr>
          <w:r w:rsidRPr="0092547C">
            <w:rPr>
              <w:rFonts w:ascii="Arial" w:hAnsi="Arial" w:cs="Arial"/>
              <w:sz w:val="24"/>
              <w:szCs w:val="24"/>
              <w:highlight w:val="yellow"/>
            </w:rPr>
            <w:fldChar w:fldCharType="begin"/>
          </w:r>
          <w:r w:rsidR="00A67615" w:rsidRPr="0092547C">
            <w:rPr>
              <w:rFonts w:ascii="Arial" w:hAnsi="Arial" w:cs="Arial"/>
              <w:sz w:val="24"/>
              <w:szCs w:val="24"/>
              <w:highlight w:val="yellow"/>
            </w:rPr>
            <w:instrText xml:space="preserve"> TOC \o "1-3" \h \z \u </w:instrText>
          </w:r>
          <w:r w:rsidRPr="0092547C">
            <w:rPr>
              <w:rFonts w:ascii="Arial" w:hAnsi="Arial" w:cs="Arial"/>
              <w:sz w:val="24"/>
              <w:szCs w:val="24"/>
              <w:highlight w:val="yellow"/>
            </w:rPr>
            <w:fldChar w:fldCharType="separate"/>
          </w:r>
          <w:hyperlink w:anchor="_Toc116912964" w:history="1">
            <w:r w:rsidR="00A67615" w:rsidRPr="0092547C">
              <w:rPr>
                <w:rStyle w:val="a6"/>
                <w:rFonts w:ascii="Arial" w:hAnsi="Arial" w:cs="Arial"/>
                <w:noProof/>
                <w:color w:val="auto"/>
                <w:sz w:val="24"/>
                <w:szCs w:val="24"/>
              </w:rPr>
              <w:t>ВВЕДЕНИЕ</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_Toc116912964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5</w:t>
            </w:r>
            <w:r w:rsidRPr="0092547C">
              <w:rPr>
                <w:rFonts w:ascii="Arial" w:hAnsi="Arial" w:cs="Arial"/>
                <w:noProof/>
                <w:webHidden/>
                <w:sz w:val="24"/>
                <w:szCs w:val="24"/>
              </w:rPr>
              <w:fldChar w:fldCharType="end"/>
            </w:r>
          </w:hyperlink>
        </w:p>
        <w:p w:rsidR="00A67615" w:rsidRPr="0092547C" w:rsidRDefault="00EF6499" w:rsidP="00A67615">
          <w:pPr>
            <w:pStyle w:val="11"/>
            <w:tabs>
              <w:tab w:val="right" w:leader="dot" w:pos="9345"/>
            </w:tabs>
            <w:rPr>
              <w:rFonts w:ascii="Arial" w:hAnsi="Arial" w:cs="Arial"/>
              <w:noProof/>
              <w:sz w:val="24"/>
              <w:szCs w:val="24"/>
            </w:rPr>
          </w:pPr>
          <w:hyperlink w:anchor="_Toc116912965" w:history="1">
            <w:r w:rsidR="00A67615" w:rsidRPr="0092547C">
              <w:rPr>
                <w:rStyle w:val="a6"/>
                <w:rFonts w:ascii="Arial" w:hAnsi="Arial" w:cs="Arial"/>
                <w:noProof/>
                <w:color w:val="auto"/>
                <w:sz w:val="24"/>
                <w:szCs w:val="24"/>
                <w:shd w:val="clear" w:color="auto" w:fill="FFFFFF"/>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_Toc116912965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6</w:t>
            </w:r>
            <w:r w:rsidRPr="0092547C">
              <w:rPr>
                <w:rFonts w:ascii="Arial" w:hAnsi="Arial" w:cs="Arial"/>
                <w:noProof/>
                <w:webHidden/>
                <w:sz w:val="24"/>
                <w:szCs w:val="24"/>
              </w:rPr>
              <w:fldChar w:fldCharType="end"/>
            </w:r>
          </w:hyperlink>
        </w:p>
        <w:p w:rsidR="00A67615" w:rsidRPr="0092547C" w:rsidRDefault="00EF6499" w:rsidP="00A67615">
          <w:pPr>
            <w:pStyle w:val="11"/>
            <w:tabs>
              <w:tab w:val="right" w:leader="dot" w:pos="9345"/>
            </w:tabs>
            <w:rPr>
              <w:rFonts w:ascii="Arial" w:hAnsi="Arial" w:cs="Arial"/>
              <w:noProof/>
              <w:sz w:val="24"/>
              <w:szCs w:val="24"/>
            </w:rPr>
          </w:pPr>
          <w:hyperlink w:anchor="_Toc116912966" w:history="1">
            <w:r w:rsidR="00A67615" w:rsidRPr="0092547C">
              <w:rPr>
                <w:rStyle w:val="a6"/>
                <w:rFonts w:ascii="Arial" w:hAnsi="Arial" w:cs="Arial"/>
                <w:noProof/>
                <w:color w:val="auto"/>
                <w:sz w:val="24"/>
                <w:szCs w:val="24"/>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_Toc116912966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11</w:t>
            </w:r>
            <w:r w:rsidRPr="0092547C">
              <w:rPr>
                <w:rFonts w:ascii="Arial" w:hAnsi="Arial" w:cs="Arial"/>
                <w:noProof/>
                <w:webHidden/>
                <w:sz w:val="24"/>
                <w:szCs w:val="24"/>
              </w:rPr>
              <w:fldChar w:fldCharType="end"/>
            </w:r>
          </w:hyperlink>
        </w:p>
        <w:p w:rsidR="00A67615" w:rsidRPr="0092547C" w:rsidRDefault="00EF6499" w:rsidP="00A67615">
          <w:pPr>
            <w:pStyle w:val="11"/>
            <w:tabs>
              <w:tab w:val="right" w:leader="dot" w:pos="9345"/>
            </w:tabs>
            <w:rPr>
              <w:rFonts w:ascii="Arial" w:hAnsi="Arial" w:cs="Arial"/>
              <w:noProof/>
              <w:sz w:val="24"/>
              <w:szCs w:val="24"/>
            </w:rPr>
          </w:pPr>
          <w:hyperlink w:anchor="_Toc116912967" w:history="1">
            <w:r w:rsidR="00A67615" w:rsidRPr="0092547C">
              <w:rPr>
                <w:rStyle w:val="a6"/>
                <w:rFonts w:ascii="Arial" w:hAnsi="Arial" w:cs="Arial"/>
                <w:noProof/>
                <w:color w:val="auto"/>
                <w:sz w:val="24"/>
                <w:szCs w:val="24"/>
              </w:rPr>
              <w:t>2.1 Общие сведения о поселении.</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_Toc116912967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11</w:t>
            </w:r>
            <w:r w:rsidRPr="0092547C">
              <w:rPr>
                <w:rFonts w:ascii="Arial" w:hAnsi="Arial" w:cs="Arial"/>
                <w:noProof/>
                <w:webHidden/>
                <w:sz w:val="24"/>
                <w:szCs w:val="24"/>
              </w:rPr>
              <w:fldChar w:fldCharType="end"/>
            </w:r>
          </w:hyperlink>
        </w:p>
        <w:p w:rsidR="00A67615" w:rsidRPr="0092547C" w:rsidRDefault="00EF6499" w:rsidP="00A67615">
          <w:pPr>
            <w:pStyle w:val="11"/>
            <w:tabs>
              <w:tab w:val="right" w:leader="dot" w:pos="9345"/>
            </w:tabs>
            <w:rPr>
              <w:rFonts w:ascii="Arial" w:hAnsi="Arial" w:cs="Arial"/>
              <w:noProof/>
              <w:sz w:val="24"/>
              <w:szCs w:val="24"/>
            </w:rPr>
          </w:pPr>
          <w:hyperlink w:anchor="_Toc116912968" w:history="1">
            <w:r w:rsidR="00A67615" w:rsidRPr="0092547C">
              <w:rPr>
                <w:rStyle w:val="a6"/>
                <w:rFonts w:ascii="Arial" w:hAnsi="Arial" w:cs="Arial"/>
                <w:noProof/>
                <w:color w:val="auto"/>
                <w:sz w:val="24"/>
                <w:szCs w:val="24"/>
              </w:rPr>
              <w:t>2.2 Демографическая ситуация (прогноз численности населения).</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_Toc116912968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13</w:t>
            </w:r>
            <w:r w:rsidRPr="0092547C">
              <w:rPr>
                <w:rFonts w:ascii="Arial" w:hAnsi="Arial" w:cs="Arial"/>
                <w:noProof/>
                <w:webHidden/>
                <w:sz w:val="24"/>
                <w:szCs w:val="24"/>
              </w:rPr>
              <w:fldChar w:fldCharType="end"/>
            </w:r>
          </w:hyperlink>
        </w:p>
        <w:p w:rsidR="00A67615" w:rsidRPr="0092547C" w:rsidRDefault="00EF6499" w:rsidP="00A67615">
          <w:pPr>
            <w:pStyle w:val="11"/>
            <w:tabs>
              <w:tab w:val="right" w:leader="dot" w:pos="9345"/>
            </w:tabs>
            <w:rPr>
              <w:rFonts w:ascii="Arial" w:hAnsi="Arial" w:cs="Arial"/>
              <w:noProof/>
              <w:sz w:val="24"/>
              <w:szCs w:val="24"/>
            </w:rPr>
          </w:pPr>
          <w:hyperlink w:anchor="_Toc116912969" w:history="1">
            <w:r w:rsidR="00A67615" w:rsidRPr="0092547C">
              <w:rPr>
                <w:rStyle w:val="a6"/>
                <w:rFonts w:ascii="Arial" w:hAnsi="Arial" w:cs="Arial"/>
                <w:noProof/>
                <w:color w:val="auto"/>
                <w:sz w:val="24"/>
                <w:szCs w:val="24"/>
              </w:rPr>
              <w:t>2.3 Транспортная инфраструктура</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_Toc116912969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14</w:t>
            </w:r>
            <w:r w:rsidRPr="0092547C">
              <w:rPr>
                <w:rFonts w:ascii="Arial" w:hAnsi="Arial" w:cs="Arial"/>
                <w:noProof/>
                <w:webHidden/>
                <w:sz w:val="24"/>
                <w:szCs w:val="24"/>
              </w:rPr>
              <w:fldChar w:fldCharType="end"/>
            </w:r>
          </w:hyperlink>
        </w:p>
        <w:p w:rsidR="00A67615" w:rsidRPr="0092547C" w:rsidRDefault="00EF6499" w:rsidP="00A67615">
          <w:pPr>
            <w:pStyle w:val="11"/>
            <w:tabs>
              <w:tab w:val="right" w:leader="dot" w:pos="9345"/>
            </w:tabs>
            <w:rPr>
              <w:rFonts w:ascii="Arial" w:hAnsi="Arial" w:cs="Arial"/>
              <w:noProof/>
              <w:sz w:val="24"/>
              <w:szCs w:val="24"/>
            </w:rPr>
          </w:pPr>
          <w:hyperlink w:anchor="_Toc116912970" w:history="1">
            <w:r w:rsidR="00A67615" w:rsidRPr="0092547C">
              <w:rPr>
                <w:rStyle w:val="a6"/>
                <w:rFonts w:ascii="Arial" w:hAnsi="Arial" w:cs="Arial"/>
                <w:noProof/>
                <w:color w:val="auto"/>
                <w:sz w:val="24"/>
                <w:szCs w:val="24"/>
              </w:rPr>
              <w:t>2.3 Зоны с особыми условиями использования территории</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_Toc116912970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15</w:t>
            </w:r>
            <w:r w:rsidRPr="0092547C">
              <w:rPr>
                <w:rFonts w:ascii="Arial" w:hAnsi="Arial" w:cs="Arial"/>
                <w:noProof/>
                <w:webHidden/>
                <w:sz w:val="24"/>
                <w:szCs w:val="24"/>
              </w:rPr>
              <w:fldChar w:fldCharType="end"/>
            </w:r>
          </w:hyperlink>
        </w:p>
        <w:p w:rsidR="00A67615" w:rsidRPr="0092547C" w:rsidRDefault="00EF6499" w:rsidP="00A67615">
          <w:pPr>
            <w:pStyle w:val="11"/>
            <w:tabs>
              <w:tab w:val="right" w:leader="dot" w:pos="9345"/>
            </w:tabs>
            <w:rPr>
              <w:rFonts w:ascii="Arial" w:hAnsi="Arial" w:cs="Arial"/>
              <w:noProof/>
              <w:sz w:val="24"/>
              <w:szCs w:val="24"/>
            </w:rPr>
          </w:pPr>
          <w:hyperlink w:anchor="_Toc116912971" w:history="1">
            <w:r w:rsidR="00A67615" w:rsidRPr="0092547C">
              <w:rPr>
                <w:rStyle w:val="a6"/>
                <w:rFonts w:ascii="Arial" w:hAnsi="Arial" w:cs="Arial"/>
                <w:noProof/>
                <w:color w:val="auto"/>
                <w:sz w:val="24"/>
                <w:szCs w:val="24"/>
              </w:rPr>
              <w:t>2.4 Социально-экономическая ситуация</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_Toc116912971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15</w:t>
            </w:r>
            <w:r w:rsidRPr="0092547C">
              <w:rPr>
                <w:rFonts w:ascii="Arial" w:hAnsi="Arial" w:cs="Arial"/>
                <w:noProof/>
                <w:webHidden/>
                <w:sz w:val="24"/>
                <w:szCs w:val="24"/>
              </w:rPr>
              <w:fldChar w:fldCharType="end"/>
            </w:r>
          </w:hyperlink>
        </w:p>
        <w:p w:rsidR="00A67615" w:rsidRPr="0092547C" w:rsidRDefault="00EF6499" w:rsidP="00A67615">
          <w:pPr>
            <w:pStyle w:val="11"/>
            <w:tabs>
              <w:tab w:val="right" w:leader="dot" w:pos="9345"/>
            </w:tabs>
            <w:rPr>
              <w:rFonts w:ascii="Arial" w:hAnsi="Arial" w:cs="Arial"/>
              <w:noProof/>
              <w:sz w:val="24"/>
              <w:szCs w:val="24"/>
            </w:rPr>
          </w:pPr>
          <w:hyperlink w:anchor="_Toc116912972" w:history="1">
            <w:r w:rsidR="00A67615" w:rsidRPr="0092547C">
              <w:rPr>
                <w:rStyle w:val="a6"/>
                <w:rFonts w:ascii="Arial" w:hAnsi="Arial" w:cs="Arial"/>
                <w:noProof/>
                <w:color w:val="auto"/>
                <w:sz w:val="24"/>
                <w:szCs w:val="24"/>
              </w:rPr>
              <w:t>2.5 Социальная сфера</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_Toc116912972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16</w:t>
            </w:r>
            <w:r w:rsidRPr="0092547C">
              <w:rPr>
                <w:rFonts w:ascii="Arial" w:hAnsi="Arial" w:cs="Arial"/>
                <w:noProof/>
                <w:webHidden/>
                <w:sz w:val="24"/>
                <w:szCs w:val="24"/>
              </w:rPr>
              <w:fldChar w:fldCharType="end"/>
            </w:r>
          </w:hyperlink>
        </w:p>
        <w:p w:rsidR="00A67615" w:rsidRPr="0092547C" w:rsidRDefault="00EF6499" w:rsidP="00A67615">
          <w:pPr>
            <w:pStyle w:val="11"/>
            <w:tabs>
              <w:tab w:val="right" w:leader="dot" w:pos="9345"/>
            </w:tabs>
            <w:rPr>
              <w:rFonts w:ascii="Arial" w:hAnsi="Arial" w:cs="Arial"/>
              <w:noProof/>
              <w:sz w:val="24"/>
              <w:szCs w:val="24"/>
            </w:rPr>
          </w:pPr>
          <w:hyperlink w:anchor="_Toc116912973" w:history="1">
            <w:r w:rsidR="00A67615" w:rsidRPr="0092547C">
              <w:rPr>
                <w:rStyle w:val="a6"/>
                <w:rFonts w:ascii="Arial" w:hAnsi="Arial" w:cs="Arial"/>
                <w:noProof/>
                <w:color w:val="auto"/>
                <w:sz w:val="24"/>
                <w:szCs w:val="24"/>
              </w:rPr>
              <w:t>2.5.1 Образование</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_Toc116912973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16</w:t>
            </w:r>
            <w:r w:rsidRPr="0092547C">
              <w:rPr>
                <w:rFonts w:ascii="Arial" w:hAnsi="Arial" w:cs="Arial"/>
                <w:noProof/>
                <w:webHidden/>
                <w:sz w:val="24"/>
                <w:szCs w:val="24"/>
              </w:rPr>
              <w:fldChar w:fldCharType="end"/>
            </w:r>
          </w:hyperlink>
        </w:p>
        <w:p w:rsidR="00A67615" w:rsidRPr="0092547C" w:rsidRDefault="00EF6499" w:rsidP="00A67615">
          <w:pPr>
            <w:pStyle w:val="11"/>
            <w:tabs>
              <w:tab w:val="right" w:leader="dot" w:pos="9345"/>
            </w:tabs>
            <w:rPr>
              <w:rFonts w:ascii="Arial" w:hAnsi="Arial" w:cs="Arial"/>
              <w:noProof/>
              <w:sz w:val="24"/>
              <w:szCs w:val="24"/>
            </w:rPr>
          </w:pPr>
          <w:hyperlink w:anchor="_Toc116912974" w:history="1">
            <w:r w:rsidR="00A67615" w:rsidRPr="0092547C">
              <w:rPr>
                <w:rStyle w:val="a6"/>
                <w:rFonts w:ascii="Arial" w:hAnsi="Arial" w:cs="Arial"/>
                <w:noProof/>
                <w:color w:val="auto"/>
                <w:sz w:val="24"/>
                <w:szCs w:val="24"/>
              </w:rPr>
              <w:t>2.5.2 Культурно-просветительные учреждения</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_Toc116912974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16</w:t>
            </w:r>
            <w:r w:rsidRPr="0092547C">
              <w:rPr>
                <w:rFonts w:ascii="Arial" w:hAnsi="Arial" w:cs="Arial"/>
                <w:noProof/>
                <w:webHidden/>
                <w:sz w:val="24"/>
                <w:szCs w:val="24"/>
              </w:rPr>
              <w:fldChar w:fldCharType="end"/>
            </w:r>
          </w:hyperlink>
        </w:p>
        <w:p w:rsidR="00A67615" w:rsidRPr="0092547C" w:rsidRDefault="00EF6499" w:rsidP="00A67615">
          <w:pPr>
            <w:pStyle w:val="11"/>
            <w:tabs>
              <w:tab w:val="left" w:pos="880"/>
              <w:tab w:val="right" w:leader="dot" w:pos="9345"/>
            </w:tabs>
            <w:rPr>
              <w:rFonts w:ascii="Arial" w:hAnsi="Arial" w:cs="Arial"/>
              <w:noProof/>
              <w:sz w:val="24"/>
              <w:szCs w:val="24"/>
            </w:rPr>
          </w:pPr>
          <w:hyperlink w:anchor="_Toc116912975" w:history="1">
            <w:r w:rsidR="00A67615" w:rsidRPr="0092547C">
              <w:rPr>
                <w:rStyle w:val="a6"/>
                <w:rFonts w:ascii="Arial" w:hAnsi="Arial" w:cs="Arial"/>
                <w:noProof/>
                <w:color w:val="auto"/>
                <w:sz w:val="24"/>
                <w:szCs w:val="24"/>
              </w:rPr>
              <w:t>3.5.3</w:t>
            </w:r>
            <w:r w:rsidR="00A67615" w:rsidRPr="0092547C">
              <w:rPr>
                <w:rFonts w:ascii="Arial" w:hAnsi="Arial" w:cs="Arial"/>
                <w:noProof/>
                <w:sz w:val="24"/>
                <w:szCs w:val="24"/>
              </w:rPr>
              <w:tab/>
            </w:r>
            <w:r w:rsidR="00A67615" w:rsidRPr="0092547C">
              <w:rPr>
                <w:rStyle w:val="a6"/>
                <w:rFonts w:ascii="Arial" w:hAnsi="Arial" w:cs="Arial"/>
                <w:noProof/>
                <w:color w:val="auto"/>
                <w:sz w:val="24"/>
                <w:szCs w:val="24"/>
              </w:rPr>
              <w:t>Спортивные учреждения</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_Toc116912975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17</w:t>
            </w:r>
            <w:r w:rsidRPr="0092547C">
              <w:rPr>
                <w:rFonts w:ascii="Arial" w:hAnsi="Arial" w:cs="Arial"/>
                <w:noProof/>
                <w:webHidden/>
                <w:sz w:val="24"/>
                <w:szCs w:val="24"/>
              </w:rPr>
              <w:fldChar w:fldCharType="end"/>
            </w:r>
          </w:hyperlink>
        </w:p>
        <w:p w:rsidR="00A67615" w:rsidRPr="0092547C" w:rsidRDefault="00EF6499" w:rsidP="00A67615">
          <w:pPr>
            <w:pStyle w:val="11"/>
            <w:tabs>
              <w:tab w:val="left" w:pos="880"/>
              <w:tab w:val="right" w:leader="dot" w:pos="9345"/>
            </w:tabs>
            <w:rPr>
              <w:rFonts w:ascii="Arial" w:hAnsi="Arial" w:cs="Arial"/>
              <w:noProof/>
              <w:sz w:val="24"/>
              <w:szCs w:val="24"/>
            </w:rPr>
          </w:pPr>
          <w:hyperlink w:anchor="_Toc116912976" w:history="1">
            <w:r w:rsidR="00A67615" w:rsidRPr="0092547C">
              <w:rPr>
                <w:rStyle w:val="a6"/>
                <w:rFonts w:ascii="Arial" w:hAnsi="Arial" w:cs="Arial"/>
                <w:noProof/>
                <w:color w:val="auto"/>
                <w:sz w:val="24"/>
                <w:szCs w:val="24"/>
              </w:rPr>
              <w:t>3.5.4</w:t>
            </w:r>
            <w:r w:rsidR="00A67615" w:rsidRPr="0092547C">
              <w:rPr>
                <w:rFonts w:ascii="Arial" w:hAnsi="Arial" w:cs="Arial"/>
                <w:noProof/>
                <w:sz w:val="24"/>
                <w:szCs w:val="24"/>
              </w:rPr>
              <w:tab/>
            </w:r>
            <w:r w:rsidR="00A67615" w:rsidRPr="0092547C">
              <w:rPr>
                <w:rStyle w:val="a6"/>
                <w:rFonts w:ascii="Arial" w:hAnsi="Arial" w:cs="Arial"/>
                <w:noProof/>
                <w:color w:val="auto"/>
                <w:sz w:val="24"/>
                <w:szCs w:val="24"/>
              </w:rPr>
              <w:t>Здравоохранение</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_Toc116912976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17</w:t>
            </w:r>
            <w:r w:rsidRPr="0092547C">
              <w:rPr>
                <w:rFonts w:ascii="Arial" w:hAnsi="Arial" w:cs="Arial"/>
                <w:noProof/>
                <w:webHidden/>
                <w:sz w:val="24"/>
                <w:szCs w:val="24"/>
              </w:rPr>
              <w:fldChar w:fldCharType="end"/>
            </w:r>
          </w:hyperlink>
        </w:p>
        <w:p w:rsidR="00A67615" w:rsidRPr="0092547C" w:rsidRDefault="00EF6499" w:rsidP="00A67615">
          <w:pPr>
            <w:pStyle w:val="11"/>
            <w:tabs>
              <w:tab w:val="left" w:pos="880"/>
              <w:tab w:val="right" w:leader="dot" w:pos="9345"/>
            </w:tabs>
            <w:rPr>
              <w:rFonts w:ascii="Arial" w:hAnsi="Arial" w:cs="Arial"/>
              <w:noProof/>
              <w:sz w:val="24"/>
              <w:szCs w:val="24"/>
            </w:rPr>
          </w:pPr>
          <w:hyperlink w:anchor="_Toc116912977" w:history="1">
            <w:r w:rsidR="00A67615" w:rsidRPr="0092547C">
              <w:rPr>
                <w:rStyle w:val="a6"/>
                <w:rFonts w:ascii="Arial" w:hAnsi="Arial" w:cs="Arial"/>
                <w:noProof/>
                <w:color w:val="auto"/>
                <w:sz w:val="24"/>
                <w:szCs w:val="24"/>
              </w:rPr>
              <w:t>3.5.5</w:t>
            </w:r>
            <w:r w:rsidR="00A67615" w:rsidRPr="0092547C">
              <w:rPr>
                <w:rFonts w:ascii="Arial" w:hAnsi="Arial" w:cs="Arial"/>
                <w:noProof/>
                <w:sz w:val="24"/>
                <w:szCs w:val="24"/>
              </w:rPr>
              <w:tab/>
            </w:r>
            <w:r w:rsidR="00A67615" w:rsidRPr="0092547C">
              <w:rPr>
                <w:rStyle w:val="a6"/>
                <w:rFonts w:ascii="Arial" w:hAnsi="Arial" w:cs="Arial"/>
                <w:noProof/>
                <w:color w:val="auto"/>
                <w:sz w:val="24"/>
                <w:szCs w:val="24"/>
              </w:rPr>
              <w:t>Объекты коммунального хозяйства и санитарная очистка территории.</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_Toc116912977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18</w:t>
            </w:r>
            <w:r w:rsidRPr="0092547C">
              <w:rPr>
                <w:rFonts w:ascii="Arial" w:hAnsi="Arial" w:cs="Arial"/>
                <w:noProof/>
                <w:webHidden/>
                <w:sz w:val="24"/>
                <w:szCs w:val="24"/>
              </w:rPr>
              <w:fldChar w:fldCharType="end"/>
            </w:r>
          </w:hyperlink>
        </w:p>
        <w:p w:rsidR="00A67615" w:rsidRPr="0092547C" w:rsidRDefault="00EF6499" w:rsidP="00A67615">
          <w:pPr>
            <w:pStyle w:val="11"/>
            <w:tabs>
              <w:tab w:val="right" w:leader="dot" w:pos="9345"/>
            </w:tabs>
            <w:rPr>
              <w:rFonts w:ascii="Arial" w:hAnsi="Arial" w:cs="Arial"/>
              <w:noProof/>
              <w:sz w:val="24"/>
              <w:szCs w:val="24"/>
            </w:rPr>
          </w:pPr>
          <w:hyperlink w:anchor="_Toc116912978" w:history="1">
            <w:r w:rsidR="00A67615" w:rsidRPr="0092547C">
              <w:rPr>
                <w:rStyle w:val="a6"/>
                <w:rFonts w:ascii="Arial" w:hAnsi="Arial" w:cs="Arial"/>
                <w:noProof/>
                <w:color w:val="auto"/>
                <w:sz w:val="24"/>
                <w:szCs w:val="24"/>
              </w:rPr>
              <w:t>2.6 Инженерная инфраструктура</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_Toc116912978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21</w:t>
            </w:r>
            <w:r w:rsidRPr="0092547C">
              <w:rPr>
                <w:rFonts w:ascii="Arial" w:hAnsi="Arial" w:cs="Arial"/>
                <w:noProof/>
                <w:webHidden/>
                <w:sz w:val="24"/>
                <w:szCs w:val="24"/>
              </w:rPr>
              <w:fldChar w:fldCharType="end"/>
            </w:r>
          </w:hyperlink>
        </w:p>
        <w:p w:rsidR="00A67615" w:rsidRPr="0092547C" w:rsidRDefault="00EF6499" w:rsidP="00A67615">
          <w:pPr>
            <w:pStyle w:val="11"/>
            <w:tabs>
              <w:tab w:val="right" w:leader="dot" w:pos="9345"/>
            </w:tabs>
            <w:rPr>
              <w:rFonts w:ascii="Arial" w:hAnsi="Arial" w:cs="Arial"/>
              <w:noProof/>
              <w:sz w:val="24"/>
              <w:szCs w:val="24"/>
            </w:rPr>
          </w:pPr>
          <w:hyperlink w:anchor="_Toc116912979" w:history="1">
            <w:r w:rsidR="00A67615" w:rsidRPr="0092547C">
              <w:rPr>
                <w:rStyle w:val="a6"/>
                <w:rFonts w:ascii="Arial" w:hAnsi="Arial" w:cs="Arial"/>
                <w:noProof/>
                <w:color w:val="auto"/>
                <w:sz w:val="24"/>
                <w:szCs w:val="24"/>
              </w:rPr>
              <w:t>2.7 Развитие  совершенствование функционального зонирования</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_Toc116912979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23</w:t>
            </w:r>
            <w:r w:rsidRPr="0092547C">
              <w:rPr>
                <w:rFonts w:ascii="Arial" w:hAnsi="Arial" w:cs="Arial"/>
                <w:noProof/>
                <w:webHidden/>
                <w:sz w:val="24"/>
                <w:szCs w:val="24"/>
              </w:rPr>
              <w:fldChar w:fldCharType="end"/>
            </w:r>
          </w:hyperlink>
        </w:p>
        <w:p w:rsidR="00A67615" w:rsidRPr="0092547C" w:rsidRDefault="00EF6499" w:rsidP="00A67615">
          <w:pPr>
            <w:pStyle w:val="11"/>
            <w:tabs>
              <w:tab w:val="right" w:leader="dot" w:pos="9345"/>
            </w:tabs>
            <w:rPr>
              <w:rFonts w:ascii="Arial" w:hAnsi="Arial" w:cs="Arial"/>
              <w:noProof/>
              <w:sz w:val="24"/>
              <w:szCs w:val="24"/>
            </w:rPr>
          </w:pPr>
          <w:hyperlink w:anchor="_Toc116912980" w:history="1">
            <w:r w:rsidR="00A67615" w:rsidRPr="0092547C">
              <w:rPr>
                <w:rStyle w:val="a6"/>
                <w:rFonts w:ascii="Arial" w:hAnsi="Arial" w:cs="Arial"/>
                <w:noProof/>
                <w:color w:val="auto"/>
                <w:sz w:val="24"/>
                <w:szCs w:val="24"/>
                <w:shd w:val="clear" w:color="auto" w:fill="FFFFFF"/>
              </w:rPr>
              <w:t>3) Оценка возможного влияния планируемых для размещения объектов местного значения поселения на комплексное развитие этих территорий</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_Toc116912980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31</w:t>
            </w:r>
            <w:r w:rsidRPr="0092547C">
              <w:rPr>
                <w:rFonts w:ascii="Arial" w:hAnsi="Arial" w:cs="Arial"/>
                <w:noProof/>
                <w:webHidden/>
                <w:sz w:val="24"/>
                <w:szCs w:val="24"/>
              </w:rPr>
              <w:fldChar w:fldCharType="end"/>
            </w:r>
          </w:hyperlink>
        </w:p>
        <w:p w:rsidR="00A67615" w:rsidRPr="0092547C" w:rsidRDefault="00EF6499" w:rsidP="00A67615">
          <w:pPr>
            <w:pStyle w:val="11"/>
            <w:tabs>
              <w:tab w:val="right" w:leader="dot" w:pos="9345"/>
            </w:tabs>
            <w:rPr>
              <w:rFonts w:ascii="Arial" w:hAnsi="Arial" w:cs="Arial"/>
              <w:noProof/>
              <w:sz w:val="24"/>
              <w:szCs w:val="24"/>
            </w:rPr>
          </w:pPr>
          <w:hyperlink w:anchor="_Toc116912981" w:history="1">
            <w:r w:rsidR="00A67615" w:rsidRPr="0092547C">
              <w:rPr>
                <w:rStyle w:val="a6"/>
                <w:rFonts w:ascii="Arial" w:hAnsi="Arial" w:cs="Arial"/>
                <w:noProof/>
                <w:color w:val="auto"/>
                <w:sz w:val="24"/>
                <w:szCs w:val="24"/>
                <w:shd w:val="clear" w:color="auto" w:fill="FFFFFF"/>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_Toc116912981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32</w:t>
            </w:r>
            <w:r w:rsidRPr="0092547C">
              <w:rPr>
                <w:rFonts w:ascii="Arial" w:hAnsi="Arial" w:cs="Arial"/>
                <w:noProof/>
                <w:webHidden/>
                <w:sz w:val="24"/>
                <w:szCs w:val="24"/>
              </w:rPr>
              <w:fldChar w:fldCharType="end"/>
            </w:r>
          </w:hyperlink>
        </w:p>
        <w:p w:rsidR="00A67615" w:rsidRPr="0092547C" w:rsidRDefault="00EF6499" w:rsidP="00A67615">
          <w:pPr>
            <w:pStyle w:val="11"/>
            <w:tabs>
              <w:tab w:val="right" w:leader="dot" w:pos="9345"/>
            </w:tabs>
            <w:rPr>
              <w:rFonts w:ascii="Arial" w:hAnsi="Arial" w:cs="Arial"/>
              <w:noProof/>
              <w:sz w:val="24"/>
              <w:szCs w:val="24"/>
            </w:rPr>
          </w:pPr>
          <w:hyperlink w:anchor="_Toc116912982" w:history="1">
            <w:r w:rsidR="00A67615" w:rsidRPr="0092547C">
              <w:rPr>
                <w:rStyle w:val="a6"/>
                <w:rFonts w:ascii="Arial" w:eastAsia="Times New Roman" w:hAnsi="Arial" w:cs="Arial"/>
                <w:noProof/>
                <w:color w:val="auto"/>
                <w:sz w:val="24"/>
                <w:szCs w:val="24"/>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_Toc116912982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33</w:t>
            </w:r>
            <w:r w:rsidRPr="0092547C">
              <w:rPr>
                <w:rFonts w:ascii="Arial" w:hAnsi="Arial" w:cs="Arial"/>
                <w:noProof/>
                <w:webHidden/>
                <w:sz w:val="24"/>
                <w:szCs w:val="24"/>
              </w:rPr>
              <w:fldChar w:fldCharType="end"/>
            </w:r>
          </w:hyperlink>
        </w:p>
        <w:p w:rsidR="00A67615" w:rsidRPr="0092547C" w:rsidRDefault="00EF6499" w:rsidP="00A67615">
          <w:pPr>
            <w:pStyle w:val="11"/>
            <w:tabs>
              <w:tab w:val="right" w:leader="dot" w:pos="9345"/>
            </w:tabs>
            <w:rPr>
              <w:rFonts w:ascii="Arial" w:hAnsi="Arial" w:cs="Arial"/>
              <w:noProof/>
              <w:sz w:val="24"/>
              <w:szCs w:val="24"/>
            </w:rPr>
          </w:pPr>
          <w:hyperlink w:anchor="_Toc116912983" w:history="1">
            <w:r w:rsidR="00A67615" w:rsidRPr="0092547C">
              <w:rPr>
                <w:rStyle w:val="a6"/>
                <w:rFonts w:ascii="Arial" w:eastAsia="Times New Roman" w:hAnsi="Arial" w:cs="Arial"/>
                <w:noProof/>
                <w:color w:val="auto"/>
                <w:sz w:val="24"/>
                <w:szCs w:val="24"/>
              </w:rPr>
              <w:t>6) Перечень и характеристика основных факторов риска возникновения чрезвычайных ситуаций природного и техногенного характера.</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_Toc116912983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34</w:t>
            </w:r>
            <w:r w:rsidRPr="0092547C">
              <w:rPr>
                <w:rFonts w:ascii="Arial" w:hAnsi="Arial" w:cs="Arial"/>
                <w:noProof/>
                <w:webHidden/>
                <w:sz w:val="24"/>
                <w:szCs w:val="24"/>
              </w:rPr>
              <w:fldChar w:fldCharType="end"/>
            </w:r>
          </w:hyperlink>
        </w:p>
        <w:p w:rsidR="00A67615" w:rsidRPr="0092547C" w:rsidRDefault="00EF6499" w:rsidP="00A67615">
          <w:pPr>
            <w:pStyle w:val="11"/>
            <w:tabs>
              <w:tab w:val="right" w:leader="dot" w:pos="9345"/>
            </w:tabs>
            <w:rPr>
              <w:rFonts w:ascii="Arial" w:hAnsi="Arial" w:cs="Arial"/>
              <w:noProof/>
              <w:sz w:val="24"/>
              <w:szCs w:val="24"/>
            </w:rPr>
          </w:pPr>
          <w:hyperlink w:anchor="_Toc116912984" w:history="1">
            <w:r w:rsidR="00A67615" w:rsidRPr="0092547C">
              <w:rPr>
                <w:rStyle w:val="a6"/>
                <w:rFonts w:ascii="Arial" w:eastAsia="Times New Roman" w:hAnsi="Arial" w:cs="Arial"/>
                <w:noProof/>
                <w:color w:val="auto"/>
                <w:sz w:val="24"/>
                <w:szCs w:val="24"/>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_Toc116912984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37</w:t>
            </w:r>
            <w:r w:rsidRPr="0092547C">
              <w:rPr>
                <w:rFonts w:ascii="Arial" w:hAnsi="Arial" w:cs="Arial"/>
                <w:noProof/>
                <w:webHidden/>
                <w:sz w:val="24"/>
                <w:szCs w:val="24"/>
              </w:rPr>
              <w:fldChar w:fldCharType="end"/>
            </w:r>
          </w:hyperlink>
        </w:p>
        <w:p w:rsidR="00A67615" w:rsidRPr="0092547C" w:rsidRDefault="00EF6499" w:rsidP="00A67615">
          <w:pPr>
            <w:pStyle w:val="11"/>
            <w:tabs>
              <w:tab w:val="right" w:leader="dot" w:pos="9345"/>
            </w:tabs>
            <w:rPr>
              <w:rFonts w:ascii="Arial" w:hAnsi="Arial" w:cs="Arial"/>
              <w:noProof/>
              <w:sz w:val="24"/>
              <w:szCs w:val="24"/>
            </w:rPr>
          </w:pPr>
          <w:hyperlink w:anchor="_Toc116912985" w:history="1">
            <w:r w:rsidR="00A67615" w:rsidRPr="0092547C">
              <w:rPr>
                <w:rStyle w:val="a6"/>
                <w:rFonts w:ascii="Arial" w:eastAsia="Times New Roman" w:hAnsi="Arial" w:cs="Arial"/>
                <w:noProof/>
                <w:color w:val="auto"/>
                <w:sz w:val="24"/>
                <w:szCs w:val="24"/>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_Toc116912985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37</w:t>
            </w:r>
            <w:r w:rsidRPr="0092547C">
              <w:rPr>
                <w:rFonts w:ascii="Arial" w:hAnsi="Arial" w:cs="Arial"/>
                <w:noProof/>
                <w:webHidden/>
                <w:sz w:val="24"/>
                <w:szCs w:val="24"/>
              </w:rPr>
              <w:fldChar w:fldCharType="end"/>
            </w:r>
          </w:hyperlink>
        </w:p>
        <w:p w:rsidR="00A67615" w:rsidRPr="0092547C" w:rsidRDefault="00EF6499" w:rsidP="00A67615">
          <w:pPr>
            <w:pStyle w:val="11"/>
            <w:tabs>
              <w:tab w:val="right" w:leader="dot" w:pos="9345"/>
            </w:tabs>
            <w:rPr>
              <w:rFonts w:ascii="Arial" w:hAnsi="Arial" w:cs="Arial"/>
              <w:noProof/>
              <w:sz w:val="24"/>
              <w:szCs w:val="24"/>
            </w:rPr>
          </w:pPr>
          <w:hyperlink w:anchor="_Toc116912986" w:history="1">
            <w:r w:rsidR="00A67615" w:rsidRPr="0092547C">
              <w:rPr>
                <w:rStyle w:val="a6"/>
                <w:rFonts w:ascii="Arial" w:hAnsi="Arial" w:cs="Arial"/>
                <w:noProof/>
                <w:color w:val="auto"/>
                <w:sz w:val="24"/>
                <w:szCs w:val="24"/>
              </w:rPr>
              <w:t>8.1 Территории объектов культурного наследия</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_Toc116912986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38</w:t>
            </w:r>
            <w:r w:rsidRPr="0092547C">
              <w:rPr>
                <w:rFonts w:ascii="Arial" w:hAnsi="Arial" w:cs="Arial"/>
                <w:noProof/>
                <w:webHidden/>
                <w:sz w:val="24"/>
                <w:szCs w:val="24"/>
              </w:rPr>
              <w:fldChar w:fldCharType="end"/>
            </w:r>
          </w:hyperlink>
        </w:p>
        <w:p w:rsidR="00A67615" w:rsidRPr="0092547C" w:rsidRDefault="00EF6499" w:rsidP="00A67615">
          <w:pPr>
            <w:pStyle w:val="11"/>
            <w:tabs>
              <w:tab w:val="right" w:leader="dot" w:pos="9345"/>
            </w:tabs>
            <w:rPr>
              <w:rFonts w:ascii="Arial" w:hAnsi="Arial" w:cs="Arial"/>
              <w:noProof/>
              <w:sz w:val="24"/>
              <w:szCs w:val="24"/>
            </w:rPr>
          </w:pPr>
          <w:hyperlink w:anchor="_Toc116912987" w:history="1">
            <w:r w:rsidR="00A67615" w:rsidRPr="0092547C">
              <w:rPr>
                <w:rStyle w:val="a6"/>
                <w:rFonts w:ascii="Arial" w:hAnsi="Arial" w:cs="Arial"/>
                <w:noProof/>
                <w:color w:val="auto"/>
                <w:sz w:val="24"/>
                <w:szCs w:val="24"/>
              </w:rPr>
              <w:t>8.2 Особо охраняемые природные территории</w:t>
            </w:r>
            <w:r w:rsidR="00A67615" w:rsidRPr="0092547C">
              <w:rPr>
                <w:rFonts w:ascii="Arial" w:hAnsi="Arial" w:cs="Arial"/>
                <w:noProof/>
                <w:webHidden/>
                <w:sz w:val="24"/>
                <w:szCs w:val="24"/>
              </w:rPr>
              <w:tab/>
            </w:r>
            <w:r w:rsidRPr="0092547C">
              <w:rPr>
                <w:rFonts w:ascii="Arial" w:hAnsi="Arial" w:cs="Arial"/>
                <w:noProof/>
                <w:webHidden/>
                <w:sz w:val="24"/>
                <w:szCs w:val="24"/>
              </w:rPr>
              <w:fldChar w:fldCharType="begin"/>
            </w:r>
            <w:r w:rsidR="00A67615" w:rsidRPr="0092547C">
              <w:rPr>
                <w:rFonts w:ascii="Arial" w:hAnsi="Arial" w:cs="Arial"/>
                <w:noProof/>
                <w:webHidden/>
                <w:sz w:val="24"/>
                <w:szCs w:val="24"/>
              </w:rPr>
              <w:instrText xml:space="preserve"> PAGEREF _Toc116912987 \h </w:instrText>
            </w:r>
            <w:r w:rsidRPr="0092547C">
              <w:rPr>
                <w:rFonts w:ascii="Arial" w:hAnsi="Arial" w:cs="Arial"/>
                <w:noProof/>
                <w:webHidden/>
                <w:sz w:val="24"/>
                <w:szCs w:val="24"/>
              </w:rPr>
            </w:r>
            <w:r w:rsidRPr="0092547C">
              <w:rPr>
                <w:rFonts w:ascii="Arial" w:hAnsi="Arial" w:cs="Arial"/>
                <w:noProof/>
                <w:webHidden/>
                <w:sz w:val="24"/>
                <w:szCs w:val="24"/>
              </w:rPr>
              <w:fldChar w:fldCharType="separate"/>
            </w:r>
            <w:r w:rsidR="00A67615" w:rsidRPr="0092547C">
              <w:rPr>
                <w:rFonts w:ascii="Arial" w:hAnsi="Arial" w:cs="Arial"/>
                <w:noProof/>
                <w:webHidden/>
                <w:sz w:val="24"/>
                <w:szCs w:val="24"/>
              </w:rPr>
              <w:t>43</w:t>
            </w:r>
            <w:r w:rsidRPr="0092547C">
              <w:rPr>
                <w:rFonts w:ascii="Arial" w:hAnsi="Arial" w:cs="Arial"/>
                <w:noProof/>
                <w:webHidden/>
                <w:sz w:val="24"/>
                <w:szCs w:val="24"/>
              </w:rPr>
              <w:fldChar w:fldCharType="end"/>
            </w:r>
          </w:hyperlink>
        </w:p>
        <w:p w:rsidR="00A67615" w:rsidRPr="0092547C" w:rsidRDefault="00EF6499" w:rsidP="00A67615">
          <w:pPr>
            <w:rPr>
              <w:rFonts w:ascii="Arial" w:hAnsi="Arial" w:cs="Arial"/>
              <w:sz w:val="24"/>
              <w:szCs w:val="24"/>
              <w:highlight w:val="yellow"/>
            </w:rPr>
          </w:pPr>
          <w:r w:rsidRPr="0092547C">
            <w:rPr>
              <w:rFonts w:ascii="Arial" w:hAnsi="Arial" w:cs="Arial"/>
              <w:b/>
              <w:bCs/>
              <w:sz w:val="24"/>
              <w:szCs w:val="24"/>
              <w:highlight w:val="yellow"/>
            </w:rPr>
            <w:fldChar w:fldCharType="end"/>
          </w:r>
        </w:p>
      </w:sdtContent>
    </w:sdt>
    <w:p w:rsidR="00A67615" w:rsidRPr="0092547C" w:rsidRDefault="00A67615" w:rsidP="00A67615">
      <w:pPr>
        <w:shd w:val="clear" w:color="auto" w:fill="FFFFFF"/>
        <w:tabs>
          <w:tab w:val="left" w:pos="7513"/>
        </w:tabs>
        <w:spacing w:after="0" w:line="240" w:lineRule="atLeast"/>
        <w:ind w:left="284" w:firstLine="437"/>
        <w:rPr>
          <w:rFonts w:ascii="Arial" w:eastAsia="Times New Roman" w:hAnsi="Arial" w:cs="Arial"/>
          <w:b/>
          <w:sz w:val="24"/>
          <w:szCs w:val="24"/>
        </w:rPr>
      </w:pPr>
    </w:p>
    <w:p w:rsidR="00A67615" w:rsidRPr="0092547C" w:rsidRDefault="00A67615" w:rsidP="00A67615">
      <w:pPr>
        <w:autoSpaceDE w:val="0"/>
        <w:autoSpaceDN w:val="0"/>
        <w:adjustRightInd w:val="0"/>
        <w:spacing w:after="0" w:line="240" w:lineRule="auto"/>
        <w:jc w:val="center"/>
        <w:rPr>
          <w:rFonts w:ascii="Arial" w:eastAsia="Times New Roman" w:hAnsi="Arial" w:cs="Arial"/>
          <w:b/>
          <w:sz w:val="24"/>
          <w:szCs w:val="24"/>
        </w:rPr>
      </w:pPr>
      <w:r w:rsidRPr="0092547C">
        <w:rPr>
          <w:rFonts w:ascii="Arial" w:eastAsia="Times New Roman" w:hAnsi="Arial" w:cs="Arial"/>
          <w:b/>
          <w:sz w:val="24"/>
          <w:szCs w:val="24"/>
        </w:rPr>
        <w:t xml:space="preserve">МАТЕРИАЛЫ ПО ОБОСНОВАНИЮ </w:t>
      </w:r>
    </w:p>
    <w:p w:rsidR="00A67615" w:rsidRPr="0092547C" w:rsidRDefault="00A67615" w:rsidP="00A67615">
      <w:pPr>
        <w:autoSpaceDE w:val="0"/>
        <w:autoSpaceDN w:val="0"/>
        <w:adjustRightInd w:val="0"/>
        <w:spacing w:after="0" w:line="240" w:lineRule="auto"/>
        <w:jc w:val="center"/>
        <w:rPr>
          <w:rFonts w:ascii="Arial" w:hAnsi="Arial" w:cs="Arial"/>
          <w:b/>
          <w:bCs/>
          <w:sz w:val="24"/>
          <w:szCs w:val="24"/>
        </w:rPr>
      </w:pPr>
    </w:p>
    <w:p w:rsidR="00A67615" w:rsidRPr="0092547C" w:rsidRDefault="00A67615" w:rsidP="00A67615">
      <w:pPr>
        <w:autoSpaceDE w:val="0"/>
        <w:autoSpaceDN w:val="0"/>
        <w:adjustRightInd w:val="0"/>
        <w:spacing w:after="0" w:line="240" w:lineRule="auto"/>
        <w:jc w:val="center"/>
        <w:rPr>
          <w:rFonts w:ascii="Arial" w:hAnsi="Arial" w:cs="Arial"/>
          <w:b/>
          <w:bCs/>
          <w:sz w:val="24"/>
          <w:szCs w:val="24"/>
        </w:rPr>
      </w:pPr>
      <w:r w:rsidRPr="0092547C">
        <w:rPr>
          <w:rFonts w:ascii="Arial" w:hAnsi="Arial" w:cs="Arial"/>
          <w:b/>
          <w:bCs/>
          <w:sz w:val="24"/>
          <w:szCs w:val="24"/>
        </w:rPr>
        <w:t>2ТОМ. Часть Б (графические материалы)</w:t>
      </w:r>
    </w:p>
    <w:p w:rsidR="00A67615" w:rsidRPr="0092547C" w:rsidRDefault="00A67615" w:rsidP="00A67615">
      <w:pPr>
        <w:autoSpaceDE w:val="0"/>
        <w:autoSpaceDN w:val="0"/>
        <w:adjustRightInd w:val="0"/>
        <w:spacing w:after="0"/>
        <w:ind w:left="720" w:hanging="720"/>
        <w:contextualSpacing/>
        <w:jc w:val="both"/>
        <w:rPr>
          <w:rFonts w:ascii="Arial" w:eastAsia="Times New Roman" w:hAnsi="Arial" w:cs="Arial"/>
          <w:b/>
          <w:sz w:val="24"/>
          <w:szCs w:val="24"/>
        </w:rPr>
      </w:pPr>
    </w:p>
    <w:p w:rsidR="00A67615" w:rsidRPr="0092547C" w:rsidRDefault="00A67615" w:rsidP="00A67615">
      <w:pPr>
        <w:pStyle w:val="a8"/>
        <w:autoSpaceDE w:val="0"/>
        <w:autoSpaceDN w:val="0"/>
        <w:adjustRightInd w:val="0"/>
        <w:spacing w:after="0"/>
        <w:ind w:left="0" w:firstLine="709"/>
        <w:contextualSpacing/>
        <w:jc w:val="both"/>
        <w:rPr>
          <w:rFonts w:ascii="Arial" w:hAnsi="Arial" w:cs="Arial"/>
          <w:sz w:val="24"/>
          <w:szCs w:val="24"/>
        </w:rPr>
      </w:pPr>
      <w:r w:rsidRPr="0092547C">
        <w:rPr>
          <w:rFonts w:ascii="Arial" w:hAnsi="Arial" w:cs="Arial"/>
          <w:sz w:val="24"/>
          <w:szCs w:val="24"/>
        </w:rPr>
        <w:t>Материалы по обоснованию генерального плана в виде карт. М 1: 25000, М 1:5000.</w:t>
      </w:r>
    </w:p>
    <w:p w:rsidR="00A67615" w:rsidRPr="0092547C" w:rsidRDefault="00A67615" w:rsidP="00A67615">
      <w:pPr>
        <w:rPr>
          <w:rFonts w:ascii="Arial" w:eastAsiaTheme="majorEastAsia" w:hAnsi="Arial" w:cs="Arial"/>
          <w:b/>
          <w:bCs/>
          <w:sz w:val="24"/>
          <w:szCs w:val="24"/>
        </w:rPr>
      </w:pPr>
      <w:r w:rsidRPr="0092547C">
        <w:rPr>
          <w:rFonts w:ascii="Arial" w:hAnsi="Arial" w:cs="Arial"/>
          <w:sz w:val="24"/>
          <w:szCs w:val="24"/>
        </w:rPr>
        <w:lastRenderedPageBreak/>
        <w:br w:type="page"/>
      </w:r>
    </w:p>
    <w:p w:rsidR="00A67615" w:rsidRPr="0092547C" w:rsidRDefault="00A67615" w:rsidP="00A67615">
      <w:pPr>
        <w:pStyle w:val="1"/>
        <w:ind w:firstLine="851"/>
        <w:rPr>
          <w:rFonts w:ascii="Arial" w:hAnsi="Arial" w:cs="Arial"/>
          <w:color w:val="auto"/>
          <w:sz w:val="24"/>
          <w:szCs w:val="24"/>
        </w:rPr>
      </w:pPr>
      <w:bookmarkStart w:id="9" w:name="_Toc116912964"/>
      <w:r w:rsidRPr="0092547C">
        <w:rPr>
          <w:rFonts w:ascii="Arial" w:hAnsi="Arial" w:cs="Arial"/>
          <w:color w:val="auto"/>
          <w:sz w:val="24"/>
          <w:szCs w:val="24"/>
        </w:rPr>
        <w:lastRenderedPageBreak/>
        <w:t>ВВЕДЕНИЕ</w:t>
      </w:r>
      <w:bookmarkEnd w:id="9"/>
    </w:p>
    <w:p w:rsidR="00A67615" w:rsidRPr="0092547C" w:rsidRDefault="00A67615" w:rsidP="00A67615">
      <w:pPr>
        <w:pStyle w:val="a8"/>
        <w:ind w:left="0" w:firstLine="851"/>
        <w:jc w:val="both"/>
        <w:rPr>
          <w:rFonts w:ascii="Arial" w:hAnsi="Arial" w:cs="Arial"/>
          <w:sz w:val="24"/>
          <w:szCs w:val="24"/>
        </w:rPr>
      </w:pPr>
      <w:r w:rsidRPr="0092547C">
        <w:rPr>
          <w:rFonts w:ascii="Arial" w:hAnsi="Arial" w:cs="Arial"/>
          <w:sz w:val="24"/>
          <w:szCs w:val="24"/>
        </w:rPr>
        <w:t xml:space="preserve">Внесение изменений </w:t>
      </w:r>
      <w:r w:rsidRPr="0092547C">
        <w:rPr>
          <w:rFonts w:ascii="Arial" w:eastAsia="Calibri" w:hAnsi="Arial" w:cs="Arial"/>
          <w:sz w:val="24"/>
          <w:szCs w:val="24"/>
          <w:lang w:eastAsia="en-US"/>
        </w:rPr>
        <w:t>в генеральный план муниципального образования Уральский сельсовет</w:t>
      </w:r>
      <w:r w:rsidRPr="0092547C">
        <w:rPr>
          <w:rFonts w:ascii="Arial" w:hAnsi="Arial" w:cs="Arial"/>
          <w:sz w:val="24"/>
          <w:szCs w:val="24"/>
        </w:rPr>
        <w:t xml:space="preserve"> подготовлено в соответствии с Градостроительным кодексом Российской Федерации от 29.12.2004 N 190-ФЗ (ред. от 19.12.2022) (с изм. и доп., вступ. в силу с 11.01.2023) и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И на основании </w:t>
      </w:r>
      <w:r w:rsidRPr="0092547C">
        <w:rPr>
          <w:rFonts w:ascii="Arial" w:eastAsia="Calibri" w:hAnsi="Arial" w:cs="Arial"/>
          <w:sz w:val="24"/>
          <w:szCs w:val="24"/>
          <w:lang w:eastAsia="en-US"/>
        </w:rPr>
        <w:t xml:space="preserve">Постановления </w:t>
      </w:r>
      <w:r w:rsidRPr="0092547C">
        <w:rPr>
          <w:rFonts w:ascii="Arial" w:hAnsi="Arial" w:cs="Arial"/>
          <w:sz w:val="24"/>
          <w:szCs w:val="24"/>
        </w:rPr>
        <w:t xml:space="preserve">администрации муниципального образования Уральский сельсовет </w:t>
      </w:r>
      <w:r w:rsidRPr="0092547C">
        <w:rPr>
          <w:rFonts w:ascii="Arial" w:eastAsia="Calibri" w:hAnsi="Arial" w:cs="Arial"/>
          <w:sz w:val="24"/>
          <w:szCs w:val="24"/>
          <w:lang w:eastAsia="en-US"/>
        </w:rPr>
        <w:t xml:space="preserve">от </w:t>
      </w:r>
      <w:r w:rsidRPr="0092547C">
        <w:rPr>
          <w:rFonts w:ascii="Arial" w:hAnsi="Arial" w:cs="Arial"/>
          <w:sz w:val="24"/>
          <w:szCs w:val="24"/>
        </w:rPr>
        <w:t>15.03.2023 № 12-п</w:t>
      </w:r>
      <w:r w:rsidRPr="0092547C">
        <w:rPr>
          <w:rFonts w:ascii="Arial" w:eastAsia="Calibri" w:hAnsi="Arial" w:cs="Arial"/>
          <w:sz w:val="24"/>
          <w:szCs w:val="24"/>
          <w:lang w:eastAsia="en-US"/>
        </w:rPr>
        <w:t xml:space="preserve"> «О подготовке проекта внесения изменений в генеральный план муниципального образования Уральский сельсовет Первомайского района Оренбургской области». </w:t>
      </w:r>
    </w:p>
    <w:p w:rsidR="00A67615" w:rsidRPr="0092547C" w:rsidRDefault="00A67615" w:rsidP="00A67615">
      <w:pPr>
        <w:pStyle w:val="a8"/>
        <w:spacing w:after="240"/>
        <w:ind w:left="0" w:firstLine="851"/>
        <w:jc w:val="both"/>
        <w:rPr>
          <w:rFonts w:ascii="Arial" w:eastAsia="Calibri" w:hAnsi="Arial" w:cs="Arial"/>
          <w:sz w:val="24"/>
          <w:szCs w:val="24"/>
          <w:lang w:eastAsia="en-US"/>
        </w:rPr>
      </w:pPr>
      <w:r w:rsidRPr="0092547C">
        <w:rPr>
          <w:rFonts w:ascii="Arial" w:eastAsia="Calibri" w:hAnsi="Arial" w:cs="Arial"/>
          <w:sz w:val="24"/>
          <w:szCs w:val="24"/>
          <w:lang w:eastAsia="en-US"/>
        </w:rPr>
        <w:t>Целью работы является внесение изменений в действующий генеральный план МО Уральский сельсовет в части определения</w:t>
      </w:r>
      <w:r w:rsidRPr="0092547C">
        <w:rPr>
          <w:rFonts w:ascii="Arial" w:hAnsi="Arial" w:cs="Arial"/>
          <w:sz w:val="24"/>
          <w:szCs w:val="24"/>
        </w:rPr>
        <w:t xml:space="preserve"> функциональных зон в границах муниципального образования, с учетом фактического использования</w:t>
      </w:r>
      <w:r w:rsidRPr="0092547C">
        <w:rPr>
          <w:rFonts w:ascii="Arial" w:eastAsia="Calibri" w:hAnsi="Arial" w:cs="Arial"/>
          <w:sz w:val="24"/>
          <w:szCs w:val="24"/>
          <w:lang w:eastAsia="en-US"/>
        </w:rPr>
        <w:t>.</w:t>
      </w:r>
    </w:p>
    <w:p w:rsidR="00A67615" w:rsidRPr="0092547C" w:rsidRDefault="00A67615" w:rsidP="00A67615">
      <w:pPr>
        <w:spacing w:after="0"/>
        <w:ind w:firstLine="709"/>
        <w:jc w:val="both"/>
        <w:rPr>
          <w:rFonts w:ascii="Arial" w:eastAsia="Calibri" w:hAnsi="Arial" w:cs="Arial"/>
          <w:sz w:val="24"/>
          <w:szCs w:val="24"/>
        </w:rPr>
      </w:pPr>
      <w:r w:rsidRPr="0092547C">
        <w:rPr>
          <w:rFonts w:ascii="Arial" w:eastAsia="Calibri" w:hAnsi="Arial" w:cs="Arial"/>
          <w:sz w:val="24"/>
          <w:szCs w:val="24"/>
        </w:rPr>
        <w:t xml:space="preserve">Причинами проведения работ являются: </w:t>
      </w:r>
    </w:p>
    <w:p w:rsidR="00A67615" w:rsidRPr="0092547C" w:rsidRDefault="00A67615" w:rsidP="00A67615">
      <w:pPr>
        <w:pStyle w:val="a8"/>
        <w:numPr>
          <w:ilvl w:val="0"/>
          <w:numId w:val="2"/>
        </w:numPr>
        <w:spacing w:after="0"/>
        <w:ind w:left="0" w:firstLine="709"/>
        <w:jc w:val="both"/>
        <w:rPr>
          <w:rFonts w:ascii="Arial" w:eastAsia="Calibri" w:hAnsi="Arial" w:cs="Arial"/>
          <w:sz w:val="24"/>
          <w:szCs w:val="24"/>
          <w:lang w:eastAsia="en-US"/>
        </w:rPr>
      </w:pPr>
      <w:r w:rsidRPr="0092547C">
        <w:rPr>
          <w:rFonts w:ascii="Arial" w:eastAsia="Calibri" w:hAnsi="Arial" w:cs="Arial"/>
          <w:sz w:val="24"/>
          <w:szCs w:val="24"/>
          <w:lang w:eastAsia="en-US"/>
        </w:rPr>
        <w:t>Актуализация действующей редакции Генерального плана муниципального образования Уральский сельсовет Первомайского района.</w:t>
      </w:r>
    </w:p>
    <w:p w:rsidR="00A67615" w:rsidRPr="0092547C" w:rsidRDefault="00A67615" w:rsidP="00A67615">
      <w:pPr>
        <w:pStyle w:val="a8"/>
        <w:numPr>
          <w:ilvl w:val="0"/>
          <w:numId w:val="2"/>
        </w:numPr>
        <w:spacing w:after="0"/>
        <w:ind w:hanging="502"/>
        <w:jc w:val="both"/>
        <w:rPr>
          <w:rFonts w:ascii="Arial" w:eastAsia="Calibri" w:hAnsi="Arial" w:cs="Arial"/>
          <w:sz w:val="24"/>
          <w:szCs w:val="24"/>
          <w:lang w:eastAsia="en-US"/>
        </w:rPr>
      </w:pPr>
      <w:r w:rsidRPr="0092547C">
        <w:rPr>
          <w:rFonts w:ascii="Arial" w:eastAsia="Calibri" w:hAnsi="Arial" w:cs="Arial"/>
          <w:sz w:val="24"/>
          <w:szCs w:val="24"/>
          <w:lang w:eastAsia="en-US"/>
        </w:rPr>
        <w:t>Уточнение зон с особыми условиями использования территории.</w:t>
      </w:r>
    </w:p>
    <w:p w:rsidR="00A67615" w:rsidRPr="0092547C" w:rsidRDefault="00A67615" w:rsidP="00A67615">
      <w:pPr>
        <w:pStyle w:val="a8"/>
        <w:numPr>
          <w:ilvl w:val="0"/>
          <w:numId w:val="2"/>
        </w:numPr>
        <w:tabs>
          <w:tab w:val="left" w:pos="1276"/>
        </w:tabs>
        <w:spacing w:after="0"/>
        <w:ind w:left="0" w:firstLine="709"/>
        <w:jc w:val="both"/>
        <w:rPr>
          <w:rFonts w:ascii="Arial" w:eastAsia="Calibri" w:hAnsi="Arial" w:cs="Arial"/>
          <w:sz w:val="24"/>
          <w:szCs w:val="24"/>
          <w:lang w:eastAsia="en-US"/>
        </w:rPr>
      </w:pPr>
      <w:r w:rsidRPr="0092547C">
        <w:rPr>
          <w:rFonts w:ascii="Arial" w:eastAsia="Calibri" w:hAnsi="Arial" w:cs="Arial"/>
          <w:sz w:val="24"/>
          <w:szCs w:val="24"/>
          <w:lang w:eastAsia="en-US"/>
        </w:rPr>
        <w:t>Уточнение функционального зонирования территории.</w:t>
      </w:r>
    </w:p>
    <w:p w:rsidR="00A67615" w:rsidRPr="0092547C" w:rsidRDefault="00A67615" w:rsidP="00A67615">
      <w:pPr>
        <w:pStyle w:val="a8"/>
        <w:numPr>
          <w:ilvl w:val="0"/>
          <w:numId w:val="2"/>
        </w:numPr>
        <w:tabs>
          <w:tab w:val="left" w:pos="1276"/>
        </w:tabs>
        <w:spacing w:after="0"/>
        <w:ind w:left="0" w:firstLine="709"/>
        <w:jc w:val="both"/>
        <w:rPr>
          <w:rFonts w:ascii="Arial" w:eastAsia="Calibri" w:hAnsi="Arial" w:cs="Arial"/>
          <w:sz w:val="24"/>
          <w:szCs w:val="24"/>
          <w:lang w:eastAsia="en-US"/>
        </w:rPr>
      </w:pPr>
      <w:r w:rsidRPr="0092547C">
        <w:rPr>
          <w:rFonts w:ascii="Arial" w:eastAsia="Calibri" w:hAnsi="Arial" w:cs="Arial"/>
          <w:sz w:val="24"/>
          <w:szCs w:val="24"/>
          <w:lang w:eastAsia="en-US"/>
        </w:rPr>
        <w:t>Изменение действующего законодательства в отношении градостроительной деятельности.</w:t>
      </w:r>
    </w:p>
    <w:p w:rsidR="00A67615" w:rsidRPr="0092547C" w:rsidRDefault="00A67615" w:rsidP="00A67615">
      <w:pPr>
        <w:autoSpaceDE w:val="0"/>
        <w:autoSpaceDN w:val="0"/>
        <w:adjustRightInd w:val="0"/>
        <w:spacing w:after="0"/>
        <w:ind w:firstLine="709"/>
        <w:jc w:val="both"/>
        <w:rPr>
          <w:rFonts w:ascii="Arial" w:eastAsia="Calibri" w:hAnsi="Arial" w:cs="Arial"/>
          <w:sz w:val="24"/>
          <w:szCs w:val="24"/>
        </w:rPr>
      </w:pPr>
    </w:p>
    <w:p w:rsidR="00A67615" w:rsidRPr="0092547C" w:rsidRDefault="00A67615" w:rsidP="00A67615">
      <w:pPr>
        <w:autoSpaceDE w:val="0"/>
        <w:autoSpaceDN w:val="0"/>
        <w:adjustRightInd w:val="0"/>
        <w:spacing w:after="0"/>
        <w:ind w:firstLine="709"/>
        <w:jc w:val="both"/>
        <w:rPr>
          <w:rFonts w:ascii="Arial" w:eastAsia="Calibri" w:hAnsi="Arial" w:cs="Arial"/>
          <w:sz w:val="24"/>
          <w:szCs w:val="24"/>
        </w:rPr>
      </w:pPr>
      <w:r w:rsidRPr="0092547C">
        <w:rPr>
          <w:rFonts w:ascii="Arial" w:eastAsia="Calibri" w:hAnsi="Arial" w:cs="Arial"/>
          <w:sz w:val="24"/>
          <w:szCs w:val="24"/>
        </w:rPr>
        <w:t>Предыдущая градостроительная документация муниципального образования Уральский сельсовет:</w:t>
      </w:r>
    </w:p>
    <w:p w:rsidR="00A67615" w:rsidRPr="0092547C" w:rsidRDefault="00A67615" w:rsidP="00A67615">
      <w:pPr>
        <w:autoSpaceDE w:val="0"/>
        <w:autoSpaceDN w:val="0"/>
        <w:adjustRightInd w:val="0"/>
        <w:spacing w:after="0"/>
        <w:ind w:firstLine="709"/>
        <w:jc w:val="both"/>
        <w:rPr>
          <w:rFonts w:ascii="Arial" w:eastAsia="Calibri" w:hAnsi="Arial" w:cs="Arial"/>
          <w:sz w:val="24"/>
          <w:szCs w:val="24"/>
        </w:rPr>
      </w:pPr>
      <w:r w:rsidRPr="0092547C">
        <w:rPr>
          <w:rFonts w:ascii="Arial" w:eastAsia="Calibri" w:hAnsi="Arial" w:cs="Arial"/>
          <w:sz w:val="24"/>
          <w:szCs w:val="24"/>
        </w:rPr>
        <w:t xml:space="preserve">- Генеральный план муниципального образования Уральский сельсовет Первомайского района Оренбургской области, утвержденный Решением Совета депутатов муниципального образования Уральский сельсовет Первомайского района Оренбургской области 28.12.2013г. </w:t>
      </w:r>
      <w:r w:rsidRPr="0092547C">
        <w:rPr>
          <w:rFonts w:ascii="Arial" w:eastAsia="Calibri" w:hAnsi="Arial" w:cs="Arial"/>
          <w:spacing w:val="-6"/>
          <w:sz w:val="24"/>
          <w:szCs w:val="24"/>
        </w:rPr>
        <w:t>№ 134 – неактуальная редакция</w:t>
      </w:r>
      <w:r w:rsidRPr="0092547C">
        <w:rPr>
          <w:rFonts w:ascii="Arial" w:eastAsia="Calibri" w:hAnsi="Arial" w:cs="Arial"/>
          <w:sz w:val="24"/>
          <w:szCs w:val="24"/>
        </w:rPr>
        <w:t>;</w:t>
      </w:r>
    </w:p>
    <w:p w:rsidR="00A67615" w:rsidRPr="0092547C" w:rsidRDefault="00A67615" w:rsidP="00A67615">
      <w:pPr>
        <w:autoSpaceDE w:val="0"/>
        <w:autoSpaceDN w:val="0"/>
        <w:adjustRightInd w:val="0"/>
        <w:spacing w:after="0"/>
        <w:ind w:firstLine="709"/>
        <w:jc w:val="both"/>
        <w:rPr>
          <w:rFonts w:ascii="Arial" w:eastAsia="Calibri" w:hAnsi="Arial" w:cs="Arial"/>
          <w:spacing w:val="-6"/>
          <w:sz w:val="24"/>
          <w:szCs w:val="24"/>
        </w:rPr>
      </w:pPr>
      <w:r w:rsidRPr="0092547C">
        <w:rPr>
          <w:rFonts w:ascii="Arial" w:eastAsia="Calibri" w:hAnsi="Arial" w:cs="Arial"/>
          <w:sz w:val="24"/>
          <w:szCs w:val="24"/>
        </w:rPr>
        <w:t xml:space="preserve">- Внесение изменений в генеральный план муниципального образования Уральский сельсовет Первомайского района Оренбургской области, утвержденный Решением Совета депутатов муниципального образования Уральский сельсовет Первомайского района Оренбургской области 22.11.2019г. </w:t>
      </w:r>
      <w:r w:rsidRPr="0092547C">
        <w:rPr>
          <w:rFonts w:ascii="Arial" w:eastAsia="Calibri" w:hAnsi="Arial" w:cs="Arial"/>
          <w:spacing w:val="-6"/>
          <w:sz w:val="24"/>
          <w:szCs w:val="24"/>
        </w:rPr>
        <w:t>№ 161;</w:t>
      </w:r>
    </w:p>
    <w:p w:rsidR="00A67615" w:rsidRPr="0092547C" w:rsidRDefault="00A67615" w:rsidP="00A67615">
      <w:pPr>
        <w:autoSpaceDE w:val="0"/>
        <w:autoSpaceDN w:val="0"/>
        <w:adjustRightInd w:val="0"/>
        <w:spacing w:after="0"/>
        <w:ind w:firstLine="709"/>
        <w:jc w:val="both"/>
        <w:rPr>
          <w:rFonts w:ascii="Arial" w:eastAsia="Calibri" w:hAnsi="Arial" w:cs="Arial"/>
          <w:spacing w:val="-6"/>
          <w:sz w:val="24"/>
          <w:szCs w:val="24"/>
        </w:rPr>
      </w:pPr>
    </w:p>
    <w:p w:rsidR="00A67615" w:rsidRPr="0092547C" w:rsidRDefault="00A67615" w:rsidP="00A67615">
      <w:pPr>
        <w:shd w:val="clear" w:color="auto" w:fill="FFFFFF"/>
        <w:spacing w:after="0"/>
        <w:ind w:firstLine="709"/>
        <w:rPr>
          <w:rFonts w:ascii="Arial" w:eastAsia="Calibri" w:hAnsi="Arial" w:cs="Arial"/>
          <w:sz w:val="24"/>
          <w:szCs w:val="24"/>
        </w:rPr>
      </w:pPr>
      <w:r w:rsidRPr="0092547C">
        <w:rPr>
          <w:rFonts w:ascii="Arial" w:eastAsia="Calibri" w:hAnsi="Arial" w:cs="Arial"/>
          <w:sz w:val="24"/>
          <w:szCs w:val="24"/>
        </w:rPr>
        <w:t>Этапы реализации генерального плана:</w:t>
      </w:r>
    </w:p>
    <w:p w:rsidR="00A67615" w:rsidRPr="0092547C" w:rsidRDefault="00A67615" w:rsidP="00A67615">
      <w:pPr>
        <w:numPr>
          <w:ilvl w:val="0"/>
          <w:numId w:val="4"/>
        </w:numPr>
        <w:spacing w:after="0" w:line="240" w:lineRule="auto"/>
        <w:ind w:left="1064" w:hanging="357"/>
        <w:jc w:val="both"/>
        <w:rPr>
          <w:rFonts w:ascii="Arial" w:eastAsia="Calibri" w:hAnsi="Arial" w:cs="Arial"/>
          <w:sz w:val="24"/>
          <w:szCs w:val="24"/>
        </w:rPr>
      </w:pPr>
      <w:r w:rsidRPr="0092547C">
        <w:rPr>
          <w:rFonts w:ascii="Arial" w:eastAsia="Calibri" w:hAnsi="Arial" w:cs="Arial"/>
          <w:sz w:val="24"/>
          <w:szCs w:val="24"/>
        </w:rPr>
        <w:t>исходный срок – 2013 г.;</w:t>
      </w:r>
    </w:p>
    <w:p w:rsidR="00A67615" w:rsidRPr="0092547C" w:rsidRDefault="00A67615" w:rsidP="00A67615">
      <w:pPr>
        <w:numPr>
          <w:ilvl w:val="0"/>
          <w:numId w:val="4"/>
        </w:numPr>
        <w:spacing w:after="0" w:line="240" w:lineRule="auto"/>
        <w:ind w:left="1064" w:hanging="357"/>
        <w:jc w:val="both"/>
        <w:rPr>
          <w:rFonts w:ascii="Arial" w:eastAsia="Calibri" w:hAnsi="Arial" w:cs="Arial"/>
          <w:sz w:val="24"/>
          <w:szCs w:val="24"/>
        </w:rPr>
      </w:pPr>
      <w:r w:rsidRPr="0092547C">
        <w:rPr>
          <w:rFonts w:ascii="Arial" w:eastAsia="Calibri" w:hAnsi="Arial" w:cs="Arial"/>
          <w:sz w:val="24"/>
          <w:szCs w:val="24"/>
        </w:rPr>
        <w:t>первая очередь – 2017 г.;</w:t>
      </w:r>
    </w:p>
    <w:p w:rsidR="00A67615" w:rsidRPr="0092547C" w:rsidRDefault="00A67615" w:rsidP="00A67615">
      <w:pPr>
        <w:numPr>
          <w:ilvl w:val="0"/>
          <w:numId w:val="4"/>
        </w:numPr>
        <w:spacing w:after="0" w:line="240" w:lineRule="auto"/>
        <w:ind w:left="1064" w:hanging="357"/>
        <w:jc w:val="both"/>
        <w:rPr>
          <w:rFonts w:ascii="Arial" w:eastAsia="Calibri" w:hAnsi="Arial" w:cs="Arial"/>
          <w:sz w:val="24"/>
          <w:szCs w:val="24"/>
        </w:rPr>
      </w:pPr>
      <w:r w:rsidRPr="0092547C">
        <w:rPr>
          <w:rFonts w:ascii="Arial" w:eastAsia="Calibri" w:hAnsi="Arial" w:cs="Arial"/>
          <w:sz w:val="24"/>
          <w:szCs w:val="24"/>
        </w:rPr>
        <w:t>расчетный срок –2032 г.</w:t>
      </w:r>
    </w:p>
    <w:p w:rsidR="00A67615" w:rsidRPr="0092547C" w:rsidRDefault="00A67615" w:rsidP="00A67615">
      <w:pPr>
        <w:autoSpaceDE w:val="0"/>
        <w:autoSpaceDN w:val="0"/>
        <w:adjustRightInd w:val="0"/>
        <w:spacing w:after="0"/>
        <w:ind w:firstLine="709"/>
        <w:jc w:val="both"/>
        <w:rPr>
          <w:rFonts w:ascii="Arial" w:eastAsia="Calibri" w:hAnsi="Arial" w:cs="Arial"/>
          <w:sz w:val="24"/>
          <w:szCs w:val="24"/>
        </w:rPr>
      </w:pPr>
      <w:r w:rsidRPr="0092547C">
        <w:rPr>
          <w:rFonts w:ascii="Arial" w:eastAsia="Calibri" w:hAnsi="Arial" w:cs="Arial"/>
          <w:spacing w:val="-6"/>
          <w:sz w:val="24"/>
          <w:szCs w:val="24"/>
        </w:rPr>
        <w:t xml:space="preserve">Внесение изменений в </w:t>
      </w:r>
      <w:r w:rsidRPr="0092547C">
        <w:rPr>
          <w:rFonts w:ascii="Arial" w:eastAsia="Calibri" w:hAnsi="Arial" w:cs="Arial"/>
          <w:sz w:val="24"/>
          <w:szCs w:val="24"/>
        </w:rPr>
        <w:t xml:space="preserve">Генеральный план МО Уральский сельсовет является документом, разработанным в соответствии с Градостроительным кодексом </w:t>
      </w:r>
      <w:r w:rsidRPr="0092547C">
        <w:rPr>
          <w:rFonts w:ascii="Arial" w:eastAsia="Calibri" w:hAnsi="Arial" w:cs="Arial"/>
          <w:sz w:val="24"/>
          <w:szCs w:val="24"/>
        </w:rPr>
        <w:lastRenderedPageBreak/>
        <w:t>Российской Федерации в действующих редакциях. Проект разработан с учётом ряда программ, реализуемых на территории области и Первомайского района.</w:t>
      </w:r>
    </w:p>
    <w:p w:rsidR="00A67615" w:rsidRPr="0092547C" w:rsidRDefault="00A67615" w:rsidP="00A67615">
      <w:pPr>
        <w:widowControl w:val="0"/>
        <w:autoSpaceDE w:val="0"/>
        <w:autoSpaceDN w:val="0"/>
        <w:adjustRightInd w:val="0"/>
        <w:spacing w:after="0"/>
        <w:ind w:firstLine="709"/>
        <w:jc w:val="both"/>
        <w:rPr>
          <w:rFonts w:ascii="Arial" w:eastAsia="Calibri" w:hAnsi="Arial" w:cs="Arial"/>
          <w:sz w:val="24"/>
          <w:szCs w:val="24"/>
        </w:rPr>
      </w:pPr>
      <w:r w:rsidRPr="0092547C">
        <w:rPr>
          <w:rFonts w:ascii="Arial" w:eastAsia="Calibri" w:hAnsi="Arial" w:cs="Arial"/>
          <w:sz w:val="24"/>
          <w:szCs w:val="24"/>
        </w:rPr>
        <w:t xml:space="preserve">Границами разработки генерального плана являются административные границы муниципального образования Уральский сельсовет, установленные в соответствии с Законом Оренбургской области от 09 марта 2005г. № 1907/315- </w:t>
      </w:r>
      <w:r w:rsidRPr="0092547C">
        <w:rPr>
          <w:rFonts w:ascii="Arial" w:eastAsia="Calibri" w:hAnsi="Arial" w:cs="Arial"/>
          <w:sz w:val="24"/>
          <w:szCs w:val="24"/>
          <w:lang w:val="en-US"/>
        </w:rPr>
        <w:t>III</w:t>
      </w:r>
      <w:r w:rsidRPr="0092547C">
        <w:rPr>
          <w:rFonts w:ascii="Arial" w:eastAsia="Calibri" w:hAnsi="Arial" w:cs="Arial"/>
          <w:sz w:val="24"/>
          <w:szCs w:val="24"/>
        </w:rPr>
        <w:t xml:space="preserve"> – ОЗ «О муниципальных образований в составе Первомайского района Оренбургской области».  </w:t>
      </w:r>
    </w:p>
    <w:p w:rsidR="00A67615" w:rsidRPr="0092547C" w:rsidRDefault="00A67615" w:rsidP="00A67615">
      <w:pPr>
        <w:pStyle w:val="1"/>
        <w:ind w:firstLine="851"/>
        <w:jc w:val="both"/>
        <w:rPr>
          <w:rFonts w:ascii="Arial" w:hAnsi="Arial" w:cs="Arial"/>
          <w:color w:val="auto"/>
          <w:sz w:val="24"/>
          <w:szCs w:val="24"/>
          <w:shd w:val="clear" w:color="auto" w:fill="FFFFFF"/>
        </w:rPr>
      </w:pPr>
      <w:bookmarkStart w:id="10" w:name="_Toc116912965"/>
      <w:r w:rsidRPr="0092547C">
        <w:rPr>
          <w:rFonts w:ascii="Arial" w:hAnsi="Arial" w:cs="Arial"/>
          <w:color w:val="auto"/>
          <w:sz w:val="24"/>
          <w:szCs w:val="24"/>
          <w:shd w:val="clear" w:color="auto" w:fill="FFFFFF"/>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bookmarkEnd w:id="10"/>
    </w:p>
    <w:p w:rsidR="00A67615" w:rsidRPr="0092547C" w:rsidRDefault="00A67615" w:rsidP="00A67615">
      <w:pPr>
        <w:spacing w:after="0"/>
        <w:jc w:val="both"/>
        <w:rPr>
          <w:rFonts w:ascii="Arial" w:hAnsi="Arial" w:cs="Arial"/>
          <w:sz w:val="24"/>
          <w:szCs w:val="24"/>
        </w:rPr>
      </w:pPr>
      <w:r w:rsidRPr="0092547C">
        <w:rPr>
          <w:rFonts w:ascii="Arial" w:hAnsi="Arial" w:cs="Arial"/>
          <w:sz w:val="24"/>
          <w:szCs w:val="24"/>
        </w:rPr>
        <w:t>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w:t>
      </w:r>
    </w:p>
    <w:p w:rsidR="00A67615" w:rsidRPr="0092547C" w:rsidRDefault="00A67615" w:rsidP="00A67615">
      <w:pPr>
        <w:spacing w:after="0"/>
        <w:jc w:val="both"/>
        <w:rPr>
          <w:rFonts w:ascii="Arial" w:eastAsia="Calibri" w:hAnsi="Arial" w:cs="Arial"/>
          <w:spacing w:val="-6"/>
          <w:sz w:val="24"/>
          <w:szCs w:val="24"/>
        </w:rPr>
      </w:pPr>
      <w:r w:rsidRPr="0092547C">
        <w:rPr>
          <w:rFonts w:ascii="Arial" w:hAnsi="Arial" w:cs="Arial"/>
          <w:sz w:val="24"/>
          <w:szCs w:val="24"/>
        </w:rPr>
        <w:t xml:space="preserve">На территории </w:t>
      </w:r>
      <w:r w:rsidRPr="0092547C">
        <w:rPr>
          <w:rFonts w:ascii="Arial" w:eastAsia="Calibri" w:hAnsi="Arial" w:cs="Arial"/>
          <w:sz w:val="24"/>
          <w:szCs w:val="24"/>
        </w:rPr>
        <w:t xml:space="preserve">Уральского </w:t>
      </w:r>
      <w:r w:rsidRPr="0092547C">
        <w:rPr>
          <w:rFonts w:ascii="Arial" w:eastAsia="Calibri" w:hAnsi="Arial" w:cs="Arial"/>
          <w:spacing w:val="-6"/>
          <w:sz w:val="24"/>
          <w:szCs w:val="24"/>
        </w:rPr>
        <w:t>сельсовета действуют следующие программы:</w:t>
      </w:r>
    </w:p>
    <w:p w:rsidR="00A67615" w:rsidRPr="0092547C" w:rsidRDefault="00A67615" w:rsidP="00A67615">
      <w:pPr>
        <w:pStyle w:val="a8"/>
        <w:numPr>
          <w:ilvl w:val="0"/>
          <w:numId w:val="10"/>
        </w:numPr>
        <w:spacing w:after="0"/>
        <w:ind w:left="0" w:firstLine="0"/>
        <w:jc w:val="both"/>
        <w:rPr>
          <w:rFonts w:ascii="Arial" w:hAnsi="Arial" w:cs="Arial"/>
          <w:b/>
          <w:sz w:val="24"/>
          <w:szCs w:val="24"/>
          <w:lang w:eastAsia="ar-SA" w:bidi="en-US"/>
        </w:rPr>
      </w:pPr>
      <w:r w:rsidRPr="0092547C">
        <w:rPr>
          <w:rFonts w:ascii="Arial" w:hAnsi="Arial" w:cs="Arial"/>
          <w:b/>
          <w:sz w:val="24"/>
          <w:szCs w:val="24"/>
          <w:lang w:eastAsia="ar-SA" w:bidi="en-US"/>
        </w:rPr>
        <w:t>Программа «</w:t>
      </w:r>
      <w:r w:rsidRPr="0092547C">
        <w:rPr>
          <w:rFonts w:ascii="Arial" w:hAnsi="Arial" w:cs="Arial"/>
          <w:b/>
          <w:sz w:val="24"/>
          <w:szCs w:val="24"/>
        </w:rPr>
        <w:t>Комплексное развитие системы транспортной инфраструктуры на территории МО Уральский сельсовет Первомайского района Оренбургской области на период2023 года на 2017-2026гг»</w:t>
      </w:r>
    </w:p>
    <w:p w:rsidR="00A67615" w:rsidRPr="0092547C" w:rsidRDefault="00A67615" w:rsidP="00A67615">
      <w:pPr>
        <w:pStyle w:val="a8"/>
        <w:spacing w:after="0"/>
        <w:ind w:left="0"/>
        <w:jc w:val="center"/>
        <w:rPr>
          <w:rFonts w:ascii="Arial" w:hAnsi="Arial" w:cs="Arial"/>
          <w:sz w:val="24"/>
          <w:szCs w:val="24"/>
          <w:lang w:eastAsia="ar-SA" w:bidi="en-US"/>
        </w:rPr>
      </w:pPr>
      <w:r w:rsidRPr="0092547C">
        <w:rPr>
          <w:rFonts w:ascii="Arial" w:hAnsi="Arial" w:cs="Arial"/>
          <w:sz w:val="24"/>
          <w:szCs w:val="24"/>
        </w:rPr>
        <w:t>Паспорт программы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3256"/>
        <w:gridCol w:w="6237"/>
      </w:tblGrid>
      <w:tr w:rsidR="00A67615" w:rsidRPr="0092547C" w:rsidTr="00A67615">
        <w:tc>
          <w:tcPr>
            <w:tcW w:w="3256" w:type="dxa"/>
            <w:shd w:val="clear" w:color="auto" w:fill="auto"/>
          </w:tcPr>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Наименование программы</w:t>
            </w:r>
          </w:p>
        </w:tc>
        <w:tc>
          <w:tcPr>
            <w:tcW w:w="6237" w:type="dxa"/>
            <w:shd w:val="clear" w:color="auto" w:fill="auto"/>
          </w:tcPr>
          <w:p w:rsidR="00A67615" w:rsidRPr="0092547C" w:rsidRDefault="00A67615" w:rsidP="00A67615">
            <w:pPr>
              <w:autoSpaceDE w:val="0"/>
              <w:autoSpaceDN w:val="0"/>
              <w:adjustRightInd w:val="0"/>
              <w:spacing w:after="0" w:line="240" w:lineRule="auto"/>
              <w:rPr>
                <w:rFonts w:ascii="Arial" w:hAnsi="Arial" w:cs="Arial"/>
                <w:sz w:val="24"/>
                <w:szCs w:val="24"/>
              </w:rPr>
            </w:pPr>
            <w:r w:rsidRPr="0092547C">
              <w:rPr>
                <w:rFonts w:ascii="Arial" w:hAnsi="Arial" w:cs="Arial"/>
                <w:sz w:val="24"/>
                <w:szCs w:val="24"/>
              </w:rPr>
              <w:t>Муниципальная программа «комплексного развитие систем транспортной инфраструктуры на территории муниципального образования Уральский сельсовет Первомайского района Оренбургской области на 2017-2026 годы (далее – Программа)</w:t>
            </w:r>
          </w:p>
        </w:tc>
      </w:tr>
      <w:tr w:rsidR="00A67615" w:rsidRPr="0092547C" w:rsidTr="00A67615">
        <w:tc>
          <w:tcPr>
            <w:tcW w:w="3256" w:type="dxa"/>
            <w:shd w:val="clear" w:color="auto" w:fill="auto"/>
          </w:tcPr>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 xml:space="preserve">Основание для разработки Программы </w:t>
            </w:r>
          </w:p>
        </w:tc>
        <w:tc>
          <w:tcPr>
            <w:tcW w:w="6237" w:type="dxa"/>
            <w:shd w:val="clear" w:color="auto" w:fill="auto"/>
          </w:tcPr>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   Федеральный закон от 06 октября 2003 года </w:t>
            </w:r>
            <w:hyperlink r:id="rId5" w:history="1">
              <w:r w:rsidRPr="0092547C">
                <w:rPr>
                  <w:rFonts w:ascii="Arial" w:hAnsi="Arial" w:cs="Arial"/>
                  <w:sz w:val="24"/>
                  <w:szCs w:val="24"/>
                </w:rPr>
                <w:t>№ 131-ФЗ</w:t>
              </w:r>
            </w:hyperlink>
            <w:r w:rsidRPr="0092547C">
              <w:rPr>
                <w:rFonts w:ascii="Arial" w:hAnsi="Arial" w:cs="Arial"/>
                <w:sz w:val="24"/>
                <w:szCs w:val="24"/>
              </w:rPr>
              <w:t> «Об общих принципах организации местного самоуправления в Российской Федерации»;</w:t>
            </w: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   поручения Президента Российской Федерации от 17 марта 2011 года Пр-701;</w:t>
            </w: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 xml:space="preserve"> Постановление Правительства РФ от 25 декабря </w:t>
            </w:r>
            <w:smartTag w:uri="urn:schemas-microsoft-com:office:smarttags" w:element="metricconverter">
              <w:smartTagPr>
                <w:attr w:name="ProductID" w:val="2015 г"/>
              </w:smartTagPr>
              <w:r w:rsidRPr="0092547C">
                <w:rPr>
                  <w:rFonts w:ascii="Arial" w:hAnsi="Arial" w:cs="Arial"/>
                  <w:sz w:val="24"/>
                  <w:szCs w:val="24"/>
                </w:rPr>
                <w:t>2015 г</w:t>
              </w:r>
            </w:smartTag>
            <w:r w:rsidRPr="0092547C">
              <w:rPr>
                <w:rFonts w:ascii="Arial" w:hAnsi="Arial" w:cs="Arial"/>
                <w:sz w:val="24"/>
                <w:szCs w:val="24"/>
              </w:rPr>
              <w:t>. № 1440 “Об утверждении требований к программам комплексного развития транспортной инфраструктуры поселений, городских округов”;</w:t>
            </w: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Генеральный план муниципального образования Уральский сельсовет Первомайского района Оренбургской области;</w:t>
            </w:r>
          </w:p>
        </w:tc>
      </w:tr>
      <w:tr w:rsidR="00A67615" w:rsidRPr="0092547C" w:rsidTr="00A67615">
        <w:tc>
          <w:tcPr>
            <w:tcW w:w="3256" w:type="dxa"/>
            <w:shd w:val="clear" w:color="auto" w:fill="auto"/>
          </w:tcPr>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 xml:space="preserve">Наименование заказчика и разработчика Программы, </w:t>
            </w:r>
            <w:r w:rsidRPr="0092547C">
              <w:rPr>
                <w:rFonts w:ascii="Arial" w:hAnsi="Arial" w:cs="Arial"/>
                <w:sz w:val="24"/>
                <w:szCs w:val="24"/>
              </w:rPr>
              <w:lastRenderedPageBreak/>
              <w:t>их местонахождение</w:t>
            </w:r>
          </w:p>
        </w:tc>
        <w:tc>
          <w:tcPr>
            <w:tcW w:w="6237" w:type="dxa"/>
            <w:shd w:val="clear" w:color="auto" w:fill="auto"/>
          </w:tcPr>
          <w:p w:rsidR="00A67615" w:rsidRPr="0092547C" w:rsidRDefault="00A67615" w:rsidP="00A67615">
            <w:pPr>
              <w:spacing w:before="100" w:after="100" w:line="100" w:lineRule="atLeast"/>
              <w:jc w:val="both"/>
              <w:rPr>
                <w:rFonts w:ascii="Arial" w:hAnsi="Arial" w:cs="Arial"/>
                <w:sz w:val="24"/>
                <w:szCs w:val="24"/>
              </w:rPr>
            </w:pPr>
            <w:r w:rsidRPr="0092547C">
              <w:rPr>
                <w:rFonts w:ascii="Arial" w:hAnsi="Arial" w:cs="Arial"/>
                <w:sz w:val="24"/>
                <w:szCs w:val="24"/>
              </w:rPr>
              <w:lastRenderedPageBreak/>
              <w:t xml:space="preserve">Администрация муниципального образования </w:t>
            </w:r>
            <w:r w:rsidRPr="0092547C">
              <w:rPr>
                <w:rFonts w:ascii="Arial" w:hAnsi="Arial" w:cs="Arial"/>
                <w:sz w:val="24"/>
                <w:szCs w:val="24"/>
              </w:rPr>
              <w:lastRenderedPageBreak/>
              <w:t>Уральский сельсовет Первомайского района Оренбургской области, п.Уральский, ул. Спортивная, д.2</w:t>
            </w:r>
          </w:p>
          <w:p w:rsidR="00A67615" w:rsidRPr="0092547C" w:rsidRDefault="00A67615" w:rsidP="00A67615">
            <w:pPr>
              <w:spacing w:after="0" w:line="240" w:lineRule="auto"/>
              <w:jc w:val="both"/>
              <w:rPr>
                <w:rFonts w:ascii="Arial" w:hAnsi="Arial" w:cs="Arial"/>
                <w:sz w:val="24"/>
                <w:szCs w:val="24"/>
              </w:rPr>
            </w:pPr>
          </w:p>
        </w:tc>
      </w:tr>
      <w:tr w:rsidR="00A67615" w:rsidRPr="0092547C" w:rsidTr="00A67615">
        <w:trPr>
          <w:trHeight w:val="441"/>
        </w:trPr>
        <w:tc>
          <w:tcPr>
            <w:tcW w:w="3256" w:type="dxa"/>
            <w:shd w:val="clear" w:color="auto" w:fill="auto"/>
          </w:tcPr>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lastRenderedPageBreak/>
              <w:t>Цель программы</w:t>
            </w:r>
          </w:p>
        </w:tc>
        <w:tc>
          <w:tcPr>
            <w:tcW w:w="6237" w:type="dxa"/>
            <w:shd w:val="clear" w:color="auto" w:fill="auto"/>
          </w:tcPr>
          <w:p w:rsidR="00A67615" w:rsidRPr="0092547C" w:rsidRDefault="00A67615" w:rsidP="00A67615">
            <w:pPr>
              <w:pStyle w:val="Default"/>
              <w:jc w:val="both"/>
              <w:rPr>
                <w:rFonts w:ascii="Arial" w:eastAsiaTheme="minorEastAsia" w:hAnsi="Arial" w:cs="Arial"/>
                <w:color w:val="auto"/>
                <w:lang w:eastAsia="ru-RU"/>
              </w:rPr>
            </w:pPr>
            <w:r w:rsidRPr="0092547C">
              <w:rPr>
                <w:rFonts w:ascii="Arial" w:eastAsiaTheme="minorEastAsia" w:hAnsi="Arial" w:cs="Arial"/>
                <w:color w:val="auto"/>
                <w:lang w:eastAsia="ru-RU"/>
              </w:rPr>
              <w:t>Повышение комфортности и безопасности жизнедеятельности населения и хозяйствующих субъектов на территории муниципального образования Уральский сельсовет Первомайского района Оренбургской области</w:t>
            </w:r>
          </w:p>
        </w:tc>
      </w:tr>
      <w:tr w:rsidR="00A67615" w:rsidRPr="0092547C" w:rsidTr="00A67615">
        <w:tc>
          <w:tcPr>
            <w:tcW w:w="3256" w:type="dxa"/>
            <w:shd w:val="clear" w:color="auto" w:fill="auto"/>
          </w:tcPr>
          <w:p w:rsidR="00A67615" w:rsidRPr="0092547C" w:rsidRDefault="00A67615" w:rsidP="00A67615">
            <w:pPr>
              <w:spacing w:after="0" w:line="240" w:lineRule="auto"/>
              <w:rPr>
                <w:rFonts w:ascii="Arial" w:hAnsi="Arial" w:cs="Arial"/>
                <w:b/>
                <w:sz w:val="24"/>
                <w:szCs w:val="24"/>
              </w:rPr>
            </w:pPr>
            <w:r w:rsidRPr="0092547C">
              <w:rPr>
                <w:rFonts w:ascii="Arial" w:hAnsi="Arial" w:cs="Arial"/>
                <w:sz w:val="24"/>
                <w:szCs w:val="24"/>
              </w:rPr>
              <w:t>Задачи программы</w:t>
            </w:r>
          </w:p>
        </w:tc>
        <w:tc>
          <w:tcPr>
            <w:tcW w:w="6237" w:type="dxa"/>
            <w:shd w:val="clear" w:color="auto" w:fill="auto"/>
          </w:tcPr>
          <w:p w:rsidR="00A67615" w:rsidRPr="0092547C" w:rsidRDefault="00A67615" w:rsidP="00A67615">
            <w:pPr>
              <w:shd w:val="clear" w:color="auto" w:fill="FFFFFF"/>
              <w:jc w:val="both"/>
              <w:rPr>
                <w:rFonts w:ascii="Arial" w:hAnsi="Arial" w:cs="Arial"/>
                <w:sz w:val="24"/>
                <w:szCs w:val="24"/>
              </w:rPr>
            </w:pPr>
            <w:r w:rsidRPr="0092547C">
              <w:rPr>
                <w:rFonts w:ascii="Arial" w:hAnsi="Arial" w:cs="Arial"/>
                <w:sz w:val="24"/>
                <w:szCs w:val="24"/>
              </w:rPr>
              <w:t>1.Повышение надежности системы транспортной инфраструктуры;</w:t>
            </w: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2. Обеспечение более комфортных условий проживания населения муниципального образования Уральский сельсовет Первомайского района Оренбургской области, безопасности дорожного движения</w:t>
            </w:r>
          </w:p>
        </w:tc>
      </w:tr>
      <w:tr w:rsidR="00A67615" w:rsidRPr="0092547C" w:rsidTr="00A67615">
        <w:trPr>
          <w:trHeight w:val="298"/>
        </w:trPr>
        <w:tc>
          <w:tcPr>
            <w:tcW w:w="3256" w:type="dxa"/>
            <w:shd w:val="clear" w:color="auto" w:fill="auto"/>
          </w:tcPr>
          <w:p w:rsidR="00A67615" w:rsidRPr="0092547C" w:rsidRDefault="00A67615" w:rsidP="00A67615">
            <w:pPr>
              <w:pStyle w:val="Default"/>
              <w:rPr>
                <w:rFonts w:ascii="Arial" w:hAnsi="Arial" w:cs="Arial"/>
                <w:color w:val="auto"/>
              </w:rPr>
            </w:pPr>
            <w:r w:rsidRPr="0092547C">
              <w:rPr>
                <w:rFonts w:ascii="Arial" w:eastAsia="Times New Roman" w:hAnsi="Arial" w:cs="Arial"/>
                <w:color w:val="auto"/>
                <w:lang w:eastAsia="ru-RU"/>
              </w:rPr>
              <w:t>Целевые показатели (индикаторы</w:t>
            </w:r>
            <w:r w:rsidRPr="0092547C">
              <w:rPr>
                <w:rFonts w:ascii="Arial" w:hAnsi="Arial" w:cs="Arial"/>
                <w:color w:val="auto"/>
              </w:rPr>
              <w:t xml:space="preserve">) </w:t>
            </w:r>
          </w:p>
          <w:p w:rsidR="00A67615" w:rsidRPr="0092547C" w:rsidRDefault="00A67615" w:rsidP="00A67615">
            <w:pPr>
              <w:spacing w:after="0" w:line="240" w:lineRule="auto"/>
              <w:rPr>
                <w:rFonts w:ascii="Arial" w:hAnsi="Arial" w:cs="Arial"/>
                <w:sz w:val="24"/>
                <w:szCs w:val="24"/>
              </w:rPr>
            </w:pPr>
          </w:p>
        </w:tc>
        <w:tc>
          <w:tcPr>
            <w:tcW w:w="6237" w:type="dxa"/>
            <w:shd w:val="clear" w:color="auto" w:fill="auto"/>
          </w:tcPr>
          <w:p w:rsidR="00A67615" w:rsidRPr="0092547C" w:rsidRDefault="00A67615" w:rsidP="00A67615">
            <w:pPr>
              <w:autoSpaceDE w:val="0"/>
              <w:autoSpaceDN w:val="0"/>
              <w:adjustRightInd w:val="0"/>
              <w:spacing w:after="0" w:line="240" w:lineRule="auto"/>
              <w:rPr>
                <w:rFonts w:ascii="Arial" w:hAnsi="Arial" w:cs="Arial"/>
                <w:sz w:val="24"/>
                <w:szCs w:val="24"/>
              </w:rPr>
            </w:pPr>
            <w:r w:rsidRPr="0092547C">
              <w:rPr>
                <w:rFonts w:ascii="Arial" w:hAnsi="Arial" w:cs="Arial"/>
                <w:sz w:val="24"/>
                <w:szCs w:val="24"/>
              </w:rPr>
              <w:t>В результате реализации программы будут достигнуты следующие показатели:</w:t>
            </w:r>
          </w:p>
          <w:p w:rsidR="00A67615" w:rsidRPr="0092547C" w:rsidRDefault="00A67615" w:rsidP="00A67615">
            <w:pPr>
              <w:autoSpaceDE w:val="0"/>
              <w:autoSpaceDN w:val="0"/>
              <w:adjustRightInd w:val="0"/>
              <w:spacing w:after="0" w:line="240" w:lineRule="auto"/>
              <w:rPr>
                <w:rFonts w:ascii="Arial" w:hAnsi="Arial" w:cs="Arial"/>
                <w:sz w:val="24"/>
                <w:szCs w:val="24"/>
              </w:rPr>
            </w:pPr>
            <w:r w:rsidRPr="0092547C">
              <w:rPr>
                <w:rFonts w:ascii="Arial" w:hAnsi="Arial" w:cs="Arial"/>
                <w:sz w:val="24"/>
                <w:szCs w:val="24"/>
              </w:rPr>
              <w:t>Обеспечение населения водой согласно гигиеническим</w:t>
            </w:r>
          </w:p>
          <w:p w:rsidR="00A67615" w:rsidRPr="0092547C" w:rsidRDefault="00A67615" w:rsidP="00A67615">
            <w:pPr>
              <w:autoSpaceDE w:val="0"/>
              <w:autoSpaceDN w:val="0"/>
              <w:adjustRightInd w:val="0"/>
              <w:spacing w:after="0" w:line="240" w:lineRule="auto"/>
              <w:rPr>
                <w:rFonts w:ascii="Arial" w:hAnsi="Arial" w:cs="Arial"/>
                <w:sz w:val="24"/>
                <w:szCs w:val="24"/>
              </w:rPr>
            </w:pPr>
            <w:r w:rsidRPr="0092547C">
              <w:rPr>
                <w:rFonts w:ascii="Arial" w:hAnsi="Arial" w:cs="Arial"/>
                <w:sz w:val="24"/>
                <w:szCs w:val="24"/>
              </w:rPr>
              <w:t>требованиям к качеству воды;</w:t>
            </w:r>
          </w:p>
          <w:p w:rsidR="00A67615" w:rsidRPr="0092547C" w:rsidRDefault="00A67615" w:rsidP="00A67615">
            <w:pPr>
              <w:autoSpaceDE w:val="0"/>
              <w:autoSpaceDN w:val="0"/>
              <w:adjustRightInd w:val="0"/>
              <w:spacing w:after="0" w:line="240" w:lineRule="auto"/>
              <w:rPr>
                <w:rFonts w:ascii="Arial" w:hAnsi="Arial" w:cs="Arial"/>
                <w:sz w:val="24"/>
                <w:szCs w:val="24"/>
              </w:rPr>
            </w:pPr>
            <w:r w:rsidRPr="0092547C">
              <w:rPr>
                <w:rFonts w:ascii="Arial" w:hAnsi="Arial" w:cs="Arial"/>
                <w:sz w:val="24"/>
                <w:szCs w:val="24"/>
              </w:rPr>
              <w:t>- Обновление инженерной инфраструктуры поселения;</w:t>
            </w:r>
          </w:p>
          <w:p w:rsidR="00A67615" w:rsidRPr="0092547C" w:rsidRDefault="00A67615" w:rsidP="00A67615">
            <w:pPr>
              <w:autoSpaceDE w:val="0"/>
              <w:autoSpaceDN w:val="0"/>
              <w:adjustRightInd w:val="0"/>
              <w:spacing w:after="0" w:line="240" w:lineRule="auto"/>
              <w:rPr>
                <w:rFonts w:ascii="Arial" w:hAnsi="Arial" w:cs="Arial"/>
                <w:sz w:val="24"/>
                <w:szCs w:val="24"/>
              </w:rPr>
            </w:pPr>
            <w:r w:rsidRPr="0092547C">
              <w:rPr>
                <w:rFonts w:ascii="Arial" w:hAnsi="Arial" w:cs="Arial"/>
                <w:sz w:val="24"/>
                <w:szCs w:val="24"/>
              </w:rPr>
              <w:t>- Снижение уровня потерь;</w:t>
            </w:r>
          </w:p>
          <w:p w:rsidR="00A67615" w:rsidRPr="0092547C" w:rsidRDefault="00A67615" w:rsidP="00A67615">
            <w:pPr>
              <w:autoSpaceDE w:val="0"/>
              <w:autoSpaceDN w:val="0"/>
              <w:adjustRightInd w:val="0"/>
              <w:spacing w:after="0" w:line="240" w:lineRule="auto"/>
              <w:rPr>
                <w:rFonts w:ascii="Arial" w:hAnsi="Arial" w:cs="Arial"/>
                <w:sz w:val="24"/>
                <w:szCs w:val="24"/>
              </w:rPr>
            </w:pPr>
            <w:r w:rsidRPr="0092547C">
              <w:rPr>
                <w:rFonts w:ascii="Arial" w:hAnsi="Arial" w:cs="Arial"/>
                <w:sz w:val="24"/>
                <w:szCs w:val="24"/>
              </w:rPr>
              <w:t>Устранение причин возникновения аварийных ситуаций,</w:t>
            </w:r>
          </w:p>
          <w:p w:rsidR="00A67615" w:rsidRPr="0092547C" w:rsidRDefault="00A67615" w:rsidP="00A67615">
            <w:pPr>
              <w:autoSpaceDE w:val="0"/>
              <w:autoSpaceDN w:val="0"/>
              <w:adjustRightInd w:val="0"/>
              <w:spacing w:after="0" w:line="240" w:lineRule="auto"/>
              <w:rPr>
                <w:rFonts w:ascii="Arial" w:hAnsi="Arial" w:cs="Arial"/>
                <w:sz w:val="24"/>
                <w:szCs w:val="24"/>
              </w:rPr>
            </w:pPr>
            <w:r w:rsidRPr="0092547C">
              <w:rPr>
                <w:rFonts w:ascii="Arial" w:hAnsi="Arial" w:cs="Arial"/>
                <w:sz w:val="24"/>
                <w:szCs w:val="24"/>
              </w:rPr>
              <w:t>угрожающих жизнедеятельности человека;</w:t>
            </w:r>
          </w:p>
          <w:p w:rsidR="00A67615" w:rsidRPr="0092547C" w:rsidRDefault="00A67615" w:rsidP="00A67615">
            <w:pPr>
              <w:autoSpaceDE w:val="0"/>
              <w:autoSpaceDN w:val="0"/>
              <w:adjustRightInd w:val="0"/>
              <w:spacing w:after="0" w:line="240" w:lineRule="auto"/>
              <w:rPr>
                <w:rFonts w:ascii="Arial" w:hAnsi="Arial" w:cs="Arial"/>
                <w:sz w:val="24"/>
                <w:szCs w:val="24"/>
              </w:rPr>
            </w:pPr>
            <w:r w:rsidRPr="0092547C">
              <w:rPr>
                <w:rFonts w:ascii="Arial" w:hAnsi="Arial" w:cs="Arial"/>
                <w:sz w:val="24"/>
                <w:szCs w:val="24"/>
              </w:rPr>
              <w:t>- Снижение эксплуатационных затрат;</w:t>
            </w:r>
          </w:p>
          <w:p w:rsidR="00A67615" w:rsidRPr="0092547C" w:rsidRDefault="00A67615" w:rsidP="00A67615">
            <w:pPr>
              <w:autoSpaceDE w:val="0"/>
              <w:autoSpaceDN w:val="0"/>
              <w:adjustRightInd w:val="0"/>
              <w:spacing w:after="0" w:line="240" w:lineRule="auto"/>
              <w:rPr>
                <w:rFonts w:ascii="Arial" w:hAnsi="Arial" w:cs="Arial"/>
                <w:sz w:val="24"/>
                <w:szCs w:val="24"/>
              </w:rPr>
            </w:pPr>
            <w:r w:rsidRPr="0092547C">
              <w:rPr>
                <w:rFonts w:ascii="Arial" w:hAnsi="Arial" w:cs="Arial"/>
                <w:sz w:val="24"/>
                <w:szCs w:val="24"/>
              </w:rPr>
              <w:t>- Физическая доступность коммунальных ресурсов;</w:t>
            </w:r>
          </w:p>
          <w:p w:rsidR="00A67615" w:rsidRPr="0092547C" w:rsidRDefault="00A67615" w:rsidP="00A67615">
            <w:pPr>
              <w:autoSpaceDE w:val="0"/>
              <w:autoSpaceDN w:val="0"/>
              <w:adjustRightInd w:val="0"/>
              <w:spacing w:after="0" w:line="240" w:lineRule="auto"/>
              <w:rPr>
                <w:rFonts w:ascii="Arial" w:hAnsi="Arial" w:cs="Arial"/>
                <w:sz w:val="24"/>
                <w:szCs w:val="24"/>
              </w:rPr>
            </w:pPr>
            <w:r w:rsidRPr="0092547C">
              <w:rPr>
                <w:rFonts w:ascii="Arial" w:hAnsi="Arial" w:cs="Arial"/>
                <w:sz w:val="24"/>
                <w:szCs w:val="24"/>
              </w:rPr>
              <w:t>- Экономической доступности коммунальных ресурсов;</w:t>
            </w:r>
          </w:p>
          <w:p w:rsidR="00A67615" w:rsidRPr="0092547C" w:rsidRDefault="00A67615" w:rsidP="00A67615">
            <w:pPr>
              <w:autoSpaceDE w:val="0"/>
              <w:autoSpaceDN w:val="0"/>
              <w:adjustRightInd w:val="0"/>
              <w:spacing w:after="0" w:line="240" w:lineRule="auto"/>
              <w:rPr>
                <w:rFonts w:ascii="Arial" w:hAnsi="Arial" w:cs="Arial"/>
                <w:sz w:val="24"/>
                <w:szCs w:val="24"/>
              </w:rPr>
            </w:pPr>
            <w:r w:rsidRPr="0092547C">
              <w:rPr>
                <w:rFonts w:ascii="Arial" w:hAnsi="Arial" w:cs="Arial"/>
                <w:sz w:val="24"/>
                <w:szCs w:val="24"/>
              </w:rPr>
              <w:t>- Надежность поставки коммунальных ресурсов;</w:t>
            </w:r>
          </w:p>
          <w:p w:rsidR="00A67615" w:rsidRPr="0092547C" w:rsidRDefault="00A67615" w:rsidP="00A67615">
            <w:pPr>
              <w:autoSpaceDE w:val="0"/>
              <w:autoSpaceDN w:val="0"/>
              <w:adjustRightInd w:val="0"/>
              <w:spacing w:after="0" w:line="240" w:lineRule="auto"/>
              <w:rPr>
                <w:rFonts w:ascii="Arial" w:hAnsi="Arial" w:cs="Arial"/>
                <w:sz w:val="24"/>
                <w:szCs w:val="24"/>
              </w:rPr>
            </w:pPr>
            <w:r w:rsidRPr="0092547C">
              <w:rPr>
                <w:rFonts w:ascii="Arial" w:hAnsi="Arial" w:cs="Arial"/>
                <w:sz w:val="24"/>
                <w:szCs w:val="24"/>
              </w:rPr>
              <w:t>- Качество коммунальных услуг;</w:t>
            </w:r>
          </w:p>
          <w:p w:rsidR="00A67615" w:rsidRPr="0092547C" w:rsidRDefault="00A67615" w:rsidP="00A67615">
            <w:pPr>
              <w:pStyle w:val="Default"/>
              <w:jc w:val="both"/>
              <w:rPr>
                <w:rFonts w:ascii="Arial" w:eastAsia="Times New Roman" w:hAnsi="Arial" w:cs="Arial"/>
                <w:color w:val="auto"/>
              </w:rPr>
            </w:pPr>
            <w:r w:rsidRPr="0092547C">
              <w:rPr>
                <w:rFonts w:ascii="Arial" w:hAnsi="Arial" w:cs="Arial"/>
                <w:color w:val="auto"/>
              </w:rPr>
              <w:t>- Эффективность передачи коммунальных ресурсов.</w:t>
            </w:r>
          </w:p>
        </w:tc>
      </w:tr>
      <w:tr w:rsidR="00A67615" w:rsidRPr="0092547C" w:rsidTr="00A67615">
        <w:trPr>
          <w:trHeight w:val="298"/>
        </w:trPr>
        <w:tc>
          <w:tcPr>
            <w:tcW w:w="3256" w:type="dxa"/>
            <w:shd w:val="clear" w:color="auto" w:fill="auto"/>
          </w:tcPr>
          <w:p w:rsidR="00A67615" w:rsidRPr="0092547C" w:rsidRDefault="00A67615" w:rsidP="00A67615">
            <w:pPr>
              <w:autoSpaceDE w:val="0"/>
              <w:autoSpaceDN w:val="0"/>
              <w:adjustRightInd w:val="0"/>
              <w:spacing w:after="0" w:line="240" w:lineRule="auto"/>
              <w:rPr>
                <w:rFonts w:ascii="Arial" w:hAnsi="Arial" w:cs="Arial"/>
                <w:sz w:val="24"/>
                <w:szCs w:val="24"/>
              </w:rPr>
            </w:pPr>
            <w:r w:rsidRPr="0092547C">
              <w:rPr>
                <w:rFonts w:ascii="Arial" w:hAnsi="Arial" w:cs="Arial"/>
                <w:sz w:val="24"/>
                <w:szCs w:val="24"/>
              </w:rPr>
              <w:t xml:space="preserve">Сроки реализации Программы </w:t>
            </w:r>
          </w:p>
        </w:tc>
        <w:tc>
          <w:tcPr>
            <w:tcW w:w="6237" w:type="dxa"/>
            <w:shd w:val="clear" w:color="auto" w:fill="auto"/>
          </w:tcPr>
          <w:p w:rsidR="00A67615" w:rsidRPr="0092547C" w:rsidRDefault="00A67615" w:rsidP="00A67615">
            <w:pPr>
              <w:autoSpaceDE w:val="0"/>
              <w:autoSpaceDN w:val="0"/>
              <w:adjustRightInd w:val="0"/>
              <w:spacing w:after="0" w:line="240" w:lineRule="auto"/>
              <w:jc w:val="both"/>
              <w:rPr>
                <w:rFonts w:ascii="Arial" w:hAnsi="Arial" w:cs="Arial"/>
                <w:sz w:val="24"/>
                <w:szCs w:val="24"/>
              </w:rPr>
            </w:pPr>
            <w:r w:rsidRPr="0092547C">
              <w:rPr>
                <w:rFonts w:ascii="Arial" w:hAnsi="Arial" w:cs="Arial"/>
                <w:sz w:val="24"/>
                <w:szCs w:val="24"/>
              </w:rPr>
              <w:t>2017 – 2026  годы</w:t>
            </w:r>
          </w:p>
        </w:tc>
      </w:tr>
      <w:tr w:rsidR="00A67615" w:rsidRPr="0092547C" w:rsidTr="00A67615">
        <w:tc>
          <w:tcPr>
            <w:tcW w:w="3256" w:type="dxa"/>
            <w:shd w:val="clear" w:color="auto" w:fill="auto"/>
          </w:tcPr>
          <w:p w:rsidR="00A67615" w:rsidRPr="0092547C" w:rsidRDefault="00A67615" w:rsidP="00A67615">
            <w:pPr>
              <w:autoSpaceDE w:val="0"/>
              <w:autoSpaceDN w:val="0"/>
              <w:adjustRightInd w:val="0"/>
              <w:spacing w:after="0" w:line="240" w:lineRule="auto"/>
              <w:rPr>
                <w:rFonts w:ascii="Arial" w:hAnsi="Arial" w:cs="Arial"/>
                <w:sz w:val="24"/>
                <w:szCs w:val="24"/>
              </w:rPr>
            </w:pPr>
            <w:r w:rsidRPr="0092547C">
              <w:rPr>
                <w:rFonts w:ascii="Arial" w:hAnsi="Arial" w:cs="Arial"/>
                <w:sz w:val="24"/>
                <w:szCs w:val="24"/>
              </w:rPr>
              <w:t xml:space="preserve">Объемы и источники финансирования </w:t>
            </w:r>
          </w:p>
        </w:tc>
        <w:tc>
          <w:tcPr>
            <w:tcW w:w="6237" w:type="dxa"/>
            <w:shd w:val="clear" w:color="auto" w:fill="auto"/>
          </w:tcPr>
          <w:p w:rsidR="00A67615" w:rsidRPr="0092547C" w:rsidRDefault="00A67615" w:rsidP="00A67615">
            <w:pPr>
              <w:autoSpaceDE w:val="0"/>
              <w:autoSpaceDN w:val="0"/>
              <w:adjustRightInd w:val="0"/>
              <w:spacing w:after="0" w:line="240" w:lineRule="auto"/>
              <w:jc w:val="both"/>
              <w:rPr>
                <w:rFonts w:ascii="Arial" w:hAnsi="Arial" w:cs="Arial"/>
                <w:sz w:val="24"/>
                <w:szCs w:val="24"/>
              </w:rPr>
            </w:pPr>
            <w:r w:rsidRPr="0092547C">
              <w:rPr>
                <w:rFonts w:ascii="Arial" w:hAnsi="Arial" w:cs="Arial"/>
                <w:sz w:val="24"/>
                <w:szCs w:val="24"/>
              </w:rPr>
              <w:t>Источники финансирования:</w:t>
            </w:r>
          </w:p>
          <w:p w:rsidR="00A67615" w:rsidRPr="0092547C" w:rsidRDefault="00A67615" w:rsidP="00A67615">
            <w:pPr>
              <w:autoSpaceDE w:val="0"/>
              <w:autoSpaceDN w:val="0"/>
              <w:adjustRightInd w:val="0"/>
              <w:spacing w:after="0" w:line="240" w:lineRule="auto"/>
              <w:jc w:val="both"/>
              <w:rPr>
                <w:rFonts w:ascii="Arial" w:hAnsi="Arial" w:cs="Arial"/>
                <w:sz w:val="24"/>
                <w:szCs w:val="24"/>
              </w:rPr>
            </w:pPr>
            <w:r w:rsidRPr="0092547C">
              <w:rPr>
                <w:rFonts w:ascii="Arial" w:hAnsi="Arial" w:cs="Arial"/>
                <w:sz w:val="24"/>
                <w:szCs w:val="24"/>
              </w:rPr>
              <w:t>-  средства местного бюджета:</w:t>
            </w:r>
          </w:p>
          <w:p w:rsidR="00A67615" w:rsidRPr="0092547C" w:rsidRDefault="00A67615" w:rsidP="00A67615">
            <w:pPr>
              <w:autoSpaceDE w:val="0"/>
              <w:autoSpaceDN w:val="0"/>
              <w:adjustRightInd w:val="0"/>
              <w:spacing w:after="0" w:line="240" w:lineRule="auto"/>
              <w:jc w:val="both"/>
              <w:rPr>
                <w:rFonts w:ascii="Arial" w:hAnsi="Arial" w:cs="Arial"/>
                <w:sz w:val="24"/>
                <w:szCs w:val="24"/>
              </w:rPr>
            </w:pPr>
            <w:r w:rsidRPr="0092547C">
              <w:rPr>
                <w:rFonts w:ascii="Arial" w:hAnsi="Arial" w:cs="Arial"/>
                <w:sz w:val="24"/>
                <w:szCs w:val="24"/>
              </w:rPr>
              <w:t>2017 г. – 1600000   руб.</w:t>
            </w:r>
          </w:p>
          <w:p w:rsidR="00A67615" w:rsidRPr="0092547C" w:rsidRDefault="00A67615" w:rsidP="00A67615">
            <w:pPr>
              <w:pStyle w:val="Default"/>
              <w:jc w:val="both"/>
              <w:rPr>
                <w:rFonts w:ascii="Arial" w:hAnsi="Arial" w:cs="Arial"/>
                <w:color w:val="auto"/>
              </w:rPr>
            </w:pPr>
            <w:r w:rsidRPr="0092547C">
              <w:rPr>
                <w:rFonts w:ascii="Arial" w:hAnsi="Arial" w:cs="Arial"/>
                <w:color w:val="auto"/>
              </w:rPr>
              <w:t>Средства местного бюджета на 2017-2026 годы уточняются при формировании бюджета на очередной финансовый год.</w:t>
            </w:r>
          </w:p>
        </w:tc>
      </w:tr>
      <w:tr w:rsidR="00A67615" w:rsidRPr="0092547C" w:rsidTr="00A67615">
        <w:tc>
          <w:tcPr>
            <w:tcW w:w="3256" w:type="dxa"/>
            <w:shd w:val="clear" w:color="auto" w:fill="auto"/>
          </w:tcPr>
          <w:p w:rsidR="00A67615" w:rsidRPr="0092547C" w:rsidRDefault="00A67615" w:rsidP="00A67615">
            <w:pPr>
              <w:autoSpaceDE w:val="0"/>
              <w:autoSpaceDN w:val="0"/>
              <w:adjustRightInd w:val="0"/>
              <w:spacing w:after="0" w:line="240" w:lineRule="auto"/>
              <w:rPr>
                <w:rFonts w:ascii="Arial" w:hAnsi="Arial" w:cs="Arial"/>
                <w:sz w:val="24"/>
                <w:szCs w:val="24"/>
              </w:rPr>
            </w:pPr>
            <w:r w:rsidRPr="0092547C">
              <w:rPr>
                <w:rFonts w:ascii="Arial" w:hAnsi="Arial" w:cs="Arial"/>
                <w:sz w:val="24"/>
                <w:szCs w:val="24"/>
              </w:rPr>
              <w:t xml:space="preserve">Мероприятия программы </w:t>
            </w:r>
          </w:p>
        </w:tc>
        <w:tc>
          <w:tcPr>
            <w:tcW w:w="6237" w:type="dxa"/>
            <w:shd w:val="clear" w:color="auto" w:fill="auto"/>
          </w:tcPr>
          <w:p w:rsidR="00A67615" w:rsidRPr="0092547C" w:rsidRDefault="00A67615" w:rsidP="00A67615">
            <w:pPr>
              <w:autoSpaceDE w:val="0"/>
              <w:autoSpaceDN w:val="0"/>
              <w:adjustRightInd w:val="0"/>
              <w:spacing w:after="0" w:line="240" w:lineRule="auto"/>
              <w:rPr>
                <w:rFonts w:ascii="Arial" w:hAnsi="Arial" w:cs="Arial"/>
                <w:sz w:val="24"/>
                <w:szCs w:val="24"/>
              </w:rPr>
            </w:pPr>
            <w:r w:rsidRPr="0092547C">
              <w:rPr>
                <w:rFonts w:ascii="Arial" w:hAnsi="Arial" w:cs="Arial"/>
                <w:sz w:val="24"/>
                <w:szCs w:val="24"/>
              </w:rPr>
              <w:t>- разработка проектно-сметной документации;</w:t>
            </w:r>
          </w:p>
          <w:p w:rsidR="00A67615" w:rsidRPr="0092547C" w:rsidRDefault="00A67615" w:rsidP="00A67615">
            <w:pPr>
              <w:autoSpaceDE w:val="0"/>
              <w:autoSpaceDN w:val="0"/>
              <w:adjustRightInd w:val="0"/>
              <w:spacing w:after="0" w:line="240" w:lineRule="auto"/>
              <w:rPr>
                <w:rFonts w:ascii="Arial" w:hAnsi="Arial" w:cs="Arial"/>
                <w:sz w:val="24"/>
                <w:szCs w:val="24"/>
              </w:rPr>
            </w:pPr>
            <w:r w:rsidRPr="0092547C">
              <w:rPr>
                <w:rFonts w:ascii="Arial" w:hAnsi="Arial" w:cs="Arial"/>
                <w:sz w:val="24"/>
                <w:szCs w:val="24"/>
              </w:rPr>
              <w:t>- приобретение материалов;</w:t>
            </w:r>
          </w:p>
          <w:p w:rsidR="00A67615" w:rsidRPr="0092547C" w:rsidRDefault="00A67615" w:rsidP="00A67615">
            <w:pPr>
              <w:autoSpaceDE w:val="0"/>
              <w:autoSpaceDN w:val="0"/>
              <w:adjustRightInd w:val="0"/>
              <w:spacing w:after="0" w:line="240" w:lineRule="auto"/>
              <w:rPr>
                <w:rFonts w:ascii="Arial" w:hAnsi="Arial" w:cs="Arial"/>
                <w:sz w:val="24"/>
                <w:szCs w:val="24"/>
              </w:rPr>
            </w:pPr>
            <w:r w:rsidRPr="0092547C">
              <w:rPr>
                <w:rFonts w:ascii="Arial" w:hAnsi="Arial" w:cs="Arial"/>
                <w:sz w:val="24"/>
                <w:szCs w:val="24"/>
              </w:rPr>
              <w:t>- мероприятия по организации дорожного движения;</w:t>
            </w:r>
          </w:p>
          <w:p w:rsidR="00A67615" w:rsidRPr="0092547C" w:rsidRDefault="00A67615" w:rsidP="00A67615">
            <w:pPr>
              <w:autoSpaceDE w:val="0"/>
              <w:autoSpaceDN w:val="0"/>
              <w:adjustRightInd w:val="0"/>
              <w:spacing w:after="0" w:line="240" w:lineRule="auto"/>
              <w:rPr>
                <w:rFonts w:ascii="Arial" w:hAnsi="Arial" w:cs="Arial"/>
                <w:sz w:val="24"/>
                <w:szCs w:val="24"/>
              </w:rPr>
            </w:pPr>
            <w:r w:rsidRPr="0092547C">
              <w:rPr>
                <w:rFonts w:ascii="Arial" w:hAnsi="Arial" w:cs="Arial"/>
                <w:sz w:val="24"/>
                <w:szCs w:val="24"/>
              </w:rPr>
              <w:t xml:space="preserve">- ремонт, содержание автомобильных дорог. </w:t>
            </w:r>
          </w:p>
        </w:tc>
      </w:tr>
    </w:tbl>
    <w:p w:rsidR="00A67615" w:rsidRPr="0092547C" w:rsidRDefault="00A67615" w:rsidP="00A67615">
      <w:pPr>
        <w:spacing w:after="0"/>
        <w:jc w:val="both"/>
        <w:rPr>
          <w:rFonts w:ascii="Arial" w:hAnsi="Arial" w:cs="Arial"/>
          <w:sz w:val="24"/>
          <w:szCs w:val="24"/>
        </w:rPr>
      </w:pPr>
    </w:p>
    <w:p w:rsidR="00A67615" w:rsidRPr="0092547C" w:rsidRDefault="00A67615" w:rsidP="00A67615">
      <w:pPr>
        <w:pStyle w:val="S"/>
        <w:numPr>
          <w:ilvl w:val="0"/>
          <w:numId w:val="10"/>
        </w:numPr>
        <w:spacing w:line="276" w:lineRule="auto"/>
        <w:ind w:left="0" w:firstLine="709"/>
        <w:rPr>
          <w:rFonts w:ascii="Arial" w:hAnsi="Arial" w:cs="Arial"/>
          <w:b/>
          <w:lang w:eastAsia="ar-SA" w:bidi="en-US"/>
        </w:rPr>
      </w:pPr>
      <w:r w:rsidRPr="0092547C">
        <w:rPr>
          <w:rFonts w:ascii="Arial" w:hAnsi="Arial" w:cs="Arial"/>
          <w:b/>
        </w:rPr>
        <w:lastRenderedPageBreak/>
        <w:t>Программа комплексного развития социальной инфраструктуры муниципального образования Уральский сельсовет Первомайского района Оренбургской области на 2016-2025 годы</w:t>
      </w:r>
    </w:p>
    <w:tbl>
      <w:tblPr>
        <w:tblStyle w:val="af4"/>
        <w:tblW w:w="9351" w:type="dxa"/>
        <w:tblLook w:val="04A0"/>
      </w:tblPr>
      <w:tblGrid>
        <w:gridCol w:w="3256"/>
        <w:gridCol w:w="6095"/>
      </w:tblGrid>
      <w:tr w:rsidR="00A67615" w:rsidRPr="0092547C" w:rsidTr="00A67615">
        <w:tc>
          <w:tcPr>
            <w:tcW w:w="3256" w:type="dxa"/>
          </w:tcPr>
          <w:p w:rsidR="00A67615" w:rsidRPr="0092547C" w:rsidRDefault="00A67615" w:rsidP="00A67615">
            <w:pPr>
              <w:spacing w:line="276" w:lineRule="auto"/>
              <w:rPr>
                <w:rFonts w:ascii="Arial" w:hAnsi="Arial" w:cs="Arial"/>
                <w:sz w:val="24"/>
                <w:szCs w:val="24"/>
              </w:rPr>
            </w:pPr>
            <w:r w:rsidRPr="0092547C">
              <w:rPr>
                <w:rFonts w:ascii="Arial" w:hAnsi="Arial" w:cs="Arial"/>
                <w:sz w:val="24"/>
                <w:szCs w:val="24"/>
              </w:rPr>
              <w:t>Наименование программы</w:t>
            </w:r>
          </w:p>
        </w:tc>
        <w:tc>
          <w:tcPr>
            <w:tcW w:w="6095" w:type="dxa"/>
          </w:tcPr>
          <w:p w:rsidR="00A67615" w:rsidRPr="0092547C" w:rsidRDefault="00A67615" w:rsidP="00A67615">
            <w:pPr>
              <w:rPr>
                <w:rFonts w:ascii="Arial" w:hAnsi="Arial" w:cs="Arial"/>
                <w:sz w:val="24"/>
                <w:szCs w:val="24"/>
              </w:rPr>
            </w:pPr>
            <w:r w:rsidRPr="0092547C">
              <w:rPr>
                <w:rFonts w:ascii="Arial" w:hAnsi="Arial" w:cs="Arial"/>
                <w:sz w:val="24"/>
                <w:szCs w:val="24"/>
              </w:rPr>
              <w:t xml:space="preserve">Программа комплексного развития социальной инфраструктуры муниципального образования Уральский сельсовет Первомайского района Оренбургской области на 2016-2025 годы. </w:t>
            </w:r>
          </w:p>
        </w:tc>
      </w:tr>
      <w:tr w:rsidR="00A67615" w:rsidRPr="0092547C" w:rsidTr="00A67615">
        <w:tc>
          <w:tcPr>
            <w:tcW w:w="3256" w:type="dxa"/>
          </w:tcPr>
          <w:p w:rsidR="00A67615" w:rsidRPr="0092547C" w:rsidRDefault="00A67615" w:rsidP="00A67615">
            <w:pPr>
              <w:spacing w:line="276" w:lineRule="auto"/>
              <w:rPr>
                <w:rFonts w:ascii="Arial" w:hAnsi="Arial" w:cs="Arial"/>
                <w:sz w:val="24"/>
                <w:szCs w:val="24"/>
              </w:rPr>
            </w:pPr>
            <w:r w:rsidRPr="0092547C">
              <w:rPr>
                <w:rFonts w:ascii="Arial" w:hAnsi="Arial" w:cs="Arial"/>
                <w:sz w:val="24"/>
                <w:szCs w:val="24"/>
              </w:rPr>
              <w:t>Основание для разработки Программы</w:t>
            </w:r>
          </w:p>
        </w:tc>
        <w:tc>
          <w:tcPr>
            <w:tcW w:w="6095" w:type="dxa"/>
          </w:tcPr>
          <w:p w:rsidR="00A67615" w:rsidRPr="0092547C" w:rsidRDefault="00A67615" w:rsidP="00A67615">
            <w:pPr>
              <w:jc w:val="both"/>
              <w:rPr>
                <w:rFonts w:ascii="Arial" w:hAnsi="Arial" w:cs="Arial"/>
                <w:sz w:val="24"/>
                <w:szCs w:val="24"/>
              </w:rPr>
            </w:pPr>
            <w:r w:rsidRPr="0092547C">
              <w:rPr>
                <w:rFonts w:ascii="Arial" w:hAnsi="Arial" w:cs="Arial"/>
                <w:sz w:val="24"/>
                <w:szCs w:val="24"/>
              </w:rPr>
              <w:t> Федеральный закон от 06 октября 2003 года </w:t>
            </w:r>
            <w:hyperlink r:id="rId6" w:history="1">
              <w:r w:rsidRPr="0092547C">
                <w:rPr>
                  <w:rFonts w:ascii="Arial" w:hAnsi="Arial" w:cs="Arial"/>
                  <w:sz w:val="24"/>
                  <w:szCs w:val="24"/>
                </w:rPr>
                <w:t>№ 131-ФЗ</w:t>
              </w:r>
            </w:hyperlink>
            <w:r w:rsidRPr="0092547C">
              <w:rPr>
                <w:rFonts w:ascii="Arial" w:hAnsi="Arial" w:cs="Arial"/>
                <w:sz w:val="24"/>
                <w:szCs w:val="24"/>
              </w:rPr>
              <w:t> «Об общих принципах организации местного самоуправления в Российской Федерации»; Устав муниципального образования Уральский сельсовет Первомайского района;</w:t>
            </w:r>
          </w:p>
          <w:p w:rsidR="00A67615" w:rsidRPr="0092547C" w:rsidRDefault="00A67615" w:rsidP="00A67615">
            <w:pPr>
              <w:pStyle w:val="af6"/>
              <w:widowControl w:val="0"/>
              <w:jc w:val="both"/>
              <w:rPr>
                <w:rFonts w:ascii="Arial" w:eastAsiaTheme="minorEastAsia" w:hAnsi="Arial" w:cs="Arial"/>
                <w:sz w:val="24"/>
                <w:szCs w:val="24"/>
              </w:rPr>
            </w:pPr>
            <w:r w:rsidRPr="0092547C">
              <w:rPr>
                <w:rFonts w:ascii="Arial" w:eastAsiaTheme="minorEastAsia" w:hAnsi="Arial" w:cs="Arial"/>
                <w:sz w:val="24"/>
                <w:szCs w:val="24"/>
              </w:rPr>
              <w:t>Постановление Правительства РФ от 01.10.2015 № 1050 «Об утверждении требований к программам комплексного развития социальной инфраструктуры поселений, городских округов»;</w:t>
            </w:r>
          </w:p>
          <w:p w:rsidR="00A67615" w:rsidRPr="0092547C" w:rsidRDefault="00A67615" w:rsidP="00A67615">
            <w:pPr>
              <w:pStyle w:val="af6"/>
              <w:widowControl w:val="0"/>
              <w:jc w:val="both"/>
              <w:rPr>
                <w:rFonts w:ascii="Arial" w:hAnsi="Arial" w:cs="Arial"/>
                <w:sz w:val="24"/>
                <w:szCs w:val="24"/>
              </w:rPr>
            </w:pPr>
            <w:r w:rsidRPr="0092547C">
              <w:rPr>
                <w:rFonts w:ascii="Arial" w:eastAsiaTheme="minorEastAsia" w:hAnsi="Arial" w:cs="Arial"/>
                <w:sz w:val="24"/>
                <w:szCs w:val="24"/>
              </w:rPr>
              <w:t>Генеральный план муниципального образования Уртазымский сельсовет Первомайского района Оренбургской области от 2013 г.</w:t>
            </w:r>
            <w:r w:rsidRPr="0092547C">
              <w:rPr>
                <w:rFonts w:ascii="Arial" w:hAnsi="Arial" w:cs="Arial"/>
                <w:sz w:val="24"/>
                <w:szCs w:val="24"/>
              </w:rPr>
              <w:t xml:space="preserve"> </w:t>
            </w:r>
          </w:p>
        </w:tc>
      </w:tr>
      <w:tr w:rsidR="00A67615" w:rsidRPr="0092547C" w:rsidTr="00A67615">
        <w:trPr>
          <w:trHeight w:val="884"/>
        </w:trPr>
        <w:tc>
          <w:tcPr>
            <w:tcW w:w="3256" w:type="dxa"/>
          </w:tcPr>
          <w:p w:rsidR="00A67615" w:rsidRPr="0092547C" w:rsidRDefault="00A67615" w:rsidP="00A67615">
            <w:pPr>
              <w:spacing w:line="276" w:lineRule="auto"/>
              <w:rPr>
                <w:rFonts w:ascii="Arial" w:hAnsi="Arial" w:cs="Arial"/>
                <w:sz w:val="24"/>
                <w:szCs w:val="24"/>
              </w:rPr>
            </w:pPr>
            <w:r w:rsidRPr="0092547C">
              <w:rPr>
                <w:rFonts w:ascii="Arial" w:hAnsi="Arial" w:cs="Arial"/>
                <w:sz w:val="24"/>
                <w:szCs w:val="24"/>
              </w:rPr>
              <w:t>Наименование заказчика и разработчика Программы, их местонахождение</w:t>
            </w:r>
          </w:p>
        </w:tc>
        <w:tc>
          <w:tcPr>
            <w:tcW w:w="6095" w:type="dxa"/>
          </w:tcPr>
          <w:p w:rsidR="00A67615" w:rsidRPr="0092547C" w:rsidRDefault="00A67615" w:rsidP="00A67615">
            <w:pPr>
              <w:spacing w:line="276" w:lineRule="auto"/>
              <w:jc w:val="both"/>
              <w:rPr>
                <w:rFonts w:ascii="Arial" w:hAnsi="Arial" w:cs="Arial"/>
                <w:sz w:val="24"/>
                <w:szCs w:val="24"/>
              </w:rPr>
            </w:pPr>
            <w:r w:rsidRPr="0092547C">
              <w:rPr>
                <w:rFonts w:ascii="Arial" w:hAnsi="Arial" w:cs="Arial"/>
                <w:sz w:val="24"/>
                <w:szCs w:val="24"/>
              </w:rPr>
              <w:t>Администрация Уральского сельсовета Первомайского района Оренбургской области</w:t>
            </w:r>
          </w:p>
        </w:tc>
      </w:tr>
      <w:tr w:rsidR="00A67615" w:rsidRPr="0092547C" w:rsidTr="00A67615">
        <w:trPr>
          <w:trHeight w:val="2632"/>
        </w:trPr>
        <w:tc>
          <w:tcPr>
            <w:tcW w:w="3256" w:type="dxa"/>
          </w:tcPr>
          <w:p w:rsidR="00A67615" w:rsidRPr="0092547C" w:rsidRDefault="00A67615" w:rsidP="00A67615">
            <w:pPr>
              <w:spacing w:line="276" w:lineRule="auto"/>
              <w:rPr>
                <w:rFonts w:ascii="Arial" w:hAnsi="Arial" w:cs="Arial"/>
                <w:sz w:val="24"/>
                <w:szCs w:val="24"/>
              </w:rPr>
            </w:pPr>
            <w:r w:rsidRPr="0092547C">
              <w:rPr>
                <w:rFonts w:ascii="Arial" w:hAnsi="Arial" w:cs="Arial"/>
                <w:sz w:val="24"/>
                <w:szCs w:val="24"/>
              </w:rPr>
              <w:t>Цель Программы</w:t>
            </w:r>
          </w:p>
        </w:tc>
        <w:tc>
          <w:tcPr>
            <w:tcW w:w="6095" w:type="dxa"/>
          </w:tcPr>
          <w:p w:rsidR="00A67615" w:rsidRPr="0092547C" w:rsidRDefault="00A67615" w:rsidP="00A67615">
            <w:pPr>
              <w:pStyle w:val="af6"/>
              <w:widowControl w:val="0"/>
              <w:numPr>
                <w:ilvl w:val="0"/>
                <w:numId w:val="34"/>
              </w:numPr>
              <w:ind w:left="0"/>
              <w:jc w:val="both"/>
              <w:rPr>
                <w:rFonts w:ascii="Arial" w:hAnsi="Arial" w:cs="Arial"/>
                <w:sz w:val="24"/>
                <w:szCs w:val="24"/>
              </w:rPr>
            </w:pPr>
            <w:r w:rsidRPr="0092547C">
              <w:rPr>
                <w:rFonts w:ascii="Arial" w:eastAsiaTheme="minorEastAsia" w:hAnsi="Arial" w:cs="Arial"/>
                <w:sz w:val="24"/>
                <w:szCs w:val="24"/>
              </w:rPr>
              <w:t>Создание материальной базы развития социальной инфраструктуры для обеспечения повышения качества жизни населения населенных пунктов</w:t>
            </w:r>
          </w:p>
        </w:tc>
      </w:tr>
      <w:tr w:rsidR="00A67615" w:rsidRPr="0092547C" w:rsidTr="00A67615">
        <w:tc>
          <w:tcPr>
            <w:tcW w:w="3256" w:type="dxa"/>
          </w:tcPr>
          <w:p w:rsidR="00A67615" w:rsidRPr="0092547C" w:rsidRDefault="00A67615" w:rsidP="00A67615">
            <w:pPr>
              <w:spacing w:line="276" w:lineRule="auto"/>
              <w:rPr>
                <w:rFonts w:ascii="Arial" w:hAnsi="Arial" w:cs="Arial"/>
                <w:sz w:val="24"/>
                <w:szCs w:val="24"/>
              </w:rPr>
            </w:pPr>
            <w:r w:rsidRPr="0092547C">
              <w:rPr>
                <w:rFonts w:ascii="Arial" w:hAnsi="Arial" w:cs="Arial"/>
                <w:sz w:val="24"/>
                <w:szCs w:val="24"/>
              </w:rPr>
              <w:t>Целевые показатели (индикаторы) обеспеченности населения объектами социальной инфраструктуры</w:t>
            </w:r>
          </w:p>
        </w:tc>
        <w:tc>
          <w:tcPr>
            <w:tcW w:w="6095" w:type="dxa"/>
          </w:tcPr>
          <w:p w:rsidR="00A67615" w:rsidRPr="0092547C" w:rsidRDefault="00A67615" w:rsidP="00A67615">
            <w:pPr>
              <w:pStyle w:val="Default"/>
              <w:numPr>
                <w:ilvl w:val="0"/>
                <w:numId w:val="34"/>
              </w:numPr>
              <w:ind w:left="0"/>
              <w:rPr>
                <w:rFonts w:ascii="Arial" w:hAnsi="Arial" w:cs="Arial"/>
                <w:color w:val="auto"/>
              </w:rPr>
            </w:pPr>
            <w:r w:rsidRPr="0092547C">
              <w:rPr>
                <w:rFonts w:ascii="Arial" w:hAnsi="Arial" w:cs="Arial"/>
                <w:color w:val="auto"/>
              </w:rPr>
              <w:t>Площадь жилых помещений, введённая в эксплуатацию за год,</w:t>
            </w:r>
          </w:p>
          <w:p w:rsidR="00A67615" w:rsidRPr="0092547C" w:rsidRDefault="00A67615" w:rsidP="00A67615">
            <w:pPr>
              <w:pStyle w:val="Default"/>
              <w:numPr>
                <w:ilvl w:val="0"/>
                <w:numId w:val="34"/>
              </w:numPr>
              <w:ind w:left="0"/>
              <w:rPr>
                <w:rFonts w:ascii="Arial" w:hAnsi="Arial" w:cs="Arial"/>
                <w:color w:val="auto"/>
              </w:rPr>
            </w:pPr>
            <w:r w:rsidRPr="0092547C">
              <w:rPr>
                <w:rFonts w:ascii="Arial" w:hAnsi="Arial" w:cs="Arial"/>
                <w:color w:val="auto"/>
              </w:rPr>
              <w:t>Доля детей в возрасте от 1 до 6 лет, обеспеченных дошкольными учреждениями,</w:t>
            </w:r>
          </w:p>
          <w:p w:rsidR="00A67615" w:rsidRPr="0092547C" w:rsidRDefault="00A67615" w:rsidP="00A67615">
            <w:pPr>
              <w:pStyle w:val="Default"/>
              <w:numPr>
                <w:ilvl w:val="0"/>
                <w:numId w:val="34"/>
              </w:numPr>
              <w:ind w:left="0"/>
              <w:rPr>
                <w:rFonts w:ascii="Arial" w:hAnsi="Arial" w:cs="Arial"/>
                <w:color w:val="auto"/>
              </w:rPr>
            </w:pPr>
            <w:r w:rsidRPr="0092547C">
              <w:rPr>
                <w:rFonts w:ascii="Arial" w:hAnsi="Arial" w:cs="Arial"/>
                <w:color w:val="auto"/>
              </w:rPr>
              <w:t>Доля детей школьного возраста, обеспеченных ученическими местами для занятий в школе в одну смену,</w:t>
            </w:r>
          </w:p>
          <w:p w:rsidR="00A67615" w:rsidRPr="0092547C" w:rsidRDefault="00A67615" w:rsidP="00A67615">
            <w:pPr>
              <w:pStyle w:val="Default"/>
              <w:numPr>
                <w:ilvl w:val="0"/>
                <w:numId w:val="34"/>
              </w:numPr>
              <w:ind w:left="0"/>
              <w:rPr>
                <w:rFonts w:ascii="Arial" w:hAnsi="Arial" w:cs="Arial"/>
                <w:color w:val="auto"/>
              </w:rPr>
            </w:pPr>
            <w:r w:rsidRPr="0092547C">
              <w:rPr>
                <w:rFonts w:ascii="Arial" w:hAnsi="Arial" w:cs="Arial"/>
                <w:color w:val="auto"/>
              </w:rPr>
              <w:t>Вместимость клубов, библиотек, учреждений дополнительного образования,</w:t>
            </w:r>
          </w:p>
          <w:p w:rsidR="00A67615" w:rsidRPr="0092547C" w:rsidRDefault="00A67615" w:rsidP="00A67615">
            <w:pPr>
              <w:pStyle w:val="Default"/>
              <w:numPr>
                <w:ilvl w:val="0"/>
                <w:numId w:val="34"/>
              </w:numPr>
              <w:ind w:left="0"/>
              <w:rPr>
                <w:rFonts w:ascii="Arial" w:hAnsi="Arial" w:cs="Arial"/>
                <w:color w:val="auto"/>
              </w:rPr>
            </w:pPr>
            <w:r w:rsidRPr="0092547C">
              <w:rPr>
                <w:rFonts w:ascii="Arial" w:hAnsi="Arial" w:cs="Arial"/>
                <w:color w:val="auto"/>
              </w:rPr>
              <w:t xml:space="preserve">Площадь торговых предприятий, </w:t>
            </w:r>
          </w:p>
          <w:p w:rsidR="00A67615" w:rsidRPr="0092547C" w:rsidRDefault="00A67615" w:rsidP="00A67615">
            <w:pPr>
              <w:pStyle w:val="Default"/>
              <w:numPr>
                <w:ilvl w:val="0"/>
                <w:numId w:val="34"/>
              </w:numPr>
              <w:ind w:left="0"/>
              <w:rPr>
                <w:rFonts w:ascii="Arial" w:hAnsi="Arial" w:cs="Arial"/>
                <w:color w:val="auto"/>
              </w:rPr>
            </w:pPr>
            <w:r w:rsidRPr="0092547C">
              <w:rPr>
                <w:rFonts w:ascii="Arial" w:hAnsi="Arial" w:cs="Arial"/>
                <w:color w:val="auto"/>
              </w:rPr>
              <w:t>Количество посадочных мест в предприятиях общественного питания,</w:t>
            </w:r>
          </w:p>
          <w:p w:rsidR="00A67615" w:rsidRPr="0092547C" w:rsidRDefault="00A67615" w:rsidP="00A67615">
            <w:pPr>
              <w:pStyle w:val="Default"/>
              <w:numPr>
                <w:ilvl w:val="0"/>
                <w:numId w:val="34"/>
              </w:numPr>
              <w:ind w:left="0"/>
              <w:rPr>
                <w:rFonts w:ascii="Arial" w:hAnsi="Arial" w:cs="Arial"/>
                <w:color w:val="auto"/>
              </w:rPr>
            </w:pPr>
            <w:r w:rsidRPr="0092547C">
              <w:rPr>
                <w:rFonts w:ascii="Arial" w:hAnsi="Arial" w:cs="Arial"/>
                <w:color w:val="auto"/>
              </w:rPr>
              <w:t>Количество предприятий бытового обслуживания,</w:t>
            </w:r>
          </w:p>
          <w:p w:rsidR="00A67615" w:rsidRPr="0092547C" w:rsidRDefault="00A67615" w:rsidP="00A67615">
            <w:pPr>
              <w:pStyle w:val="Default"/>
              <w:numPr>
                <w:ilvl w:val="0"/>
                <w:numId w:val="34"/>
              </w:numPr>
              <w:ind w:left="0"/>
              <w:rPr>
                <w:rFonts w:ascii="Arial" w:hAnsi="Arial" w:cs="Arial"/>
                <w:color w:val="auto"/>
              </w:rPr>
            </w:pPr>
            <w:r w:rsidRPr="0092547C">
              <w:rPr>
                <w:rFonts w:ascii="Arial" w:hAnsi="Arial" w:cs="Arial"/>
                <w:color w:val="auto"/>
              </w:rPr>
              <w:t>Количество посещений в поликлинике</w:t>
            </w:r>
          </w:p>
        </w:tc>
      </w:tr>
      <w:tr w:rsidR="00A67615" w:rsidRPr="0092547C" w:rsidTr="00A67615">
        <w:tc>
          <w:tcPr>
            <w:tcW w:w="3256" w:type="dxa"/>
          </w:tcPr>
          <w:p w:rsidR="00A67615" w:rsidRPr="0092547C" w:rsidRDefault="00A67615" w:rsidP="00A67615">
            <w:pPr>
              <w:spacing w:line="276" w:lineRule="auto"/>
              <w:jc w:val="both"/>
              <w:rPr>
                <w:rFonts w:ascii="Arial" w:hAnsi="Arial" w:cs="Arial"/>
                <w:sz w:val="24"/>
                <w:szCs w:val="24"/>
              </w:rPr>
            </w:pPr>
            <w:r w:rsidRPr="0092547C">
              <w:rPr>
                <w:rFonts w:ascii="Arial" w:hAnsi="Arial" w:cs="Arial"/>
                <w:sz w:val="24"/>
                <w:szCs w:val="24"/>
              </w:rPr>
              <w:t>Объемы и источники финансирования Программы</w:t>
            </w:r>
          </w:p>
        </w:tc>
        <w:tc>
          <w:tcPr>
            <w:tcW w:w="6095" w:type="dxa"/>
          </w:tcPr>
          <w:p w:rsidR="00A67615" w:rsidRPr="0092547C" w:rsidRDefault="00A67615" w:rsidP="00A67615">
            <w:pPr>
              <w:pStyle w:val="Default"/>
              <w:rPr>
                <w:rFonts w:ascii="Arial" w:hAnsi="Arial" w:cs="Arial"/>
                <w:color w:val="auto"/>
              </w:rPr>
            </w:pPr>
            <w:r w:rsidRPr="0092547C">
              <w:rPr>
                <w:rFonts w:ascii="Arial" w:eastAsiaTheme="minorEastAsia" w:hAnsi="Arial" w:cs="Arial"/>
                <w:color w:val="auto"/>
              </w:rPr>
              <w:t xml:space="preserve">Программа предполагает финансирование за счет </w:t>
            </w:r>
            <w:r w:rsidRPr="0092547C">
              <w:rPr>
                <w:rFonts w:ascii="Arial" w:hAnsi="Arial" w:cs="Arial"/>
                <w:color w:val="auto"/>
              </w:rPr>
              <w:t xml:space="preserve"> бюджетов всех уровней в сумме 9036,315 тыс.руб в т.ч.:</w:t>
            </w:r>
          </w:p>
          <w:p w:rsidR="00A67615" w:rsidRPr="0092547C" w:rsidRDefault="00A67615" w:rsidP="00A67615">
            <w:pPr>
              <w:pStyle w:val="Default"/>
              <w:rPr>
                <w:rFonts w:ascii="Arial" w:hAnsi="Arial" w:cs="Arial"/>
                <w:color w:val="auto"/>
              </w:rPr>
            </w:pPr>
            <w:r w:rsidRPr="0092547C">
              <w:rPr>
                <w:rFonts w:ascii="Arial" w:hAnsi="Arial" w:cs="Arial"/>
                <w:color w:val="auto"/>
              </w:rPr>
              <w:t>Федеральный бюджет – 0 тыс.руб,</w:t>
            </w:r>
          </w:p>
          <w:p w:rsidR="00A67615" w:rsidRPr="0092547C" w:rsidRDefault="00A67615" w:rsidP="00A67615">
            <w:pPr>
              <w:pStyle w:val="Default"/>
              <w:rPr>
                <w:rFonts w:ascii="Arial" w:hAnsi="Arial" w:cs="Arial"/>
                <w:color w:val="auto"/>
              </w:rPr>
            </w:pPr>
            <w:r w:rsidRPr="0092547C">
              <w:rPr>
                <w:rFonts w:ascii="Arial" w:hAnsi="Arial" w:cs="Arial"/>
                <w:color w:val="auto"/>
              </w:rPr>
              <w:t>Областной бюджет – 1396,867 тыс.руб,</w:t>
            </w:r>
          </w:p>
          <w:p w:rsidR="00A67615" w:rsidRPr="0092547C" w:rsidRDefault="00A67615" w:rsidP="00A67615">
            <w:pPr>
              <w:pStyle w:val="Default"/>
              <w:rPr>
                <w:rFonts w:ascii="Arial" w:hAnsi="Arial" w:cs="Arial"/>
                <w:color w:val="auto"/>
              </w:rPr>
            </w:pPr>
            <w:r w:rsidRPr="0092547C">
              <w:rPr>
                <w:rFonts w:ascii="Arial" w:hAnsi="Arial" w:cs="Arial"/>
                <w:color w:val="auto"/>
              </w:rPr>
              <w:t>Бюджет района - 0 тыс.руб,</w:t>
            </w:r>
          </w:p>
          <w:p w:rsidR="00A67615" w:rsidRPr="0092547C" w:rsidRDefault="00A67615" w:rsidP="00A67615">
            <w:pPr>
              <w:pStyle w:val="Default"/>
              <w:rPr>
                <w:rFonts w:ascii="Arial" w:hAnsi="Arial" w:cs="Arial"/>
                <w:color w:val="auto"/>
              </w:rPr>
            </w:pPr>
            <w:r w:rsidRPr="0092547C">
              <w:rPr>
                <w:rFonts w:ascii="Arial" w:hAnsi="Arial" w:cs="Arial"/>
                <w:color w:val="auto"/>
              </w:rPr>
              <w:lastRenderedPageBreak/>
              <w:t>Бюджет поселения – 7636,448 тыс.руб,</w:t>
            </w:r>
          </w:p>
          <w:p w:rsidR="00A67615" w:rsidRPr="0092547C" w:rsidRDefault="00A67615" w:rsidP="00A67615">
            <w:pPr>
              <w:pStyle w:val="Default"/>
              <w:rPr>
                <w:rFonts w:ascii="Arial" w:hAnsi="Arial" w:cs="Arial"/>
                <w:color w:val="auto"/>
              </w:rPr>
            </w:pPr>
            <w:r w:rsidRPr="0092547C">
              <w:rPr>
                <w:rFonts w:ascii="Arial" w:hAnsi="Arial" w:cs="Arial"/>
                <w:color w:val="auto"/>
              </w:rPr>
              <w:t>Внебюджетные средства – 0 тыс.руб</w:t>
            </w:r>
          </w:p>
        </w:tc>
      </w:tr>
      <w:tr w:rsidR="00A67615" w:rsidRPr="0092547C" w:rsidTr="00A67615">
        <w:tc>
          <w:tcPr>
            <w:tcW w:w="3256" w:type="dxa"/>
          </w:tcPr>
          <w:p w:rsidR="00A67615" w:rsidRPr="0092547C" w:rsidRDefault="00A67615" w:rsidP="00A67615">
            <w:pPr>
              <w:spacing w:line="276" w:lineRule="auto"/>
              <w:rPr>
                <w:rFonts w:ascii="Arial" w:hAnsi="Arial" w:cs="Arial"/>
                <w:sz w:val="24"/>
                <w:szCs w:val="24"/>
              </w:rPr>
            </w:pPr>
            <w:r w:rsidRPr="0092547C">
              <w:rPr>
                <w:rFonts w:ascii="Arial" w:hAnsi="Arial" w:cs="Arial"/>
                <w:sz w:val="24"/>
                <w:szCs w:val="24"/>
              </w:rPr>
              <w:lastRenderedPageBreak/>
              <w:t>Сроки реализации Программы</w:t>
            </w:r>
          </w:p>
        </w:tc>
        <w:tc>
          <w:tcPr>
            <w:tcW w:w="6095" w:type="dxa"/>
          </w:tcPr>
          <w:p w:rsidR="00A67615" w:rsidRPr="0092547C" w:rsidRDefault="00A67615" w:rsidP="00A67615">
            <w:pPr>
              <w:widowControl w:val="0"/>
              <w:suppressAutoHyphens/>
              <w:jc w:val="both"/>
              <w:rPr>
                <w:rFonts w:ascii="Arial" w:hAnsi="Arial" w:cs="Arial"/>
                <w:sz w:val="24"/>
                <w:szCs w:val="24"/>
              </w:rPr>
            </w:pPr>
            <w:r w:rsidRPr="0092547C">
              <w:rPr>
                <w:rFonts w:ascii="Arial" w:hAnsi="Arial" w:cs="Arial"/>
                <w:sz w:val="24"/>
                <w:szCs w:val="24"/>
              </w:rPr>
              <w:t>2016-2025гг</w:t>
            </w:r>
          </w:p>
        </w:tc>
      </w:tr>
      <w:tr w:rsidR="00A67615" w:rsidRPr="0092547C" w:rsidTr="00A67615">
        <w:tc>
          <w:tcPr>
            <w:tcW w:w="3256" w:type="dxa"/>
          </w:tcPr>
          <w:p w:rsidR="00A67615" w:rsidRPr="0092547C" w:rsidRDefault="00A67615" w:rsidP="00A67615">
            <w:pPr>
              <w:spacing w:line="276" w:lineRule="auto"/>
              <w:jc w:val="both"/>
              <w:rPr>
                <w:rFonts w:ascii="Arial" w:hAnsi="Arial" w:cs="Arial"/>
                <w:sz w:val="24"/>
                <w:szCs w:val="24"/>
              </w:rPr>
            </w:pPr>
            <w:r w:rsidRPr="0092547C">
              <w:rPr>
                <w:rFonts w:ascii="Arial" w:hAnsi="Arial" w:cs="Arial"/>
                <w:sz w:val="24"/>
                <w:szCs w:val="24"/>
              </w:rPr>
              <w:t>Описание запланированных мероприятий по проектированию, строительству, реконструкции объектов социальной инфраструктуры</w:t>
            </w:r>
          </w:p>
        </w:tc>
        <w:tc>
          <w:tcPr>
            <w:tcW w:w="6095" w:type="dxa"/>
          </w:tcPr>
          <w:p w:rsidR="00A67615" w:rsidRPr="0092547C" w:rsidRDefault="00A67615" w:rsidP="00A67615">
            <w:pPr>
              <w:pStyle w:val="Default"/>
              <w:rPr>
                <w:rFonts w:ascii="Arial" w:hAnsi="Arial" w:cs="Arial"/>
                <w:color w:val="auto"/>
              </w:rPr>
            </w:pPr>
            <w:r w:rsidRPr="0092547C">
              <w:rPr>
                <w:rFonts w:ascii="Arial" w:hAnsi="Arial" w:cs="Arial"/>
                <w:color w:val="auto"/>
              </w:rPr>
              <w:t>Разработка проектов планировки территории и межевание земельных участков под строительство объектов социальной инфраструктуры,</w:t>
            </w:r>
          </w:p>
          <w:p w:rsidR="00A67615" w:rsidRPr="0092547C" w:rsidRDefault="00A67615" w:rsidP="00A67615">
            <w:pPr>
              <w:pStyle w:val="Default"/>
              <w:rPr>
                <w:rFonts w:ascii="Arial" w:hAnsi="Arial" w:cs="Arial"/>
                <w:color w:val="auto"/>
              </w:rPr>
            </w:pPr>
            <w:r w:rsidRPr="0092547C">
              <w:rPr>
                <w:rFonts w:ascii="Arial" w:hAnsi="Arial" w:cs="Arial"/>
                <w:color w:val="auto"/>
              </w:rPr>
              <w:t>Разработка проектно-сметной документации по строительству и реконструкции объектов социальной сферы,</w:t>
            </w:r>
          </w:p>
          <w:p w:rsidR="00A67615" w:rsidRPr="0092547C" w:rsidRDefault="00A67615" w:rsidP="00A67615">
            <w:pPr>
              <w:pStyle w:val="Default"/>
              <w:rPr>
                <w:rFonts w:ascii="Arial" w:hAnsi="Arial" w:cs="Arial"/>
                <w:color w:val="auto"/>
              </w:rPr>
            </w:pPr>
            <w:r w:rsidRPr="0092547C">
              <w:rPr>
                <w:rFonts w:ascii="Arial" w:hAnsi="Arial" w:cs="Arial"/>
                <w:color w:val="auto"/>
              </w:rPr>
              <w:t>Строительство и реконструкция объектов социальной инфраструктуры,</w:t>
            </w:r>
          </w:p>
          <w:p w:rsidR="00A67615" w:rsidRPr="0092547C" w:rsidRDefault="00A67615" w:rsidP="00A67615">
            <w:pPr>
              <w:pStyle w:val="Default"/>
              <w:rPr>
                <w:rFonts w:ascii="Arial" w:hAnsi="Arial" w:cs="Arial"/>
                <w:color w:val="auto"/>
              </w:rPr>
            </w:pPr>
            <w:r w:rsidRPr="0092547C">
              <w:rPr>
                <w:rFonts w:ascii="Arial" w:hAnsi="Arial" w:cs="Arial"/>
                <w:color w:val="auto"/>
              </w:rPr>
              <w:t>Строительство социального жилья, индивидуальное жилищное строительство</w:t>
            </w:r>
          </w:p>
        </w:tc>
      </w:tr>
      <w:tr w:rsidR="00A67615" w:rsidRPr="0092547C" w:rsidTr="00A67615">
        <w:tc>
          <w:tcPr>
            <w:tcW w:w="3256" w:type="dxa"/>
          </w:tcPr>
          <w:p w:rsidR="00A67615" w:rsidRPr="0092547C" w:rsidRDefault="00A67615" w:rsidP="00A67615">
            <w:pPr>
              <w:spacing w:line="276" w:lineRule="auto"/>
              <w:rPr>
                <w:rFonts w:ascii="Arial" w:hAnsi="Arial" w:cs="Arial"/>
                <w:sz w:val="24"/>
                <w:szCs w:val="24"/>
              </w:rPr>
            </w:pPr>
            <w:r w:rsidRPr="0092547C">
              <w:rPr>
                <w:rFonts w:ascii="Arial" w:hAnsi="Arial" w:cs="Arial"/>
                <w:sz w:val="24"/>
                <w:szCs w:val="24"/>
              </w:rPr>
              <w:t>Ожидаемые результаты реализации  комплексной Программы</w:t>
            </w:r>
          </w:p>
        </w:tc>
        <w:tc>
          <w:tcPr>
            <w:tcW w:w="6095" w:type="dxa"/>
          </w:tcPr>
          <w:p w:rsidR="00A67615" w:rsidRPr="0092547C" w:rsidRDefault="00A67615" w:rsidP="00A67615">
            <w:pPr>
              <w:pStyle w:val="af6"/>
              <w:widowControl w:val="0"/>
              <w:jc w:val="both"/>
              <w:rPr>
                <w:rFonts w:ascii="Arial" w:hAnsi="Arial" w:cs="Arial"/>
                <w:sz w:val="24"/>
                <w:szCs w:val="24"/>
              </w:rPr>
            </w:pPr>
            <w:r w:rsidRPr="0092547C">
              <w:rPr>
                <w:rFonts w:ascii="Arial" w:hAnsi="Arial" w:cs="Arial"/>
                <w:sz w:val="24"/>
                <w:szCs w:val="24"/>
              </w:rPr>
              <w:t>Повышение качества, комфортности и уровня жизни  населения Уральского сельсовета</w:t>
            </w:r>
          </w:p>
          <w:p w:rsidR="00A67615" w:rsidRPr="0092547C" w:rsidRDefault="00A67615" w:rsidP="00A67615">
            <w:pPr>
              <w:pStyle w:val="af6"/>
              <w:widowControl w:val="0"/>
              <w:jc w:val="both"/>
              <w:rPr>
                <w:rFonts w:ascii="Arial" w:hAnsi="Arial" w:cs="Arial"/>
                <w:sz w:val="24"/>
                <w:szCs w:val="24"/>
              </w:rPr>
            </w:pPr>
            <w:r w:rsidRPr="0092547C">
              <w:rPr>
                <w:rFonts w:ascii="Arial" w:hAnsi="Arial" w:cs="Arial"/>
                <w:sz w:val="24"/>
                <w:szCs w:val="24"/>
              </w:rPr>
              <w:t>Обеспеченность граждан жильем,</w:t>
            </w:r>
          </w:p>
          <w:p w:rsidR="00A67615" w:rsidRPr="0092547C" w:rsidRDefault="00A67615" w:rsidP="00A67615">
            <w:pPr>
              <w:pStyle w:val="af6"/>
              <w:widowControl w:val="0"/>
              <w:jc w:val="both"/>
              <w:rPr>
                <w:rFonts w:ascii="Arial" w:hAnsi="Arial" w:cs="Arial"/>
                <w:sz w:val="24"/>
                <w:szCs w:val="24"/>
              </w:rPr>
            </w:pPr>
            <w:r w:rsidRPr="0092547C">
              <w:rPr>
                <w:rFonts w:ascii="Arial" w:hAnsi="Arial" w:cs="Arial"/>
                <w:sz w:val="24"/>
                <w:szCs w:val="24"/>
              </w:rPr>
              <w:t>Нормативная доступность и обеспеченность объектами социальной инфраструктуры жителей Уральского сельсовета</w:t>
            </w:r>
          </w:p>
        </w:tc>
      </w:tr>
      <w:tr w:rsidR="00A67615" w:rsidRPr="0092547C" w:rsidTr="00A67615">
        <w:tc>
          <w:tcPr>
            <w:tcW w:w="3256" w:type="dxa"/>
          </w:tcPr>
          <w:p w:rsidR="00A67615" w:rsidRPr="0092547C" w:rsidRDefault="00A67615" w:rsidP="00A67615">
            <w:pPr>
              <w:rPr>
                <w:rFonts w:ascii="Arial" w:hAnsi="Arial" w:cs="Arial"/>
                <w:sz w:val="24"/>
                <w:szCs w:val="24"/>
              </w:rPr>
            </w:pPr>
            <w:r w:rsidRPr="0092547C">
              <w:rPr>
                <w:rFonts w:ascii="Arial" w:hAnsi="Arial" w:cs="Arial"/>
                <w:sz w:val="24"/>
                <w:szCs w:val="24"/>
              </w:rPr>
              <w:t>Организация контроля за исполнением программы</w:t>
            </w:r>
          </w:p>
        </w:tc>
        <w:tc>
          <w:tcPr>
            <w:tcW w:w="6095" w:type="dxa"/>
          </w:tcPr>
          <w:p w:rsidR="00A67615" w:rsidRPr="0092547C" w:rsidRDefault="00A67615" w:rsidP="00A67615">
            <w:pPr>
              <w:pStyle w:val="Default"/>
              <w:rPr>
                <w:rFonts w:ascii="Arial" w:eastAsiaTheme="minorEastAsia" w:hAnsi="Arial" w:cs="Arial"/>
                <w:color w:val="auto"/>
              </w:rPr>
            </w:pPr>
            <w:r w:rsidRPr="0092547C">
              <w:rPr>
                <w:rFonts w:ascii="Arial" w:eastAsiaTheme="minorEastAsia" w:hAnsi="Arial" w:cs="Arial"/>
                <w:color w:val="auto"/>
              </w:rPr>
              <w:t xml:space="preserve">Оперативный контроль  за исполнением программы осуществляет администрация и Совет депутатов МО Уральский сельсовет Первомайского района Оренбургской области  </w:t>
            </w:r>
          </w:p>
        </w:tc>
      </w:tr>
    </w:tbl>
    <w:p w:rsidR="00A67615" w:rsidRPr="0092547C" w:rsidRDefault="00A67615" w:rsidP="00A67615">
      <w:pPr>
        <w:pStyle w:val="a8"/>
        <w:spacing w:after="0" w:line="240" w:lineRule="auto"/>
        <w:ind w:left="1069"/>
        <w:jc w:val="both"/>
        <w:rPr>
          <w:rFonts w:ascii="Arial" w:eastAsiaTheme="minorEastAsia" w:hAnsi="Arial" w:cs="Arial"/>
          <w:sz w:val="24"/>
          <w:szCs w:val="24"/>
        </w:rPr>
      </w:pPr>
    </w:p>
    <w:p w:rsidR="00A67615" w:rsidRPr="0092547C" w:rsidRDefault="00A67615" w:rsidP="00A67615">
      <w:pPr>
        <w:spacing w:after="0" w:line="100" w:lineRule="atLeast"/>
        <w:rPr>
          <w:rFonts w:ascii="Arial" w:hAnsi="Arial" w:cs="Arial"/>
          <w:b/>
          <w:sz w:val="24"/>
          <w:szCs w:val="24"/>
        </w:rPr>
      </w:pPr>
      <w:bookmarkStart w:id="11" w:name="_Toc116912966"/>
    </w:p>
    <w:p w:rsidR="00A67615" w:rsidRPr="0092547C" w:rsidRDefault="00A67615" w:rsidP="00A67615">
      <w:pPr>
        <w:pStyle w:val="S"/>
        <w:spacing w:line="276" w:lineRule="auto"/>
        <w:ind w:left="1070" w:firstLine="0"/>
        <w:rPr>
          <w:rFonts w:ascii="Arial" w:hAnsi="Arial" w:cs="Arial"/>
          <w:b/>
          <w:lang w:eastAsia="ar-SA" w:bidi="en-US"/>
        </w:rPr>
      </w:pPr>
    </w:p>
    <w:p w:rsidR="00A67615" w:rsidRPr="0092547C" w:rsidRDefault="00A67615" w:rsidP="00A67615">
      <w:pPr>
        <w:pStyle w:val="S"/>
        <w:spacing w:line="276" w:lineRule="auto"/>
        <w:ind w:left="1070" w:firstLine="0"/>
        <w:rPr>
          <w:rFonts w:ascii="Arial" w:hAnsi="Arial" w:cs="Arial"/>
          <w:b/>
          <w:lang w:eastAsia="ar-SA" w:bidi="en-US"/>
        </w:rPr>
      </w:pPr>
    </w:p>
    <w:p w:rsidR="00A67615" w:rsidRPr="0092547C" w:rsidRDefault="00A67615" w:rsidP="00A67615">
      <w:pPr>
        <w:pStyle w:val="S"/>
        <w:rPr>
          <w:rFonts w:ascii="Arial" w:hAnsi="Arial" w:cs="Arial"/>
        </w:rPr>
      </w:pPr>
    </w:p>
    <w:p w:rsidR="00A67615" w:rsidRPr="0092547C" w:rsidRDefault="00A67615" w:rsidP="00A67615">
      <w:pPr>
        <w:pStyle w:val="1"/>
        <w:ind w:firstLine="851"/>
        <w:jc w:val="both"/>
        <w:rPr>
          <w:rFonts w:ascii="Arial" w:hAnsi="Arial" w:cs="Arial"/>
          <w:color w:val="auto"/>
          <w:sz w:val="24"/>
          <w:szCs w:val="24"/>
        </w:rPr>
      </w:pPr>
      <w:r w:rsidRPr="0092547C">
        <w:rPr>
          <w:rFonts w:ascii="Arial" w:hAnsi="Arial" w:cs="Arial"/>
          <w:color w:val="auto"/>
          <w:sz w:val="24"/>
          <w:szCs w:val="24"/>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bookmarkEnd w:id="11"/>
    </w:p>
    <w:p w:rsidR="00A67615" w:rsidRPr="0092547C" w:rsidRDefault="00A67615" w:rsidP="00A67615">
      <w:pPr>
        <w:spacing w:after="0"/>
        <w:ind w:firstLine="709"/>
        <w:jc w:val="both"/>
        <w:rPr>
          <w:rFonts w:ascii="Arial" w:eastAsia="Times New Roman" w:hAnsi="Arial" w:cs="Arial"/>
          <w:sz w:val="24"/>
          <w:szCs w:val="24"/>
        </w:rPr>
      </w:pPr>
      <w:r w:rsidRPr="0092547C">
        <w:rPr>
          <w:rFonts w:ascii="Arial" w:eastAsia="Times New Roman" w:hAnsi="Arial" w:cs="Arial"/>
          <w:sz w:val="24"/>
          <w:szCs w:val="24"/>
        </w:rPr>
        <w:t xml:space="preserve">Более подробно сведения о поселении описаны в проекте </w:t>
      </w:r>
      <w:bookmarkStart w:id="12" w:name="_Toc116912967"/>
      <w:r w:rsidRPr="0092547C">
        <w:rPr>
          <w:rFonts w:ascii="Arial" w:eastAsia="Times New Roman" w:hAnsi="Arial" w:cs="Arial"/>
          <w:sz w:val="24"/>
          <w:szCs w:val="24"/>
        </w:rPr>
        <w:t>«Генеральный план муниципального образования Уральский сельсовет Первомайского района Оренбургской области, утвержденный Решением Совета депутатов муниципального образования Уральский сельсовет Первомайского района Оренбургской области 28.12.2013г. № 134 2.1</w:t>
      </w:r>
      <w:bookmarkStart w:id="13" w:name="_Toc343597498"/>
      <w:bookmarkStart w:id="14" w:name="_Toc349740992"/>
      <w:bookmarkStart w:id="15" w:name="_Toc353372279"/>
      <w:r w:rsidRPr="0092547C">
        <w:rPr>
          <w:rFonts w:ascii="Arial" w:eastAsia="Times New Roman" w:hAnsi="Arial" w:cs="Arial"/>
          <w:sz w:val="24"/>
          <w:szCs w:val="24"/>
        </w:rPr>
        <w:t>» .</w:t>
      </w:r>
    </w:p>
    <w:p w:rsidR="00A67615" w:rsidRPr="0092547C" w:rsidRDefault="00A67615" w:rsidP="00A67615">
      <w:pPr>
        <w:spacing w:after="0"/>
        <w:ind w:firstLine="709"/>
        <w:jc w:val="both"/>
        <w:rPr>
          <w:rStyle w:val="af5"/>
          <w:rFonts w:ascii="Arial" w:hAnsi="Arial" w:cs="Arial"/>
          <w:smallCaps w:val="0"/>
          <w:color w:val="auto"/>
          <w:sz w:val="24"/>
          <w:szCs w:val="24"/>
        </w:rPr>
      </w:pPr>
    </w:p>
    <w:p w:rsidR="00A67615" w:rsidRPr="0092547C" w:rsidRDefault="00A67615" w:rsidP="00A67615">
      <w:pPr>
        <w:spacing w:after="0"/>
        <w:ind w:firstLine="709"/>
        <w:jc w:val="both"/>
        <w:rPr>
          <w:rFonts w:ascii="Arial" w:eastAsiaTheme="majorEastAsia" w:hAnsi="Arial" w:cs="Arial"/>
          <w:b/>
          <w:bCs/>
          <w:sz w:val="24"/>
          <w:szCs w:val="24"/>
        </w:rPr>
      </w:pPr>
      <w:r w:rsidRPr="0092547C">
        <w:rPr>
          <w:rFonts w:ascii="Arial" w:eastAsiaTheme="majorEastAsia" w:hAnsi="Arial" w:cs="Arial"/>
          <w:b/>
          <w:bCs/>
          <w:sz w:val="24"/>
          <w:szCs w:val="24"/>
        </w:rPr>
        <w:t>Общие сведения о поселении.</w:t>
      </w:r>
      <w:bookmarkEnd w:id="12"/>
      <w:bookmarkEnd w:id="13"/>
      <w:bookmarkEnd w:id="14"/>
      <w:bookmarkEnd w:id="15"/>
    </w:p>
    <w:p w:rsidR="00A67615" w:rsidRPr="0092547C" w:rsidRDefault="00A67615" w:rsidP="00A67615">
      <w:pPr>
        <w:spacing w:after="0" w:line="240" w:lineRule="auto"/>
        <w:ind w:firstLine="709"/>
        <w:jc w:val="both"/>
        <w:rPr>
          <w:rFonts w:ascii="Arial" w:eastAsia="Times New Roman" w:hAnsi="Arial" w:cs="Arial"/>
          <w:sz w:val="24"/>
          <w:szCs w:val="24"/>
          <w:lang w:eastAsia="ar-SA" w:bidi="en-US"/>
        </w:rPr>
      </w:pPr>
    </w:p>
    <w:p w:rsidR="00A67615" w:rsidRPr="0092547C" w:rsidRDefault="00A67615" w:rsidP="00A67615">
      <w:pPr>
        <w:spacing w:after="0" w:line="240" w:lineRule="auto"/>
        <w:ind w:firstLine="709"/>
        <w:jc w:val="both"/>
        <w:rPr>
          <w:rFonts w:ascii="Arial" w:eastAsia="Times New Roman" w:hAnsi="Arial" w:cs="Arial"/>
          <w:sz w:val="24"/>
          <w:szCs w:val="24"/>
        </w:rPr>
      </w:pPr>
      <w:r w:rsidRPr="0092547C">
        <w:rPr>
          <w:rFonts w:ascii="Arial" w:eastAsia="Times New Roman" w:hAnsi="Arial" w:cs="Arial"/>
          <w:sz w:val="24"/>
          <w:szCs w:val="24"/>
        </w:rPr>
        <w:t>В состав муниципального образования сельское поселение Уральский сельсовет входят 6 населенных пунктов (</w:t>
      </w:r>
      <w:r w:rsidRPr="0092547C">
        <w:rPr>
          <w:rFonts w:ascii="Arial" w:hAnsi="Arial" w:cs="Arial"/>
          <w:i/>
          <w:sz w:val="24"/>
          <w:szCs w:val="24"/>
        </w:rPr>
        <w:t>Закон Оренбургской обл. от 29.08.2018 № 1173/294-VI-ОЗ</w:t>
      </w:r>
      <w:r w:rsidRPr="0092547C">
        <w:rPr>
          <w:rFonts w:ascii="Arial" w:eastAsia="Times New Roman" w:hAnsi="Arial" w:cs="Arial"/>
          <w:sz w:val="24"/>
          <w:szCs w:val="24"/>
        </w:rPr>
        <w:t xml:space="preserve"> «</w:t>
      </w:r>
      <w:r w:rsidRPr="0092547C">
        <w:rPr>
          <w:rFonts w:ascii="Arial" w:eastAsia="Calibri" w:hAnsi="Arial" w:cs="Arial"/>
          <w:sz w:val="24"/>
          <w:szCs w:val="24"/>
        </w:rPr>
        <w:t xml:space="preserve">Законом Оренбургской области от 09 марта 2005г. № 1907/315- </w:t>
      </w:r>
      <w:r w:rsidRPr="0092547C">
        <w:rPr>
          <w:rFonts w:ascii="Arial" w:eastAsia="Calibri" w:hAnsi="Arial" w:cs="Arial"/>
          <w:sz w:val="24"/>
          <w:szCs w:val="24"/>
          <w:lang w:val="en-US"/>
        </w:rPr>
        <w:t>III</w:t>
      </w:r>
      <w:r w:rsidRPr="0092547C">
        <w:rPr>
          <w:rFonts w:ascii="Arial" w:eastAsia="Calibri" w:hAnsi="Arial" w:cs="Arial"/>
          <w:sz w:val="24"/>
          <w:szCs w:val="24"/>
        </w:rPr>
        <w:t xml:space="preserve"> – ОЗ «О муниципальных образований в составе Первомайского района Оренбургской области</w:t>
      </w:r>
      <w:r w:rsidRPr="0092547C">
        <w:rPr>
          <w:rFonts w:ascii="Arial" w:eastAsia="Times New Roman" w:hAnsi="Arial" w:cs="Arial"/>
          <w:sz w:val="24"/>
          <w:szCs w:val="24"/>
        </w:rPr>
        <w:t>»):</w:t>
      </w:r>
    </w:p>
    <w:p w:rsidR="00A67615" w:rsidRPr="0092547C" w:rsidRDefault="00A67615" w:rsidP="00A67615">
      <w:pPr>
        <w:pStyle w:val="a8"/>
        <w:keepLines/>
        <w:numPr>
          <w:ilvl w:val="0"/>
          <w:numId w:val="12"/>
        </w:numPr>
        <w:tabs>
          <w:tab w:val="left" w:pos="77"/>
        </w:tabs>
        <w:autoSpaceDE w:val="0"/>
        <w:autoSpaceDN w:val="0"/>
        <w:adjustRightInd w:val="0"/>
        <w:spacing w:after="0" w:line="240" w:lineRule="auto"/>
        <w:contextualSpacing/>
        <w:rPr>
          <w:rFonts w:ascii="Arial" w:hAnsi="Arial" w:cs="Arial"/>
          <w:sz w:val="24"/>
          <w:szCs w:val="24"/>
        </w:rPr>
      </w:pPr>
      <w:bookmarkStart w:id="16" w:name="_Toc273558609"/>
      <w:bookmarkStart w:id="17" w:name="_Toc312530874"/>
      <w:bookmarkStart w:id="18" w:name="_Toc370201474"/>
      <w:r w:rsidRPr="0092547C">
        <w:rPr>
          <w:rFonts w:ascii="Arial" w:eastAsiaTheme="minorEastAsia" w:hAnsi="Arial" w:cs="Arial"/>
          <w:sz w:val="24"/>
          <w:szCs w:val="24"/>
        </w:rPr>
        <w:t>п. Уральский – административный центр,</w:t>
      </w:r>
    </w:p>
    <w:p w:rsidR="00A67615" w:rsidRPr="0092547C" w:rsidRDefault="00A67615" w:rsidP="00A67615">
      <w:pPr>
        <w:pStyle w:val="a8"/>
        <w:keepLines/>
        <w:numPr>
          <w:ilvl w:val="0"/>
          <w:numId w:val="12"/>
        </w:numPr>
        <w:tabs>
          <w:tab w:val="left" w:pos="77"/>
        </w:tabs>
        <w:autoSpaceDE w:val="0"/>
        <w:autoSpaceDN w:val="0"/>
        <w:adjustRightInd w:val="0"/>
        <w:spacing w:after="0" w:line="240" w:lineRule="auto"/>
        <w:contextualSpacing/>
        <w:rPr>
          <w:rFonts w:ascii="Arial" w:hAnsi="Arial" w:cs="Arial"/>
          <w:sz w:val="24"/>
          <w:szCs w:val="24"/>
        </w:rPr>
      </w:pPr>
      <w:r w:rsidRPr="0092547C">
        <w:rPr>
          <w:rFonts w:ascii="Arial" w:eastAsiaTheme="minorEastAsia" w:hAnsi="Arial" w:cs="Arial"/>
          <w:sz w:val="24"/>
          <w:szCs w:val="24"/>
        </w:rPr>
        <w:t xml:space="preserve">п. Ветелки, </w:t>
      </w:r>
    </w:p>
    <w:p w:rsidR="00A67615" w:rsidRPr="0092547C" w:rsidRDefault="00A67615" w:rsidP="00A67615">
      <w:pPr>
        <w:pStyle w:val="a8"/>
        <w:keepLines/>
        <w:numPr>
          <w:ilvl w:val="0"/>
          <w:numId w:val="12"/>
        </w:numPr>
        <w:tabs>
          <w:tab w:val="left" w:pos="77"/>
        </w:tabs>
        <w:autoSpaceDE w:val="0"/>
        <w:autoSpaceDN w:val="0"/>
        <w:adjustRightInd w:val="0"/>
        <w:spacing w:after="0" w:line="240" w:lineRule="auto"/>
        <w:contextualSpacing/>
        <w:rPr>
          <w:rFonts w:ascii="Arial" w:hAnsi="Arial" w:cs="Arial"/>
          <w:sz w:val="24"/>
          <w:szCs w:val="24"/>
        </w:rPr>
      </w:pPr>
      <w:r w:rsidRPr="0092547C">
        <w:rPr>
          <w:rFonts w:ascii="Arial" w:eastAsiaTheme="minorEastAsia" w:hAnsi="Arial" w:cs="Arial"/>
          <w:sz w:val="24"/>
          <w:szCs w:val="24"/>
        </w:rPr>
        <w:t>п. Долинный</w:t>
      </w:r>
      <w:r w:rsidRPr="0092547C">
        <w:rPr>
          <w:rFonts w:ascii="Arial" w:hAnsi="Arial" w:cs="Arial"/>
          <w:sz w:val="24"/>
          <w:szCs w:val="24"/>
        </w:rPr>
        <w:t>,</w:t>
      </w:r>
    </w:p>
    <w:p w:rsidR="00A67615" w:rsidRPr="0092547C" w:rsidRDefault="00A67615" w:rsidP="00A67615">
      <w:pPr>
        <w:pStyle w:val="a8"/>
        <w:keepLines/>
        <w:numPr>
          <w:ilvl w:val="0"/>
          <w:numId w:val="12"/>
        </w:numPr>
        <w:tabs>
          <w:tab w:val="left" w:pos="77"/>
        </w:tabs>
        <w:autoSpaceDE w:val="0"/>
        <w:autoSpaceDN w:val="0"/>
        <w:adjustRightInd w:val="0"/>
        <w:spacing w:after="0" w:line="240" w:lineRule="auto"/>
        <w:contextualSpacing/>
        <w:rPr>
          <w:rFonts w:ascii="Arial" w:hAnsi="Arial" w:cs="Arial"/>
          <w:sz w:val="24"/>
          <w:szCs w:val="24"/>
        </w:rPr>
      </w:pPr>
      <w:r w:rsidRPr="0092547C">
        <w:rPr>
          <w:rFonts w:ascii="Arial" w:hAnsi="Arial" w:cs="Arial"/>
          <w:sz w:val="24"/>
          <w:szCs w:val="24"/>
        </w:rPr>
        <w:t xml:space="preserve">п. Лебедев, </w:t>
      </w:r>
    </w:p>
    <w:p w:rsidR="00A67615" w:rsidRPr="0092547C" w:rsidRDefault="00A67615" w:rsidP="00A67615">
      <w:pPr>
        <w:pStyle w:val="a8"/>
        <w:keepLines/>
        <w:numPr>
          <w:ilvl w:val="0"/>
          <w:numId w:val="12"/>
        </w:numPr>
        <w:tabs>
          <w:tab w:val="left" w:pos="77"/>
        </w:tabs>
        <w:autoSpaceDE w:val="0"/>
        <w:autoSpaceDN w:val="0"/>
        <w:adjustRightInd w:val="0"/>
        <w:spacing w:after="0" w:line="240" w:lineRule="auto"/>
        <w:contextualSpacing/>
        <w:rPr>
          <w:rFonts w:ascii="Arial" w:hAnsi="Arial" w:cs="Arial"/>
          <w:sz w:val="24"/>
          <w:szCs w:val="24"/>
        </w:rPr>
      </w:pPr>
      <w:r w:rsidRPr="0092547C">
        <w:rPr>
          <w:rFonts w:ascii="Arial" w:hAnsi="Arial" w:cs="Arial"/>
          <w:sz w:val="24"/>
          <w:szCs w:val="24"/>
        </w:rPr>
        <w:t xml:space="preserve">п. Межевой, </w:t>
      </w:r>
    </w:p>
    <w:p w:rsidR="00A67615" w:rsidRPr="0092547C" w:rsidRDefault="00A67615" w:rsidP="00A67615">
      <w:pPr>
        <w:pStyle w:val="a8"/>
        <w:keepLines/>
        <w:numPr>
          <w:ilvl w:val="0"/>
          <w:numId w:val="12"/>
        </w:numPr>
        <w:tabs>
          <w:tab w:val="left" w:pos="77"/>
        </w:tabs>
        <w:autoSpaceDE w:val="0"/>
        <w:autoSpaceDN w:val="0"/>
        <w:adjustRightInd w:val="0"/>
        <w:spacing w:after="0" w:line="240" w:lineRule="auto"/>
        <w:contextualSpacing/>
        <w:rPr>
          <w:rFonts w:ascii="Arial" w:hAnsi="Arial" w:cs="Arial"/>
          <w:sz w:val="24"/>
          <w:szCs w:val="24"/>
        </w:rPr>
      </w:pPr>
      <w:r w:rsidRPr="0092547C">
        <w:rPr>
          <w:rFonts w:ascii="Arial" w:hAnsi="Arial" w:cs="Arial"/>
          <w:sz w:val="24"/>
          <w:szCs w:val="24"/>
        </w:rPr>
        <w:t>п. Усов.</w:t>
      </w:r>
    </w:p>
    <w:p w:rsidR="00A67615" w:rsidRPr="0092547C" w:rsidRDefault="00A67615" w:rsidP="00A67615">
      <w:pPr>
        <w:pStyle w:val="a8"/>
        <w:keepLines/>
        <w:tabs>
          <w:tab w:val="left" w:pos="77"/>
        </w:tabs>
        <w:autoSpaceDE w:val="0"/>
        <w:autoSpaceDN w:val="0"/>
        <w:adjustRightInd w:val="0"/>
        <w:spacing w:after="0" w:line="240" w:lineRule="auto"/>
        <w:ind w:left="1429"/>
        <w:contextualSpacing/>
        <w:rPr>
          <w:rFonts w:ascii="Arial" w:hAnsi="Arial" w:cs="Arial"/>
          <w:sz w:val="24"/>
          <w:szCs w:val="24"/>
        </w:rPr>
      </w:pPr>
    </w:p>
    <w:p w:rsidR="00A67615" w:rsidRPr="0092547C" w:rsidRDefault="00A67615" w:rsidP="00A67615">
      <w:pPr>
        <w:spacing w:after="0" w:line="240" w:lineRule="auto"/>
        <w:ind w:firstLine="709"/>
        <w:jc w:val="both"/>
        <w:rPr>
          <w:rFonts w:ascii="Arial" w:eastAsia="Times New Roman" w:hAnsi="Arial" w:cs="Arial"/>
          <w:sz w:val="24"/>
          <w:szCs w:val="24"/>
        </w:rPr>
      </w:pPr>
      <w:r w:rsidRPr="0092547C">
        <w:rPr>
          <w:rFonts w:ascii="Arial" w:eastAsia="Times New Roman" w:hAnsi="Arial" w:cs="Arial"/>
          <w:sz w:val="24"/>
          <w:szCs w:val="24"/>
        </w:rPr>
        <w:t>Общая площадь территории МО сельское поселение Уральский сельсовет – 59050 га, численность населения на 1 января 2023г. составляет 1265 человек.</w:t>
      </w:r>
    </w:p>
    <w:bookmarkEnd w:id="16"/>
    <w:bookmarkEnd w:id="17"/>
    <w:bookmarkEnd w:id="18"/>
    <w:p w:rsidR="00A67615" w:rsidRPr="0092547C" w:rsidRDefault="00A67615" w:rsidP="00A67615">
      <w:pPr>
        <w:spacing w:after="0"/>
        <w:ind w:firstLine="709"/>
        <w:jc w:val="both"/>
        <w:rPr>
          <w:rFonts w:ascii="Arial" w:eastAsia="Times New Roman" w:hAnsi="Arial" w:cs="Arial"/>
          <w:sz w:val="24"/>
          <w:szCs w:val="24"/>
        </w:rPr>
      </w:pPr>
      <w:r w:rsidRPr="0092547C">
        <w:rPr>
          <w:rFonts w:ascii="Arial" w:eastAsia="Times New Roman" w:hAnsi="Arial" w:cs="Arial"/>
          <w:sz w:val="24"/>
          <w:szCs w:val="24"/>
        </w:rPr>
        <w:t xml:space="preserve">Муниципальное образование Уральский сельсовет расположено в южной части Первомайского района и граничит: </w:t>
      </w:r>
    </w:p>
    <w:p w:rsidR="00A67615" w:rsidRPr="0092547C" w:rsidRDefault="00A67615" w:rsidP="00A67615">
      <w:pPr>
        <w:spacing w:after="0"/>
        <w:ind w:firstLine="709"/>
        <w:jc w:val="both"/>
        <w:rPr>
          <w:rFonts w:ascii="Arial" w:eastAsia="Times New Roman" w:hAnsi="Arial" w:cs="Arial"/>
          <w:sz w:val="24"/>
          <w:szCs w:val="24"/>
        </w:rPr>
      </w:pPr>
      <w:r w:rsidRPr="0092547C">
        <w:rPr>
          <w:rFonts w:ascii="Arial" w:eastAsia="Times New Roman" w:hAnsi="Arial" w:cs="Arial"/>
          <w:sz w:val="24"/>
          <w:szCs w:val="24"/>
        </w:rPr>
        <w:t>- на севере с Пылаевским и Володарским сельсоветами Первомайского района;</w:t>
      </w:r>
    </w:p>
    <w:p w:rsidR="00A67615" w:rsidRPr="0092547C" w:rsidRDefault="00A67615" w:rsidP="00A67615">
      <w:pPr>
        <w:spacing w:after="0"/>
        <w:ind w:firstLine="709"/>
        <w:jc w:val="both"/>
        <w:rPr>
          <w:rFonts w:ascii="Arial" w:eastAsia="Times New Roman" w:hAnsi="Arial" w:cs="Arial"/>
          <w:sz w:val="24"/>
          <w:szCs w:val="24"/>
        </w:rPr>
      </w:pPr>
      <w:r w:rsidRPr="0092547C">
        <w:rPr>
          <w:rFonts w:ascii="Arial" w:eastAsia="Times New Roman" w:hAnsi="Arial" w:cs="Arial"/>
          <w:sz w:val="24"/>
          <w:szCs w:val="24"/>
        </w:rPr>
        <w:t>- на востоке с Рубежинским сельсоветом Первомайского района;</w:t>
      </w:r>
    </w:p>
    <w:p w:rsidR="00A67615" w:rsidRPr="0092547C" w:rsidRDefault="00A67615" w:rsidP="00A67615">
      <w:pPr>
        <w:spacing w:after="0"/>
        <w:ind w:firstLine="709"/>
        <w:jc w:val="both"/>
        <w:rPr>
          <w:rFonts w:ascii="Arial" w:eastAsia="Times New Roman" w:hAnsi="Arial" w:cs="Arial"/>
          <w:sz w:val="24"/>
          <w:szCs w:val="24"/>
        </w:rPr>
      </w:pPr>
      <w:r w:rsidRPr="0092547C">
        <w:rPr>
          <w:rFonts w:ascii="Arial" w:eastAsia="Times New Roman" w:hAnsi="Arial" w:cs="Arial"/>
          <w:sz w:val="24"/>
          <w:szCs w:val="24"/>
        </w:rPr>
        <w:t>- на юге с территорией Республики Казахстан;</w:t>
      </w:r>
    </w:p>
    <w:p w:rsidR="00A67615" w:rsidRPr="0092547C" w:rsidRDefault="00A67615" w:rsidP="00A67615">
      <w:pPr>
        <w:spacing w:after="0"/>
        <w:ind w:firstLine="709"/>
        <w:jc w:val="both"/>
        <w:rPr>
          <w:rFonts w:ascii="Arial" w:eastAsia="Times New Roman" w:hAnsi="Arial" w:cs="Arial"/>
          <w:sz w:val="24"/>
          <w:szCs w:val="24"/>
        </w:rPr>
      </w:pPr>
      <w:r w:rsidRPr="0092547C">
        <w:rPr>
          <w:rFonts w:ascii="Arial" w:eastAsia="Times New Roman" w:hAnsi="Arial" w:cs="Arial"/>
          <w:sz w:val="24"/>
          <w:szCs w:val="24"/>
        </w:rPr>
        <w:t>- на западе с Красновским и Шапошниковским сельсоветами Первомайского района.</w:t>
      </w:r>
    </w:p>
    <w:p w:rsidR="00A67615" w:rsidRPr="0092547C" w:rsidRDefault="00A67615" w:rsidP="00A67615">
      <w:pPr>
        <w:spacing w:after="0"/>
        <w:ind w:firstLine="709"/>
        <w:jc w:val="both"/>
        <w:rPr>
          <w:rFonts w:ascii="Arial" w:eastAsia="Times New Roman" w:hAnsi="Arial" w:cs="Arial"/>
          <w:sz w:val="24"/>
          <w:szCs w:val="24"/>
        </w:rPr>
      </w:pPr>
      <w:r w:rsidRPr="0092547C">
        <w:rPr>
          <w:rFonts w:ascii="Arial" w:eastAsia="Times New Roman" w:hAnsi="Arial" w:cs="Arial"/>
          <w:sz w:val="24"/>
          <w:szCs w:val="24"/>
        </w:rPr>
        <w:t xml:space="preserve">Согласно приказу ФСБ РФ № 67 от 14.02.2019г населенные пункты  </w:t>
      </w:r>
      <w:r w:rsidRPr="0092547C">
        <w:rPr>
          <w:rFonts w:ascii="Arial" w:hAnsi="Arial" w:cs="Arial"/>
          <w:sz w:val="24"/>
          <w:szCs w:val="24"/>
        </w:rPr>
        <w:t>п. Ветелки,</w:t>
      </w:r>
      <w:r w:rsidRPr="0092547C">
        <w:rPr>
          <w:rFonts w:ascii="Arial" w:eastAsia="Times New Roman" w:hAnsi="Arial" w:cs="Arial"/>
          <w:sz w:val="24"/>
          <w:szCs w:val="24"/>
        </w:rPr>
        <w:t xml:space="preserve"> </w:t>
      </w:r>
      <w:r w:rsidRPr="0092547C">
        <w:rPr>
          <w:rFonts w:ascii="Arial" w:hAnsi="Arial" w:cs="Arial"/>
          <w:sz w:val="24"/>
          <w:szCs w:val="24"/>
        </w:rPr>
        <w:t>п. Уральский</w:t>
      </w:r>
      <w:r w:rsidRPr="0092547C">
        <w:rPr>
          <w:rFonts w:ascii="Arial" w:eastAsia="Times New Roman" w:hAnsi="Arial" w:cs="Arial"/>
          <w:sz w:val="24"/>
          <w:szCs w:val="24"/>
        </w:rPr>
        <w:t xml:space="preserve">, </w:t>
      </w:r>
      <w:r w:rsidRPr="0092547C">
        <w:rPr>
          <w:rFonts w:ascii="Arial" w:hAnsi="Arial" w:cs="Arial"/>
          <w:sz w:val="24"/>
          <w:szCs w:val="24"/>
        </w:rPr>
        <w:t>п. Межевой, п. Усов</w:t>
      </w:r>
      <w:r w:rsidRPr="0092547C">
        <w:rPr>
          <w:rFonts w:ascii="Arial" w:eastAsia="Times New Roman" w:hAnsi="Arial" w:cs="Arial"/>
          <w:sz w:val="24"/>
          <w:szCs w:val="24"/>
        </w:rPr>
        <w:t xml:space="preserve"> Уральского сельсовета располагаются в пограничной зоне. </w:t>
      </w:r>
    </w:p>
    <w:p w:rsidR="00A67615" w:rsidRPr="0092547C" w:rsidRDefault="00A67615" w:rsidP="00A67615">
      <w:pPr>
        <w:spacing w:after="0"/>
        <w:ind w:firstLine="709"/>
        <w:jc w:val="both"/>
        <w:rPr>
          <w:rFonts w:ascii="Arial" w:eastAsia="Times New Roman" w:hAnsi="Arial" w:cs="Arial"/>
          <w:sz w:val="24"/>
          <w:szCs w:val="24"/>
        </w:rPr>
      </w:pPr>
      <w:r w:rsidRPr="0092547C">
        <w:rPr>
          <w:rFonts w:ascii="Arial" w:eastAsia="Times New Roman" w:hAnsi="Arial" w:cs="Arial"/>
          <w:sz w:val="24"/>
          <w:szCs w:val="24"/>
        </w:rPr>
        <w:t>Расстояние от п. Уральский до областного центра г. Оренбург составляет 340 км, до районного центра с. Первомайское – 53 км.</w:t>
      </w:r>
    </w:p>
    <w:p w:rsidR="00A67615" w:rsidRPr="0092547C" w:rsidRDefault="00A67615" w:rsidP="00A67615">
      <w:pPr>
        <w:autoSpaceDE w:val="0"/>
        <w:autoSpaceDN w:val="0"/>
        <w:adjustRightInd w:val="0"/>
        <w:spacing w:after="0"/>
        <w:ind w:firstLine="709"/>
        <w:jc w:val="both"/>
        <w:rPr>
          <w:rFonts w:ascii="Arial" w:eastAsia="Times New Roman" w:hAnsi="Arial" w:cs="Arial"/>
          <w:sz w:val="24"/>
          <w:szCs w:val="24"/>
        </w:rPr>
      </w:pPr>
      <w:r w:rsidRPr="0092547C">
        <w:rPr>
          <w:rFonts w:ascii="Arial" w:eastAsia="Times New Roman" w:hAnsi="Arial" w:cs="Arial"/>
          <w:sz w:val="24"/>
          <w:szCs w:val="24"/>
        </w:rPr>
        <w:t>По территории Уральского сельсовета протекают реки Красновка, Рубежка, Малая Вербовка. Но они не имеют постоянный водосток и в июле прекращается течение.</w:t>
      </w:r>
    </w:p>
    <w:p w:rsidR="00A67615" w:rsidRPr="0092547C" w:rsidRDefault="00A67615" w:rsidP="00A67615">
      <w:pPr>
        <w:autoSpaceDE w:val="0"/>
        <w:autoSpaceDN w:val="0"/>
        <w:adjustRightInd w:val="0"/>
        <w:spacing w:after="0"/>
        <w:ind w:firstLine="709"/>
        <w:jc w:val="both"/>
        <w:rPr>
          <w:rFonts w:ascii="Arial" w:eastAsia="Times New Roman" w:hAnsi="Arial" w:cs="Arial"/>
          <w:sz w:val="24"/>
          <w:szCs w:val="24"/>
        </w:rPr>
      </w:pPr>
    </w:p>
    <w:p w:rsidR="00A67615" w:rsidRPr="0092547C" w:rsidRDefault="00A67615" w:rsidP="00A67615">
      <w:pPr>
        <w:rPr>
          <w:rFonts w:ascii="Arial" w:eastAsia="Times New Roman" w:hAnsi="Arial" w:cs="Arial"/>
          <w:i/>
          <w:sz w:val="24"/>
          <w:szCs w:val="24"/>
        </w:rPr>
      </w:pPr>
      <w:r w:rsidRPr="0092547C">
        <w:rPr>
          <w:rFonts w:ascii="Arial" w:eastAsia="Times New Roman" w:hAnsi="Arial" w:cs="Arial"/>
          <w:i/>
          <w:sz w:val="24"/>
          <w:szCs w:val="24"/>
        </w:rPr>
        <w:t>Таблица 2.1-1 Приложение N 2. Правительства области от 17.07.2013 N 604-п Перечень водоемов, подлежащих региональному государственному надзору в области использования и охраны водных объектов</w:t>
      </w:r>
    </w:p>
    <w:tbl>
      <w:tblPr>
        <w:tblW w:w="0" w:type="auto"/>
        <w:tblCellMar>
          <w:left w:w="0" w:type="dxa"/>
          <w:right w:w="0" w:type="dxa"/>
        </w:tblCellMar>
        <w:tblLook w:val="04A0"/>
      </w:tblPr>
      <w:tblGrid>
        <w:gridCol w:w="565"/>
        <w:gridCol w:w="7087"/>
        <w:gridCol w:w="1834"/>
      </w:tblGrid>
      <w:tr w:rsidR="00A67615" w:rsidRPr="0092547C" w:rsidTr="00A67615">
        <w:tc>
          <w:tcPr>
            <w:tcW w:w="41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A67615" w:rsidRPr="0092547C" w:rsidRDefault="00A67615" w:rsidP="00A67615">
            <w:pPr>
              <w:spacing w:after="0" w:line="315" w:lineRule="atLeast"/>
              <w:jc w:val="center"/>
              <w:textAlignment w:val="baseline"/>
              <w:rPr>
                <w:rFonts w:ascii="Arial" w:eastAsia="Times New Roman" w:hAnsi="Arial" w:cs="Arial"/>
                <w:b/>
                <w:sz w:val="24"/>
                <w:szCs w:val="24"/>
              </w:rPr>
            </w:pPr>
          </w:p>
        </w:tc>
        <w:tc>
          <w:tcPr>
            <w:tcW w:w="7087" w:type="dxa"/>
            <w:tcBorders>
              <w:top w:val="single" w:sz="6" w:space="0" w:color="000000"/>
              <w:left w:val="single" w:sz="4" w:space="0" w:color="auto"/>
              <w:bottom w:val="single" w:sz="6" w:space="0" w:color="000000"/>
              <w:right w:val="single" w:sz="6" w:space="0" w:color="000000"/>
            </w:tcBorders>
          </w:tcPr>
          <w:p w:rsidR="00A67615" w:rsidRPr="0092547C" w:rsidRDefault="00A67615" w:rsidP="00A67615">
            <w:pPr>
              <w:spacing w:after="0" w:line="315" w:lineRule="atLeast"/>
              <w:jc w:val="center"/>
              <w:textAlignment w:val="baseline"/>
              <w:rPr>
                <w:rFonts w:ascii="Arial" w:eastAsia="Times New Roman" w:hAnsi="Arial" w:cs="Arial"/>
                <w:b/>
                <w:sz w:val="24"/>
                <w:szCs w:val="24"/>
              </w:rPr>
            </w:pPr>
            <w:r w:rsidRPr="0092547C">
              <w:rPr>
                <w:rFonts w:ascii="Arial" w:eastAsia="Times New Roman" w:hAnsi="Arial" w:cs="Arial"/>
                <w:b/>
                <w:sz w:val="24"/>
                <w:szCs w:val="24"/>
              </w:rPr>
              <w:t>Местоположение, водоток</w:t>
            </w:r>
          </w:p>
        </w:tc>
        <w:tc>
          <w:tcPr>
            <w:tcW w:w="1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7615" w:rsidRPr="0092547C" w:rsidRDefault="00A67615" w:rsidP="00A67615">
            <w:pPr>
              <w:spacing w:after="0" w:line="315" w:lineRule="atLeast"/>
              <w:textAlignment w:val="baseline"/>
              <w:rPr>
                <w:rFonts w:ascii="Arial" w:eastAsia="Times New Roman" w:hAnsi="Arial" w:cs="Arial"/>
                <w:b/>
                <w:sz w:val="24"/>
                <w:szCs w:val="24"/>
              </w:rPr>
            </w:pPr>
            <w:r w:rsidRPr="0092547C">
              <w:rPr>
                <w:rFonts w:ascii="Arial" w:eastAsia="Times New Roman" w:hAnsi="Arial" w:cs="Arial"/>
                <w:b/>
                <w:sz w:val="24"/>
                <w:szCs w:val="24"/>
              </w:rPr>
              <w:t>Бассейн реки</w:t>
            </w:r>
          </w:p>
        </w:tc>
      </w:tr>
      <w:tr w:rsidR="00A67615" w:rsidRPr="0092547C" w:rsidTr="00A67615">
        <w:tc>
          <w:tcPr>
            <w:tcW w:w="41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A67615" w:rsidRPr="0092547C" w:rsidRDefault="00A67615" w:rsidP="00A67615">
            <w:pPr>
              <w:spacing w:after="0" w:line="315" w:lineRule="atLeast"/>
              <w:textAlignment w:val="baseline"/>
              <w:rPr>
                <w:rFonts w:ascii="Arial" w:eastAsia="Times New Roman" w:hAnsi="Arial" w:cs="Arial"/>
                <w:sz w:val="24"/>
                <w:szCs w:val="24"/>
              </w:rPr>
            </w:pPr>
            <w:r w:rsidRPr="0092547C">
              <w:rPr>
                <w:rFonts w:ascii="Arial" w:eastAsia="Times New Roman" w:hAnsi="Arial" w:cs="Arial"/>
                <w:sz w:val="24"/>
                <w:szCs w:val="24"/>
              </w:rPr>
              <w:t>1</w:t>
            </w:r>
          </w:p>
        </w:tc>
        <w:tc>
          <w:tcPr>
            <w:tcW w:w="7087" w:type="dxa"/>
            <w:tcBorders>
              <w:top w:val="single" w:sz="6" w:space="0" w:color="000000"/>
              <w:left w:val="single" w:sz="4" w:space="0" w:color="auto"/>
              <w:bottom w:val="single" w:sz="6" w:space="0" w:color="000000"/>
              <w:right w:val="single" w:sz="6" w:space="0" w:color="000000"/>
            </w:tcBorders>
          </w:tcPr>
          <w:p w:rsidR="00A67615" w:rsidRPr="0092547C" w:rsidRDefault="00A67615" w:rsidP="00A67615">
            <w:pPr>
              <w:keepLines/>
              <w:contextualSpacing/>
              <w:jc w:val="center"/>
              <w:rPr>
                <w:rFonts w:ascii="Arial" w:eastAsia="Arial Unicode MS" w:hAnsi="Arial" w:cs="Arial"/>
                <w:sz w:val="24"/>
                <w:szCs w:val="24"/>
              </w:rPr>
            </w:pPr>
            <w:r w:rsidRPr="0092547C">
              <w:rPr>
                <w:rFonts w:ascii="Arial" w:eastAsia="Times New Roman" w:hAnsi="Arial" w:cs="Arial"/>
                <w:sz w:val="24"/>
                <w:szCs w:val="24"/>
              </w:rPr>
              <w:t>Пруд на балке без на именования в 11 км северо-западнее пос. Уральский</w:t>
            </w:r>
          </w:p>
        </w:tc>
        <w:tc>
          <w:tcPr>
            <w:tcW w:w="1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7615" w:rsidRPr="0092547C" w:rsidRDefault="00A67615" w:rsidP="00A67615">
            <w:pPr>
              <w:keepLines/>
              <w:contextualSpacing/>
              <w:jc w:val="center"/>
              <w:rPr>
                <w:rFonts w:ascii="Arial" w:hAnsi="Arial" w:cs="Arial"/>
                <w:sz w:val="24"/>
                <w:szCs w:val="24"/>
              </w:rPr>
            </w:pPr>
            <w:r w:rsidRPr="0092547C">
              <w:rPr>
                <w:rFonts w:ascii="Arial" w:hAnsi="Arial" w:cs="Arial"/>
                <w:sz w:val="24"/>
                <w:szCs w:val="24"/>
              </w:rPr>
              <w:t>Урал</w:t>
            </w:r>
          </w:p>
        </w:tc>
      </w:tr>
      <w:tr w:rsidR="00A67615" w:rsidRPr="0092547C" w:rsidTr="00A67615">
        <w:tc>
          <w:tcPr>
            <w:tcW w:w="41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A67615" w:rsidRPr="0092547C" w:rsidRDefault="00A67615" w:rsidP="00A67615">
            <w:pPr>
              <w:spacing w:after="0" w:line="315" w:lineRule="atLeast"/>
              <w:textAlignment w:val="baseline"/>
              <w:rPr>
                <w:rFonts w:ascii="Arial" w:eastAsia="Times New Roman" w:hAnsi="Arial" w:cs="Arial"/>
                <w:sz w:val="24"/>
                <w:szCs w:val="24"/>
              </w:rPr>
            </w:pPr>
            <w:r w:rsidRPr="0092547C">
              <w:rPr>
                <w:rFonts w:ascii="Arial" w:eastAsia="Times New Roman" w:hAnsi="Arial" w:cs="Arial"/>
                <w:sz w:val="24"/>
                <w:szCs w:val="24"/>
              </w:rPr>
              <w:t>2</w:t>
            </w:r>
          </w:p>
        </w:tc>
        <w:tc>
          <w:tcPr>
            <w:tcW w:w="7087" w:type="dxa"/>
            <w:tcBorders>
              <w:top w:val="single" w:sz="6" w:space="0" w:color="000000"/>
              <w:left w:val="single" w:sz="4" w:space="0" w:color="auto"/>
              <w:bottom w:val="single" w:sz="6" w:space="0" w:color="000000"/>
              <w:right w:val="single" w:sz="6" w:space="0" w:color="000000"/>
            </w:tcBorders>
          </w:tcPr>
          <w:p w:rsidR="00A67615" w:rsidRPr="0092547C" w:rsidRDefault="00A67615" w:rsidP="00A67615">
            <w:pPr>
              <w:keepLines/>
              <w:contextualSpacing/>
              <w:rPr>
                <w:rFonts w:ascii="Arial" w:eastAsia="Times New Roman" w:hAnsi="Arial" w:cs="Arial"/>
                <w:sz w:val="24"/>
                <w:szCs w:val="24"/>
              </w:rPr>
            </w:pPr>
            <w:r w:rsidRPr="0092547C">
              <w:rPr>
                <w:rFonts w:ascii="Arial" w:eastAsia="Times New Roman" w:hAnsi="Arial" w:cs="Arial"/>
                <w:sz w:val="24"/>
                <w:szCs w:val="24"/>
              </w:rPr>
              <w:t>Пруд на балке без наименования в 1 км восточнее  пос. Ветелка</w:t>
            </w:r>
          </w:p>
        </w:tc>
        <w:tc>
          <w:tcPr>
            <w:tcW w:w="1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7615" w:rsidRPr="0092547C" w:rsidRDefault="00A67615" w:rsidP="00A67615">
            <w:pPr>
              <w:keepLines/>
              <w:contextualSpacing/>
              <w:jc w:val="center"/>
              <w:rPr>
                <w:rFonts w:ascii="Arial" w:hAnsi="Arial" w:cs="Arial"/>
                <w:sz w:val="24"/>
                <w:szCs w:val="24"/>
              </w:rPr>
            </w:pPr>
            <w:r w:rsidRPr="0092547C">
              <w:rPr>
                <w:rFonts w:ascii="Arial" w:hAnsi="Arial" w:cs="Arial"/>
                <w:sz w:val="24"/>
                <w:szCs w:val="24"/>
              </w:rPr>
              <w:t>Урал</w:t>
            </w:r>
          </w:p>
        </w:tc>
      </w:tr>
      <w:tr w:rsidR="00A67615" w:rsidRPr="0092547C" w:rsidTr="00A67615">
        <w:tc>
          <w:tcPr>
            <w:tcW w:w="41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A67615" w:rsidRPr="0092547C" w:rsidRDefault="00A67615" w:rsidP="00A67615">
            <w:pPr>
              <w:spacing w:after="0" w:line="315" w:lineRule="atLeast"/>
              <w:textAlignment w:val="baseline"/>
              <w:rPr>
                <w:rFonts w:ascii="Arial" w:eastAsia="Times New Roman" w:hAnsi="Arial" w:cs="Arial"/>
                <w:sz w:val="24"/>
                <w:szCs w:val="24"/>
              </w:rPr>
            </w:pPr>
            <w:r w:rsidRPr="0092547C">
              <w:rPr>
                <w:rFonts w:ascii="Arial" w:eastAsia="Times New Roman" w:hAnsi="Arial" w:cs="Arial"/>
                <w:sz w:val="24"/>
                <w:szCs w:val="24"/>
              </w:rPr>
              <w:t>3</w:t>
            </w:r>
          </w:p>
        </w:tc>
        <w:tc>
          <w:tcPr>
            <w:tcW w:w="7087" w:type="dxa"/>
            <w:tcBorders>
              <w:top w:val="single" w:sz="6" w:space="0" w:color="000000"/>
              <w:left w:val="single" w:sz="4" w:space="0" w:color="auto"/>
              <w:bottom w:val="single" w:sz="6" w:space="0" w:color="000000"/>
              <w:right w:val="single" w:sz="6" w:space="0" w:color="000000"/>
            </w:tcBorders>
          </w:tcPr>
          <w:p w:rsidR="00A67615" w:rsidRPr="0092547C" w:rsidRDefault="00A67615" w:rsidP="00A67615">
            <w:pPr>
              <w:keepLines/>
              <w:tabs>
                <w:tab w:val="left" w:pos="1038"/>
              </w:tabs>
              <w:contextualSpacing/>
              <w:rPr>
                <w:rFonts w:ascii="Arial" w:eastAsia="Times New Roman" w:hAnsi="Arial" w:cs="Arial"/>
                <w:sz w:val="24"/>
                <w:szCs w:val="24"/>
              </w:rPr>
            </w:pPr>
            <w:r w:rsidRPr="0092547C">
              <w:rPr>
                <w:rFonts w:ascii="Arial" w:eastAsia="Times New Roman" w:hAnsi="Arial" w:cs="Arial"/>
                <w:sz w:val="24"/>
                <w:szCs w:val="24"/>
              </w:rPr>
              <w:t>Пруд на балке Цветухина в 12 км северо-западнее  пос. Лебедево</w:t>
            </w:r>
          </w:p>
        </w:tc>
        <w:tc>
          <w:tcPr>
            <w:tcW w:w="1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7615" w:rsidRPr="0092547C" w:rsidRDefault="00A67615" w:rsidP="00A67615">
            <w:pPr>
              <w:keepLines/>
              <w:contextualSpacing/>
              <w:jc w:val="center"/>
              <w:rPr>
                <w:rFonts w:ascii="Arial" w:hAnsi="Arial" w:cs="Arial"/>
                <w:sz w:val="24"/>
                <w:szCs w:val="24"/>
              </w:rPr>
            </w:pPr>
            <w:r w:rsidRPr="0092547C">
              <w:rPr>
                <w:rFonts w:ascii="Arial" w:hAnsi="Arial" w:cs="Arial"/>
                <w:sz w:val="24"/>
                <w:szCs w:val="24"/>
              </w:rPr>
              <w:t>Урал</w:t>
            </w:r>
          </w:p>
        </w:tc>
      </w:tr>
      <w:tr w:rsidR="00A67615" w:rsidRPr="0092547C" w:rsidTr="00A67615">
        <w:tc>
          <w:tcPr>
            <w:tcW w:w="41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A67615" w:rsidRPr="0092547C" w:rsidRDefault="00A67615" w:rsidP="00A67615">
            <w:pPr>
              <w:spacing w:after="0" w:line="315" w:lineRule="atLeast"/>
              <w:textAlignment w:val="baseline"/>
              <w:rPr>
                <w:rFonts w:ascii="Arial" w:eastAsia="Times New Roman" w:hAnsi="Arial" w:cs="Arial"/>
                <w:sz w:val="24"/>
                <w:szCs w:val="24"/>
              </w:rPr>
            </w:pPr>
            <w:r w:rsidRPr="0092547C">
              <w:rPr>
                <w:rFonts w:ascii="Arial" w:eastAsia="Times New Roman" w:hAnsi="Arial" w:cs="Arial"/>
                <w:sz w:val="24"/>
                <w:szCs w:val="24"/>
              </w:rPr>
              <w:t>4</w:t>
            </w:r>
          </w:p>
        </w:tc>
        <w:tc>
          <w:tcPr>
            <w:tcW w:w="7087" w:type="dxa"/>
            <w:tcBorders>
              <w:top w:val="single" w:sz="6" w:space="0" w:color="000000"/>
              <w:left w:val="single" w:sz="4" w:space="0" w:color="auto"/>
              <w:bottom w:val="single" w:sz="6" w:space="0" w:color="000000"/>
              <w:right w:val="single" w:sz="6" w:space="0" w:color="000000"/>
            </w:tcBorders>
          </w:tcPr>
          <w:p w:rsidR="00A67615" w:rsidRPr="0092547C" w:rsidRDefault="00A67615" w:rsidP="00A67615">
            <w:pPr>
              <w:keepLines/>
              <w:tabs>
                <w:tab w:val="left" w:pos="1875"/>
              </w:tabs>
              <w:contextualSpacing/>
              <w:rPr>
                <w:rFonts w:ascii="Arial" w:eastAsia="Times New Roman" w:hAnsi="Arial" w:cs="Arial"/>
                <w:sz w:val="24"/>
                <w:szCs w:val="24"/>
              </w:rPr>
            </w:pPr>
            <w:r w:rsidRPr="0092547C">
              <w:rPr>
                <w:rFonts w:ascii="Arial" w:eastAsia="Times New Roman" w:hAnsi="Arial" w:cs="Arial"/>
                <w:sz w:val="24"/>
                <w:szCs w:val="24"/>
              </w:rPr>
              <w:t>Пруд на балке без наименования в 4 км западнее  пос. Лебедево</w:t>
            </w:r>
          </w:p>
        </w:tc>
        <w:tc>
          <w:tcPr>
            <w:tcW w:w="1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7615" w:rsidRPr="0092547C" w:rsidRDefault="00A67615" w:rsidP="00A67615">
            <w:pPr>
              <w:keepLines/>
              <w:contextualSpacing/>
              <w:jc w:val="center"/>
              <w:rPr>
                <w:rFonts w:ascii="Arial" w:hAnsi="Arial" w:cs="Arial"/>
                <w:sz w:val="24"/>
                <w:szCs w:val="24"/>
              </w:rPr>
            </w:pPr>
            <w:r w:rsidRPr="0092547C">
              <w:rPr>
                <w:rFonts w:ascii="Arial" w:hAnsi="Arial" w:cs="Arial"/>
                <w:sz w:val="24"/>
                <w:szCs w:val="24"/>
              </w:rPr>
              <w:t>Урал</w:t>
            </w:r>
          </w:p>
        </w:tc>
      </w:tr>
      <w:tr w:rsidR="00A67615" w:rsidRPr="0092547C" w:rsidTr="00A67615">
        <w:tc>
          <w:tcPr>
            <w:tcW w:w="41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A67615" w:rsidRPr="0092547C" w:rsidRDefault="00A67615" w:rsidP="00A67615">
            <w:pPr>
              <w:spacing w:after="0" w:line="315" w:lineRule="atLeast"/>
              <w:textAlignment w:val="baseline"/>
              <w:rPr>
                <w:rFonts w:ascii="Arial" w:eastAsia="Times New Roman" w:hAnsi="Arial" w:cs="Arial"/>
                <w:sz w:val="24"/>
                <w:szCs w:val="24"/>
              </w:rPr>
            </w:pPr>
            <w:r w:rsidRPr="0092547C">
              <w:rPr>
                <w:rFonts w:ascii="Arial" w:eastAsia="Times New Roman" w:hAnsi="Arial" w:cs="Arial"/>
                <w:sz w:val="24"/>
                <w:szCs w:val="24"/>
              </w:rPr>
              <w:t>5</w:t>
            </w:r>
          </w:p>
        </w:tc>
        <w:tc>
          <w:tcPr>
            <w:tcW w:w="7087" w:type="dxa"/>
            <w:tcBorders>
              <w:top w:val="single" w:sz="6" w:space="0" w:color="000000"/>
              <w:left w:val="single" w:sz="4" w:space="0" w:color="auto"/>
              <w:bottom w:val="single" w:sz="6" w:space="0" w:color="000000"/>
              <w:right w:val="single" w:sz="6" w:space="0" w:color="000000"/>
            </w:tcBorders>
          </w:tcPr>
          <w:p w:rsidR="00A67615" w:rsidRPr="0092547C" w:rsidRDefault="00A67615" w:rsidP="00A67615">
            <w:pPr>
              <w:keepLines/>
              <w:tabs>
                <w:tab w:val="left" w:pos="1875"/>
              </w:tabs>
              <w:contextualSpacing/>
              <w:rPr>
                <w:rFonts w:ascii="Arial" w:eastAsia="Times New Roman" w:hAnsi="Arial" w:cs="Arial"/>
                <w:sz w:val="24"/>
                <w:szCs w:val="24"/>
              </w:rPr>
            </w:pPr>
            <w:r w:rsidRPr="0092547C">
              <w:rPr>
                <w:rFonts w:ascii="Arial" w:eastAsia="Times New Roman" w:hAnsi="Arial" w:cs="Arial"/>
                <w:sz w:val="24"/>
                <w:szCs w:val="24"/>
              </w:rPr>
              <w:t xml:space="preserve">Пруд на балке без наименования в 9 км северо-западнее пос. </w:t>
            </w:r>
            <w:r w:rsidRPr="0092547C">
              <w:rPr>
                <w:rFonts w:ascii="Arial" w:eastAsia="Times New Roman" w:hAnsi="Arial" w:cs="Arial"/>
                <w:sz w:val="24"/>
                <w:szCs w:val="24"/>
              </w:rPr>
              <w:lastRenderedPageBreak/>
              <w:t>Уральского</w:t>
            </w:r>
          </w:p>
        </w:tc>
        <w:tc>
          <w:tcPr>
            <w:tcW w:w="1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7615" w:rsidRPr="0092547C" w:rsidRDefault="00A67615" w:rsidP="00A67615">
            <w:pPr>
              <w:keepLines/>
              <w:contextualSpacing/>
              <w:jc w:val="center"/>
              <w:rPr>
                <w:rFonts w:ascii="Arial" w:hAnsi="Arial" w:cs="Arial"/>
                <w:sz w:val="24"/>
                <w:szCs w:val="24"/>
              </w:rPr>
            </w:pPr>
            <w:r w:rsidRPr="0092547C">
              <w:rPr>
                <w:rFonts w:ascii="Arial" w:hAnsi="Arial" w:cs="Arial"/>
                <w:sz w:val="24"/>
                <w:szCs w:val="24"/>
              </w:rPr>
              <w:lastRenderedPageBreak/>
              <w:t>Урал</w:t>
            </w:r>
          </w:p>
        </w:tc>
      </w:tr>
      <w:tr w:rsidR="00A67615" w:rsidRPr="0092547C" w:rsidTr="00A67615">
        <w:tc>
          <w:tcPr>
            <w:tcW w:w="41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A67615" w:rsidRPr="0092547C" w:rsidRDefault="00A67615" w:rsidP="00A67615">
            <w:pPr>
              <w:spacing w:after="0" w:line="315" w:lineRule="atLeast"/>
              <w:textAlignment w:val="baseline"/>
              <w:rPr>
                <w:rFonts w:ascii="Arial" w:eastAsia="Times New Roman" w:hAnsi="Arial" w:cs="Arial"/>
                <w:sz w:val="24"/>
                <w:szCs w:val="24"/>
              </w:rPr>
            </w:pPr>
            <w:r w:rsidRPr="0092547C">
              <w:rPr>
                <w:rFonts w:ascii="Arial" w:eastAsia="Times New Roman" w:hAnsi="Arial" w:cs="Arial"/>
                <w:sz w:val="24"/>
                <w:szCs w:val="24"/>
              </w:rPr>
              <w:lastRenderedPageBreak/>
              <w:t>6</w:t>
            </w:r>
          </w:p>
        </w:tc>
        <w:tc>
          <w:tcPr>
            <w:tcW w:w="7087" w:type="dxa"/>
            <w:tcBorders>
              <w:top w:val="single" w:sz="6" w:space="0" w:color="000000"/>
              <w:left w:val="single" w:sz="4" w:space="0" w:color="auto"/>
              <w:bottom w:val="single" w:sz="6" w:space="0" w:color="000000"/>
              <w:right w:val="single" w:sz="6" w:space="0" w:color="000000"/>
            </w:tcBorders>
          </w:tcPr>
          <w:p w:rsidR="00A67615" w:rsidRPr="0092547C" w:rsidRDefault="00A67615" w:rsidP="00A67615">
            <w:pPr>
              <w:spacing w:before="100" w:beforeAutospacing="1" w:after="100" w:afterAutospacing="1" w:line="240" w:lineRule="auto"/>
              <w:rPr>
                <w:rFonts w:ascii="Arial" w:eastAsia="Times New Roman" w:hAnsi="Arial" w:cs="Arial"/>
                <w:sz w:val="24"/>
                <w:szCs w:val="24"/>
              </w:rPr>
            </w:pPr>
            <w:r w:rsidRPr="0092547C">
              <w:rPr>
                <w:rFonts w:ascii="Arial" w:eastAsia="Times New Roman" w:hAnsi="Arial" w:cs="Arial"/>
                <w:sz w:val="24"/>
                <w:szCs w:val="24"/>
              </w:rPr>
              <w:t>Пруд на балке без наименования в 3 км севернее  пос. Уральский</w:t>
            </w:r>
          </w:p>
        </w:tc>
        <w:tc>
          <w:tcPr>
            <w:tcW w:w="1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7615" w:rsidRPr="0092547C" w:rsidRDefault="00A67615" w:rsidP="00A67615">
            <w:pPr>
              <w:keepLines/>
              <w:contextualSpacing/>
              <w:jc w:val="center"/>
              <w:rPr>
                <w:rFonts w:ascii="Arial" w:hAnsi="Arial" w:cs="Arial"/>
                <w:sz w:val="24"/>
                <w:szCs w:val="24"/>
              </w:rPr>
            </w:pPr>
            <w:r w:rsidRPr="0092547C">
              <w:rPr>
                <w:rFonts w:ascii="Arial" w:hAnsi="Arial" w:cs="Arial"/>
                <w:sz w:val="24"/>
                <w:szCs w:val="24"/>
              </w:rPr>
              <w:t>Урал</w:t>
            </w:r>
          </w:p>
        </w:tc>
      </w:tr>
      <w:tr w:rsidR="00A67615" w:rsidRPr="0092547C" w:rsidTr="00A67615">
        <w:tc>
          <w:tcPr>
            <w:tcW w:w="41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A67615" w:rsidRPr="0092547C" w:rsidRDefault="00A67615" w:rsidP="00A67615">
            <w:pPr>
              <w:spacing w:after="0" w:line="315" w:lineRule="atLeast"/>
              <w:textAlignment w:val="baseline"/>
              <w:rPr>
                <w:rFonts w:ascii="Arial" w:eastAsia="Times New Roman" w:hAnsi="Arial" w:cs="Arial"/>
                <w:sz w:val="24"/>
                <w:szCs w:val="24"/>
              </w:rPr>
            </w:pPr>
            <w:r w:rsidRPr="0092547C">
              <w:rPr>
                <w:rFonts w:ascii="Arial" w:eastAsia="Times New Roman" w:hAnsi="Arial" w:cs="Arial"/>
                <w:sz w:val="24"/>
                <w:szCs w:val="24"/>
              </w:rPr>
              <w:t>7</w:t>
            </w:r>
          </w:p>
        </w:tc>
        <w:tc>
          <w:tcPr>
            <w:tcW w:w="7087" w:type="dxa"/>
            <w:tcBorders>
              <w:top w:val="single" w:sz="6" w:space="0" w:color="000000"/>
              <w:left w:val="single" w:sz="4" w:space="0" w:color="auto"/>
              <w:bottom w:val="single" w:sz="6" w:space="0" w:color="000000"/>
              <w:right w:val="single" w:sz="6" w:space="0" w:color="000000"/>
            </w:tcBorders>
          </w:tcPr>
          <w:p w:rsidR="00A67615" w:rsidRPr="0092547C" w:rsidRDefault="00A67615" w:rsidP="00A67615">
            <w:pPr>
              <w:spacing w:before="100" w:beforeAutospacing="1" w:after="100" w:afterAutospacing="1" w:line="240" w:lineRule="auto"/>
              <w:rPr>
                <w:rFonts w:ascii="Arial" w:eastAsia="Times New Roman" w:hAnsi="Arial" w:cs="Arial"/>
                <w:sz w:val="24"/>
                <w:szCs w:val="24"/>
              </w:rPr>
            </w:pPr>
            <w:r w:rsidRPr="0092547C">
              <w:rPr>
                <w:rFonts w:ascii="Arial" w:eastAsia="Times New Roman" w:hAnsi="Arial" w:cs="Arial"/>
                <w:sz w:val="24"/>
                <w:szCs w:val="24"/>
              </w:rPr>
              <w:t>Пруд Красный на р. Красновке на северной окраине  пос. Уральский</w:t>
            </w:r>
          </w:p>
        </w:tc>
        <w:tc>
          <w:tcPr>
            <w:tcW w:w="1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7615" w:rsidRPr="0092547C" w:rsidRDefault="00A67615" w:rsidP="00A67615">
            <w:pPr>
              <w:keepLines/>
              <w:contextualSpacing/>
              <w:jc w:val="center"/>
              <w:rPr>
                <w:rFonts w:ascii="Arial" w:hAnsi="Arial" w:cs="Arial"/>
                <w:sz w:val="24"/>
                <w:szCs w:val="24"/>
              </w:rPr>
            </w:pPr>
            <w:r w:rsidRPr="0092547C">
              <w:rPr>
                <w:rFonts w:ascii="Arial" w:hAnsi="Arial" w:cs="Arial"/>
                <w:sz w:val="24"/>
                <w:szCs w:val="24"/>
              </w:rPr>
              <w:t>Урал</w:t>
            </w:r>
          </w:p>
        </w:tc>
      </w:tr>
      <w:tr w:rsidR="00A67615" w:rsidRPr="0092547C" w:rsidTr="00A67615">
        <w:tc>
          <w:tcPr>
            <w:tcW w:w="41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A67615" w:rsidRPr="0092547C" w:rsidRDefault="00A67615" w:rsidP="00A67615">
            <w:pPr>
              <w:spacing w:after="0" w:line="315" w:lineRule="atLeast"/>
              <w:textAlignment w:val="baseline"/>
              <w:rPr>
                <w:rFonts w:ascii="Arial" w:eastAsia="Times New Roman" w:hAnsi="Arial" w:cs="Arial"/>
                <w:sz w:val="24"/>
                <w:szCs w:val="24"/>
              </w:rPr>
            </w:pPr>
            <w:r w:rsidRPr="0092547C">
              <w:rPr>
                <w:rFonts w:ascii="Arial" w:eastAsia="Times New Roman" w:hAnsi="Arial" w:cs="Arial"/>
                <w:sz w:val="24"/>
                <w:szCs w:val="24"/>
              </w:rPr>
              <w:t>8</w:t>
            </w:r>
          </w:p>
        </w:tc>
        <w:tc>
          <w:tcPr>
            <w:tcW w:w="7087" w:type="dxa"/>
            <w:tcBorders>
              <w:top w:val="single" w:sz="6" w:space="0" w:color="000000"/>
              <w:left w:val="single" w:sz="4" w:space="0" w:color="auto"/>
              <w:bottom w:val="single" w:sz="6" w:space="0" w:color="000000"/>
              <w:right w:val="single" w:sz="6" w:space="0" w:color="000000"/>
            </w:tcBorders>
          </w:tcPr>
          <w:p w:rsidR="00A67615" w:rsidRPr="0092547C" w:rsidRDefault="00A67615" w:rsidP="00A67615">
            <w:pPr>
              <w:spacing w:before="100" w:beforeAutospacing="1" w:after="100" w:afterAutospacing="1" w:line="240" w:lineRule="auto"/>
              <w:rPr>
                <w:rFonts w:ascii="Arial" w:eastAsia="Times New Roman" w:hAnsi="Arial" w:cs="Arial"/>
                <w:sz w:val="24"/>
                <w:szCs w:val="24"/>
              </w:rPr>
            </w:pPr>
            <w:r w:rsidRPr="0092547C">
              <w:rPr>
                <w:rFonts w:ascii="Arial" w:eastAsia="Times New Roman" w:hAnsi="Arial" w:cs="Arial"/>
                <w:sz w:val="24"/>
                <w:szCs w:val="24"/>
              </w:rPr>
              <w:t>Пруд на р. Красновке на северной окраине пос. Уральский</w:t>
            </w:r>
          </w:p>
        </w:tc>
        <w:tc>
          <w:tcPr>
            <w:tcW w:w="1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7615" w:rsidRPr="0092547C" w:rsidRDefault="00A67615" w:rsidP="00A67615">
            <w:pPr>
              <w:keepLines/>
              <w:contextualSpacing/>
              <w:jc w:val="center"/>
              <w:rPr>
                <w:rFonts w:ascii="Arial" w:hAnsi="Arial" w:cs="Arial"/>
                <w:sz w:val="24"/>
                <w:szCs w:val="24"/>
              </w:rPr>
            </w:pPr>
            <w:r w:rsidRPr="0092547C">
              <w:rPr>
                <w:rFonts w:ascii="Arial" w:hAnsi="Arial" w:cs="Arial"/>
                <w:sz w:val="24"/>
                <w:szCs w:val="24"/>
              </w:rPr>
              <w:t>Урал</w:t>
            </w:r>
          </w:p>
        </w:tc>
      </w:tr>
      <w:tr w:rsidR="00A67615" w:rsidRPr="0092547C" w:rsidTr="00A67615">
        <w:tc>
          <w:tcPr>
            <w:tcW w:w="41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A67615" w:rsidRPr="0092547C" w:rsidRDefault="00A67615" w:rsidP="00A67615">
            <w:pPr>
              <w:spacing w:after="0" w:line="315" w:lineRule="atLeast"/>
              <w:textAlignment w:val="baseline"/>
              <w:rPr>
                <w:rFonts w:ascii="Arial" w:eastAsia="Times New Roman" w:hAnsi="Arial" w:cs="Arial"/>
                <w:sz w:val="24"/>
                <w:szCs w:val="24"/>
              </w:rPr>
            </w:pPr>
            <w:r w:rsidRPr="0092547C">
              <w:rPr>
                <w:rFonts w:ascii="Arial" w:eastAsia="Times New Roman" w:hAnsi="Arial" w:cs="Arial"/>
                <w:sz w:val="24"/>
                <w:szCs w:val="24"/>
              </w:rPr>
              <w:t>9</w:t>
            </w:r>
          </w:p>
        </w:tc>
        <w:tc>
          <w:tcPr>
            <w:tcW w:w="7087" w:type="dxa"/>
            <w:tcBorders>
              <w:top w:val="single" w:sz="6" w:space="0" w:color="000000"/>
              <w:left w:val="single" w:sz="4" w:space="0" w:color="auto"/>
              <w:bottom w:val="single" w:sz="6" w:space="0" w:color="000000"/>
              <w:right w:val="single" w:sz="6" w:space="0" w:color="000000"/>
            </w:tcBorders>
          </w:tcPr>
          <w:p w:rsidR="00A67615" w:rsidRPr="0092547C" w:rsidRDefault="00A67615" w:rsidP="00A67615">
            <w:pPr>
              <w:spacing w:before="100" w:beforeAutospacing="1" w:after="100" w:afterAutospacing="1" w:line="240" w:lineRule="auto"/>
              <w:rPr>
                <w:rFonts w:ascii="Arial" w:eastAsia="Times New Roman" w:hAnsi="Arial" w:cs="Arial"/>
                <w:sz w:val="24"/>
                <w:szCs w:val="24"/>
              </w:rPr>
            </w:pPr>
            <w:r w:rsidRPr="0092547C">
              <w:rPr>
                <w:rFonts w:ascii="Arial" w:eastAsia="Times New Roman" w:hAnsi="Arial" w:cs="Arial"/>
                <w:sz w:val="24"/>
                <w:szCs w:val="24"/>
              </w:rPr>
              <w:t>Пруд на р. Красновке на восточной окраине  пос. Уральский</w:t>
            </w:r>
          </w:p>
        </w:tc>
        <w:tc>
          <w:tcPr>
            <w:tcW w:w="1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7615" w:rsidRPr="0092547C" w:rsidRDefault="00A67615" w:rsidP="00A67615">
            <w:pPr>
              <w:keepLines/>
              <w:contextualSpacing/>
              <w:jc w:val="center"/>
              <w:rPr>
                <w:rFonts w:ascii="Arial" w:hAnsi="Arial" w:cs="Arial"/>
                <w:sz w:val="24"/>
                <w:szCs w:val="24"/>
              </w:rPr>
            </w:pPr>
            <w:r w:rsidRPr="0092547C">
              <w:rPr>
                <w:rFonts w:ascii="Arial" w:hAnsi="Arial" w:cs="Arial"/>
                <w:sz w:val="24"/>
                <w:szCs w:val="24"/>
              </w:rPr>
              <w:t>Урал</w:t>
            </w:r>
          </w:p>
        </w:tc>
      </w:tr>
      <w:tr w:rsidR="00A67615" w:rsidRPr="0092547C" w:rsidTr="00A67615">
        <w:tc>
          <w:tcPr>
            <w:tcW w:w="41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A67615" w:rsidRPr="0092547C" w:rsidRDefault="00A67615" w:rsidP="00A67615">
            <w:pPr>
              <w:spacing w:after="0" w:line="315" w:lineRule="atLeast"/>
              <w:textAlignment w:val="baseline"/>
              <w:rPr>
                <w:rFonts w:ascii="Arial" w:eastAsia="Times New Roman" w:hAnsi="Arial" w:cs="Arial"/>
                <w:sz w:val="24"/>
                <w:szCs w:val="24"/>
              </w:rPr>
            </w:pPr>
            <w:r w:rsidRPr="0092547C">
              <w:rPr>
                <w:rFonts w:ascii="Arial" w:eastAsia="Times New Roman" w:hAnsi="Arial" w:cs="Arial"/>
                <w:sz w:val="24"/>
                <w:szCs w:val="24"/>
              </w:rPr>
              <w:t>10</w:t>
            </w:r>
          </w:p>
        </w:tc>
        <w:tc>
          <w:tcPr>
            <w:tcW w:w="7087" w:type="dxa"/>
            <w:tcBorders>
              <w:top w:val="single" w:sz="6" w:space="0" w:color="000000"/>
              <w:left w:val="single" w:sz="4" w:space="0" w:color="auto"/>
              <w:bottom w:val="single" w:sz="6" w:space="0" w:color="000000"/>
              <w:right w:val="single" w:sz="6" w:space="0" w:color="000000"/>
            </w:tcBorders>
          </w:tcPr>
          <w:p w:rsidR="00A67615" w:rsidRPr="0092547C" w:rsidRDefault="00A67615" w:rsidP="00A67615">
            <w:pPr>
              <w:tabs>
                <w:tab w:val="left" w:pos="2110"/>
              </w:tabs>
              <w:spacing w:before="100" w:beforeAutospacing="1" w:after="100" w:afterAutospacing="1" w:line="240" w:lineRule="auto"/>
              <w:rPr>
                <w:rFonts w:ascii="Arial" w:eastAsia="Times New Roman" w:hAnsi="Arial" w:cs="Arial"/>
                <w:sz w:val="24"/>
                <w:szCs w:val="24"/>
              </w:rPr>
            </w:pPr>
            <w:r w:rsidRPr="0092547C">
              <w:rPr>
                <w:rFonts w:ascii="Arial" w:eastAsia="Times New Roman" w:hAnsi="Arial" w:cs="Arial"/>
                <w:sz w:val="24"/>
                <w:szCs w:val="24"/>
              </w:rPr>
              <w:t>Пруд в 5 км южнее пос. Уральский</w:t>
            </w:r>
          </w:p>
        </w:tc>
        <w:tc>
          <w:tcPr>
            <w:tcW w:w="1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7615" w:rsidRPr="0092547C" w:rsidRDefault="00A67615" w:rsidP="00A67615">
            <w:pPr>
              <w:keepLines/>
              <w:contextualSpacing/>
              <w:jc w:val="center"/>
              <w:rPr>
                <w:rFonts w:ascii="Arial" w:hAnsi="Arial" w:cs="Arial"/>
                <w:sz w:val="24"/>
                <w:szCs w:val="24"/>
              </w:rPr>
            </w:pPr>
            <w:r w:rsidRPr="0092547C">
              <w:rPr>
                <w:rFonts w:ascii="Arial" w:hAnsi="Arial" w:cs="Arial"/>
                <w:sz w:val="24"/>
                <w:szCs w:val="24"/>
              </w:rPr>
              <w:t>Урал</w:t>
            </w:r>
          </w:p>
        </w:tc>
      </w:tr>
      <w:tr w:rsidR="00A67615" w:rsidRPr="0092547C" w:rsidTr="00A67615">
        <w:tc>
          <w:tcPr>
            <w:tcW w:w="41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A67615" w:rsidRPr="0092547C" w:rsidRDefault="00A67615" w:rsidP="00A67615">
            <w:pPr>
              <w:spacing w:after="0" w:line="315" w:lineRule="atLeast"/>
              <w:textAlignment w:val="baseline"/>
              <w:rPr>
                <w:rFonts w:ascii="Arial" w:eastAsia="Times New Roman" w:hAnsi="Arial" w:cs="Arial"/>
                <w:sz w:val="24"/>
                <w:szCs w:val="24"/>
              </w:rPr>
            </w:pPr>
            <w:r w:rsidRPr="0092547C">
              <w:rPr>
                <w:rFonts w:ascii="Arial" w:eastAsia="Times New Roman" w:hAnsi="Arial" w:cs="Arial"/>
                <w:sz w:val="24"/>
                <w:szCs w:val="24"/>
              </w:rPr>
              <w:t>11</w:t>
            </w:r>
          </w:p>
        </w:tc>
        <w:tc>
          <w:tcPr>
            <w:tcW w:w="7087" w:type="dxa"/>
            <w:tcBorders>
              <w:top w:val="single" w:sz="6" w:space="0" w:color="000000"/>
              <w:left w:val="single" w:sz="4" w:space="0" w:color="auto"/>
              <w:bottom w:val="single" w:sz="6" w:space="0" w:color="000000"/>
              <w:right w:val="single" w:sz="6" w:space="0" w:color="000000"/>
            </w:tcBorders>
          </w:tcPr>
          <w:p w:rsidR="00A67615" w:rsidRPr="0092547C" w:rsidRDefault="00A67615" w:rsidP="00A67615">
            <w:pPr>
              <w:tabs>
                <w:tab w:val="left" w:pos="2110"/>
              </w:tabs>
              <w:spacing w:before="100" w:beforeAutospacing="1" w:after="100" w:afterAutospacing="1" w:line="240" w:lineRule="auto"/>
              <w:rPr>
                <w:rFonts w:ascii="Arial" w:eastAsia="Times New Roman" w:hAnsi="Arial" w:cs="Arial"/>
                <w:sz w:val="24"/>
                <w:szCs w:val="24"/>
              </w:rPr>
            </w:pPr>
            <w:r w:rsidRPr="0092547C">
              <w:rPr>
                <w:rFonts w:ascii="Arial" w:eastAsia="Times New Roman" w:hAnsi="Arial" w:cs="Arial"/>
                <w:sz w:val="24"/>
                <w:szCs w:val="24"/>
              </w:rPr>
              <w:t>Пруд на ручье без наименования в 8 км  юго-западнее  пос. Уральский</w:t>
            </w:r>
          </w:p>
        </w:tc>
        <w:tc>
          <w:tcPr>
            <w:tcW w:w="1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7615" w:rsidRPr="0092547C" w:rsidRDefault="00A67615" w:rsidP="00A67615">
            <w:pPr>
              <w:keepLines/>
              <w:contextualSpacing/>
              <w:jc w:val="center"/>
              <w:rPr>
                <w:rFonts w:ascii="Arial" w:hAnsi="Arial" w:cs="Arial"/>
                <w:sz w:val="24"/>
                <w:szCs w:val="24"/>
              </w:rPr>
            </w:pPr>
            <w:r w:rsidRPr="0092547C">
              <w:rPr>
                <w:rFonts w:ascii="Arial" w:hAnsi="Arial" w:cs="Arial"/>
                <w:sz w:val="24"/>
                <w:szCs w:val="24"/>
              </w:rPr>
              <w:t>Урал</w:t>
            </w:r>
          </w:p>
        </w:tc>
      </w:tr>
      <w:tr w:rsidR="00A67615" w:rsidRPr="0092547C" w:rsidTr="00A67615">
        <w:tc>
          <w:tcPr>
            <w:tcW w:w="41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A67615" w:rsidRPr="0092547C" w:rsidRDefault="00A67615" w:rsidP="00A67615">
            <w:pPr>
              <w:spacing w:after="0" w:line="315" w:lineRule="atLeast"/>
              <w:textAlignment w:val="baseline"/>
              <w:rPr>
                <w:rFonts w:ascii="Arial" w:eastAsia="Times New Roman" w:hAnsi="Arial" w:cs="Arial"/>
                <w:sz w:val="24"/>
                <w:szCs w:val="24"/>
              </w:rPr>
            </w:pPr>
            <w:r w:rsidRPr="0092547C">
              <w:rPr>
                <w:rFonts w:ascii="Arial" w:eastAsia="Times New Roman" w:hAnsi="Arial" w:cs="Arial"/>
                <w:sz w:val="24"/>
                <w:szCs w:val="24"/>
              </w:rPr>
              <w:t>12</w:t>
            </w:r>
          </w:p>
        </w:tc>
        <w:tc>
          <w:tcPr>
            <w:tcW w:w="7087" w:type="dxa"/>
            <w:tcBorders>
              <w:top w:val="single" w:sz="6" w:space="0" w:color="000000"/>
              <w:left w:val="single" w:sz="4" w:space="0" w:color="auto"/>
              <w:bottom w:val="single" w:sz="6" w:space="0" w:color="000000"/>
              <w:right w:val="single" w:sz="6" w:space="0" w:color="000000"/>
            </w:tcBorders>
          </w:tcPr>
          <w:p w:rsidR="00A67615" w:rsidRPr="0092547C" w:rsidRDefault="00A67615" w:rsidP="00A67615">
            <w:pPr>
              <w:tabs>
                <w:tab w:val="left" w:pos="2612"/>
              </w:tabs>
              <w:spacing w:before="100" w:beforeAutospacing="1" w:after="100" w:afterAutospacing="1" w:line="240" w:lineRule="auto"/>
              <w:rPr>
                <w:rFonts w:ascii="Arial" w:eastAsia="Times New Roman" w:hAnsi="Arial" w:cs="Arial"/>
                <w:sz w:val="24"/>
                <w:szCs w:val="24"/>
              </w:rPr>
            </w:pPr>
            <w:r w:rsidRPr="0092547C">
              <w:rPr>
                <w:rFonts w:ascii="Arial" w:eastAsia="Times New Roman" w:hAnsi="Arial" w:cs="Arial"/>
                <w:sz w:val="24"/>
                <w:szCs w:val="24"/>
              </w:rPr>
              <w:t>Пруд на ручье без наименования в 8 км западнее пос. Уральский</w:t>
            </w:r>
          </w:p>
        </w:tc>
        <w:tc>
          <w:tcPr>
            <w:tcW w:w="1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7615" w:rsidRPr="0092547C" w:rsidRDefault="00A67615" w:rsidP="00A67615">
            <w:pPr>
              <w:keepLines/>
              <w:contextualSpacing/>
              <w:jc w:val="center"/>
              <w:rPr>
                <w:rFonts w:ascii="Arial" w:hAnsi="Arial" w:cs="Arial"/>
                <w:sz w:val="24"/>
                <w:szCs w:val="24"/>
              </w:rPr>
            </w:pPr>
            <w:r w:rsidRPr="0092547C">
              <w:rPr>
                <w:rFonts w:ascii="Arial" w:hAnsi="Arial" w:cs="Arial"/>
                <w:sz w:val="24"/>
                <w:szCs w:val="24"/>
              </w:rPr>
              <w:t>Урал</w:t>
            </w:r>
          </w:p>
        </w:tc>
      </w:tr>
    </w:tbl>
    <w:p w:rsidR="00A67615" w:rsidRPr="0092547C" w:rsidRDefault="00A67615" w:rsidP="00A67615">
      <w:pPr>
        <w:pStyle w:val="24"/>
        <w:spacing w:after="0" w:line="276" w:lineRule="auto"/>
        <w:ind w:firstLine="709"/>
        <w:jc w:val="both"/>
        <w:rPr>
          <w:rFonts w:ascii="Arial" w:hAnsi="Arial" w:cs="Arial"/>
          <w:sz w:val="24"/>
          <w:szCs w:val="24"/>
          <w:lang w:eastAsia="ru-RU"/>
        </w:rPr>
      </w:pPr>
    </w:p>
    <w:p w:rsidR="00A67615" w:rsidRPr="0092547C" w:rsidRDefault="00A67615" w:rsidP="00A67615">
      <w:pPr>
        <w:pStyle w:val="1"/>
        <w:rPr>
          <w:rFonts w:ascii="Arial" w:hAnsi="Arial" w:cs="Arial"/>
          <w:color w:val="auto"/>
          <w:sz w:val="24"/>
          <w:szCs w:val="24"/>
        </w:rPr>
      </w:pPr>
      <w:bookmarkStart w:id="19" w:name="_Toc116912968"/>
      <w:r w:rsidRPr="0092547C">
        <w:rPr>
          <w:rFonts w:ascii="Arial" w:hAnsi="Arial" w:cs="Arial"/>
          <w:color w:val="auto"/>
          <w:sz w:val="24"/>
          <w:szCs w:val="24"/>
        </w:rPr>
        <w:t>2.2 Демографическая ситуация (прогноз численности населения).</w:t>
      </w:r>
      <w:bookmarkEnd w:id="19"/>
      <w:r w:rsidRPr="0092547C">
        <w:rPr>
          <w:rFonts w:ascii="Arial" w:hAnsi="Arial" w:cs="Arial"/>
          <w:color w:val="auto"/>
          <w:sz w:val="24"/>
          <w:szCs w:val="24"/>
        </w:rPr>
        <w:t xml:space="preserve"> </w:t>
      </w:r>
    </w:p>
    <w:p w:rsidR="00A67615" w:rsidRPr="0092547C" w:rsidRDefault="00A67615" w:rsidP="00A67615">
      <w:pPr>
        <w:autoSpaceDE w:val="0"/>
        <w:autoSpaceDN w:val="0"/>
        <w:adjustRightInd w:val="0"/>
        <w:spacing w:before="240" w:after="0"/>
        <w:ind w:firstLine="851"/>
        <w:jc w:val="both"/>
        <w:rPr>
          <w:rFonts w:ascii="Arial" w:eastAsia="Times New Roman" w:hAnsi="Arial" w:cs="Arial"/>
          <w:sz w:val="24"/>
          <w:szCs w:val="24"/>
        </w:rPr>
      </w:pPr>
      <w:r w:rsidRPr="0092547C">
        <w:rPr>
          <w:rFonts w:ascii="Arial" w:eastAsia="Times New Roman" w:hAnsi="Arial" w:cs="Arial"/>
          <w:sz w:val="24"/>
          <w:szCs w:val="24"/>
        </w:rPr>
        <w:t xml:space="preserve">Численность населения на 1 января 2023г. составляет 1265 человек. </w:t>
      </w:r>
    </w:p>
    <w:p w:rsidR="00A67615" w:rsidRPr="0092547C" w:rsidRDefault="00A67615" w:rsidP="00A67615">
      <w:pPr>
        <w:pStyle w:val="24"/>
        <w:spacing w:after="0" w:line="276" w:lineRule="auto"/>
        <w:ind w:firstLine="851"/>
        <w:jc w:val="both"/>
        <w:rPr>
          <w:rFonts w:ascii="Arial" w:hAnsi="Arial" w:cs="Arial"/>
          <w:i/>
          <w:sz w:val="24"/>
          <w:szCs w:val="24"/>
        </w:rPr>
      </w:pPr>
      <w:r w:rsidRPr="0092547C">
        <w:rPr>
          <w:rFonts w:ascii="Arial" w:hAnsi="Arial" w:cs="Arial"/>
          <w:i/>
          <w:sz w:val="24"/>
          <w:szCs w:val="24"/>
        </w:rPr>
        <w:t>Таблица 2.2.1 Динамика численности населения МО Уральский сельсовет, согласно данным Федеральной службы государственной статистики на 01.01.2022г</w:t>
      </w:r>
    </w:p>
    <w:tbl>
      <w:tblPr>
        <w:tblW w:w="8645" w:type="dxa"/>
        <w:tblInd w:w="-152"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3179"/>
        <w:gridCol w:w="1321"/>
        <w:gridCol w:w="829"/>
        <w:gridCol w:w="829"/>
        <w:gridCol w:w="829"/>
        <w:gridCol w:w="829"/>
        <w:gridCol w:w="829"/>
      </w:tblGrid>
      <w:tr w:rsidR="00A67615" w:rsidRPr="0092547C" w:rsidTr="00A67615">
        <w:tc>
          <w:tcPr>
            <w:tcW w:w="32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7615" w:rsidRPr="0092547C" w:rsidRDefault="00A67615" w:rsidP="00A67615">
            <w:pPr>
              <w:spacing w:after="0" w:line="240" w:lineRule="auto"/>
              <w:jc w:val="center"/>
              <w:rPr>
                <w:rFonts w:ascii="Arial" w:eastAsia="Times New Roman" w:hAnsi="Arial" w:cs="Arial"/>
                <w:b/>
                <w:bCs/>
                <w:sz w:val="24"/>
                <w:szCs w:val="24"/>
              </w:rPr>
            </w:pPr>
            <w:r w:rsidRPr="0092547C">
              <w:rPr>
                <w:rFonts w:ascii="Arial" w:eastAsia="Times New Roman" w:hAnsi="Arial" w:cs="Arial"/>
                <w:b/>
                <w:bCs/>
                <w:sz w:val="24"/>
                <w:szCs w:val="24"/>
              </w:rPr>
              <w:t>Показатели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7615" w:rsidRPr="0092547C" w:rsidRDefault="00A67615" w:rsidP="00A67615">
            <w:pPr>
              <w:spacing w:after="0" w:line="240" w:lineRule="auto"/>
              <w:jc w:val="center"/>
              <w:rPr>
                <w:rFonts w:ascii="Arial" w:eastAsia="Times New Roman" w:hAnsi="Arial" w:cs="Arial"/>
                <w:b/>
                <w:bCs/>
                <w:sz w:val="24"/>
                <w:szCs w:val="24"/>
              </w:rPr>
            </w:pPr>
            <w:r w:rsidRPr="0092547C">
              <w:rPr>
                <w:rFonts w:ascii="Arial" w:eastAsia="Times New Roman" w:hAnsi="Arial" w:cs="Arial"/>
                <w:b/>
                <w:bCs/>
                <w:sz w:val="24"/>
                <w:szCs w:val="24"/>
              </w:rPr>
              <w:t>Ед. измерения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b/>
                <w:bCs/>
                <w:sz w:val="24"/>
                <w:szCs w:val="24"/>
              </w:rPr>
            </w:pPr>
            <w:r w:rsidRPr="0092547C">
              <w:rPr>
                <w:rFonts w:ascii="Arial" w:eastAsia="Times New Roman" w:hAnsi="Arial" w:cs="Arial"/>
                <w:b/>
                <w:bCs/>
                <w:sz w:val="24"/>
                <w:szCs w:val="24"/>
              </w:rPr>
              <w:t>2019</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b/>
                <w:bCs/>
                <w:sz w:val="24"/>
                <w:szCs w:val="24"/>
              </w:rPr>
            </w:pPr>
            <w:r w:rsidRPr="0092547C">
              <w:rPr>
                <w:rFonts w:ascii="Arial" w:eastAsia="Times New Roman" w:hAnsi="Arial" w:cs="Arial"/>
                <w:b/>
                <w:bCs/>
                <w:sz w:val="24"/>
                <w:szCs w:val="24"/>
              </w:rPr>
              <w:t>2020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b/>
                <w:bCs/>
                <w:sz w:val="24"/>
                <w:szCs w:val="24"/>
              </w:rPr>
            </w:pPr>
            <w:r w:rsidRPr="0092547C">
              <w:rPr>
                <w:rFonts w:ascii="Arial" w:eastAsia="Times New Roman" w:hAnsi="Arial" w:cs="Arial"/>
                <w:b/>
                <w:bCs/>
                <w:sz w:val="24"/>
                <w:szCs w:val="24"/>
              </w:rPr>
              <w:t>2021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b/>
                <w:bCs/>
                <w:sz w:val="24"/>
                <w:szCs w:val="24"/>
              </w:rPr>
            </w:pPr>
            <w:r w:rsidRPr="0092547C">
              <w:rPr>
                <w:rFonts w:ascii="Arial" w:eastAsia="Times New Roman" w:hAnsi="Arial" w:cs="Arial"/>
                <w:b/>
                <w:bCs/>
                <w:sz w:val="24"/>
                <w:szCs w:val="24"/>
              </w:rPr>
              <w:t>2022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b/>
                <w:bCs/>
                <w:sz w:val="24"/>
                <w:szCs w:val="24"/>
              </w:rPr>
            </w:pPr>
            <w:r w:rsidRPr="0092547C">
              <w:rPr>
                <w:rFonts w:ascii="Arial" w:eastAsia="Times New Roman" w:hAnsi="Arial" w:cs="Arial"/>
                <w:b/>
                <w:bCs/>
                <w:sz w:val="24"/>
                <w:szCs w:val="24"/>
              </w:rPr>
              <w:t>2023</w:t>
            </w:r>
          </w:p>
        </w:tc>
      </w:tr>
      <w:tr w:rsidR="00A67615" w:rsidRPr="0092547C" w:rsidTr="00A67615">
        <w:tc>
          <w:tcPr>
            <w:tcW w:w="32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7615" w:rsidRPr="0092547C" w:rsidRDefault="00A67615" w:rsidP="00A67615">
            <w:pPr>
              <w:spacing w:after="0" w:line="240" w:lineRule="auto"/>
              <w:rPr>
                <w:rFonts w:ascii="Arial" w:eastAsia="Times New Roman" w:hAnsi="Arial" w:cs="Arial"/>
                <w:sz w:val="24"/>
                <w:szCs w:val="24"/>
              </w:rPr>
            </w:pPr>
            <w:r w:rsidRPr="0092547C">
              <w:rPr>
                <w:rFonts w:ascii="Arial" w:eastAsia="Times New Roman" w:hAnsi="Arial" w:cs="Arial"/>
                <w:sz w:val="24"/>
                <w:szCs w:val="24"/>
              </w:rPr>
              <w:t>Оценка численности населения на 1 января текущего года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7615" w:rsidRPr="0092547C" w:rsidRDefault="00A67615" w:rsidP="00A67615">
            <w:pPr>
              <w:spacing w:after="0" w:line="240" w:lineRule="auto"/>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r>
      <w:tr w:rsidR="00A67615" w:rsidRPr="0092547C" w:rsidTr="00A67615">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A67615" w:rsidRPr="0092547C" w:rsidRDefault="00A67615" w:rsidP="00A67615">
            <w:pPr>
              <w:spacing w:after="0" w:line="240" w:lineRule="auto"/>
              <w:rPr>
                <w:rFonts w:ascii="Arial" w:eastAsia="Times New Roman" w:hAnsi="Arial" w:cs="Arial"/>
                <w:sz w:val="24"/>
                <w:szCs w:val="24"/>
              </w:rPr>
            </w:pPr>
            <w:r w:rsidRPr="0092547C">
              <w:rPr>
                <w:rFonts w:ascii="Arial" w:eastAsia="Times New Roman" w:hAnsi="Arial" w:cs="Arial"/>
                <w:sz w:val="24"/>
                <w:szCs w:val="24"/>
              </w:rPr>
              <w:t>Все население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7615" w:rsidRPr="0092547C" w:rsidRDefault="00A67615" w:rsidP="00A67615">
            <w:pPr>
              <w:spacing w:after="0" w:line="240" w:lineRule="auto"/>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r>
      <w:tr w:rsidR="00A67615" w:rsidRPr="0092547C" w:rsidTr="00A67615">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A67615" w:rsidRPr="0092547C" w:rsidRDefault="00A67615" w:rsidP="00A67615">
            <w:pPr>
              <w:spacing w:after="0" w:line="240" w:lineRule="auto"/>
              <w:rPr>
                <w:rFonts w:ascii="Arial" w:eastAsia="Times New Roman" w:hAnsi="Arial" w:cs="Arial"/>
                <w:sz w:val="24"/>
                <w:szCs w:val="24"/>
              </w:rPr>
            </w:pPr>
            <w:r w:rsidRPr="0092547C">
              <w:rPr>
                <w:rFonts w:ascii="Arial" w:eastAsia="Times New Roman" w:hAnsi="Arial" w:cs="Arial"/>
                <w:sz w:val="24"/>
                <w:szCs w:val="24"/>
              </w:rPr>
              <w:t>на 1 января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человек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1333</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1309</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1281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1232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1265</w:t>
            </w:r>
          </w:p>
        </w:tc>
      </w:tr>
      <w:tr w:rsidR="00A67615" w:rsidRPr="0092547C" w:rsidTr="00A67615">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A67615" w:rsidRPr="0092547C" w:rsidRDefault="00A67615" w:rsidP="00A67615">
            <w:pPr>
              <w:spacing w:after="0" w:line="240" w:lineRule="auto"/>
              <w:rPr>
                <w:rFonts w:ascii="Arial" w:eastAsia="Times New Roman" w:hAnsi="Arial" w:cs="Arial"/>
                <w:sz w:val="24"/>
                <w:szCs w:val="24"/>
              </w:rPr>
            </w:pPr>
            <w:r w:rsidRPr="0092547C">
              <w:rPr>
                <w:rFonts w:ascii="Arial" w:eastAsia="Times New Roman" w:hAnsi="Arial" w:cs="Arial"/>
                <w:sz w:val="24"/>
                <w:szCs w:val="24"/>
              </w:rPr>
              <w:t>Сельское население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7615" w:rsidRPr="0092547C" w:rsidRDefault="00A67615" w:rsidP="00A67615">
            <w:pPr>
              <w:spacing w:after="0" w:line="240" w:lineRule="auto"/>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r>
      <w:tr w:rsidR="00A67615" w:rsidRPr="0092547C" w:rsidTr="00A67615">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A67615" w:rsidRPr="0092547C" w:rsidRDefault="00A67615" w:rsidP="00A67615">
            <w:pPr>
              <w:spacing w:after="0" w:line="240" w:lineRule="auto"/>
              <w:rPr>
                <w:rFonts w:ascii="Arial" w:eastAsia="Times New Roman" w:hAnsi="Arial" w:cs="Arial"/>
                <w:sz w:val="24"/>
                <w:szCs w:val="24"/>
              </w:rPr>
            </w:pPr>
            <w:r w:rsidRPr="0092547C">
              <w:rPr>
                <w:rFonts w:ascii="Arial" w:eastAsia="Times New Roman" w:hAnsi="Arial" w:cs="Arial"/>
                <w:sz w:val="24"/>
                <w:szCs w:val="24"/>
              </w:rPr>
              <w:t>на 1 января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человек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1333</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1309</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1281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1232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1265</w:t>
            </w:r>
          </w:p>
        </w:tc>
      </w:tr>
      <w:tr w:rsidR="00A67615" w:rsidRPr="0092547C" w:rsidTr="00A67615">
        <w:tc>
          <w:tcPr>
            <w:tcW w:w="32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7615" w:rsidRPr="0092547C" w:rsidRDefault="00A67615" w:rsidP="00A67615">
            <w:pPr>
              <w:spacing w:after="0" w:line="240" w:lineRule="auto"/>
              <w:rPr>
                <w:rFonts w:ascii="Arial" w:eastAsia="Times New Roman" w:hAnsi="Arial" w:cs="Arial"/>
                <w:sz w:val="24"/>
                <w:szCs w:val="24"/>
              </w:rPr>
            </w:pPr>
            <w:r w:rsidRPr="0092547C">
              <w:rPr>
                <w:rFonts w:ascii="Arial" w:eastAsia="Times New Roman" w:hAnsi="Arial" w:cs="Arial"/>
                <w:sz w:val="24"/>
                <w:szCs w:val="24"/>
              </w:rPr>
              <w:t>Число родившихся (без мертворожденных)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человек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14</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19</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r>
      <w:tr w:rsidR="00A67615" w:rsidRPr="0092547C" w:rsidTr="00A67615">
        <w:tc>
          <w:tcPr>
            <w:tcW w:w="32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7615" w:rsidRPr="0092547C" w:rsidRDefault="00A67615" w:rsidP="00A67615">
            <w:pPr>
              <w:spacing w:after="0" w:line="240" w:lineRule="auto"/>
              <w:rPr>
                <w:rFonts w:ascii="Arial" w:eastAsia="Times New Roman" w:hAnsi="Arial" w:cs="Arial"/>
                <w:sz w:val="24"/>
                <w:szCs w:val="24"/>
              </w:rPr>
            </w:pPr>
            <w:r w:rsidRPr="0092547C">
              <w:rPr>
                <w:rFonts w:ascii="Arial" w:eastAsia="Times New Roman" w:hAnsi="Arial" w:cs="Arial"/>
                <w:sz w:val="24"/>
                <w:szCs w:val="24"/>
              </w:rPr>
              <w:t>Число умерших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человек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19</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29</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r>
      <w:tr w:rsidR="00A67615" w:rsidRPr="0092547C" w:rsidTr="00A67615">
        <w:tc>
          <w:tcPr>
            <w:tcW w:w="32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7615" w:rsidRPr="0092547C" w:rsidRDefault="00A67615" w:rsidP="00A67615">
            <w:pPr>
              <w:spacing w:after="0" w:line="240" w:lineRule="auto"/>
              <w:rPr>
                <w:rFonts w:ascii="Arial" w:eastAsia="Times New Roman" w:hAnsi="Arial" w:cs="Arial"/>
                <w:sz w:val="24"/>
                <w:szCs w:val="24"/>
              </w:rPr>
            </w:pPr>
            <w:r w:rsidRPr="0092547C">
              <w:rPr>
                <w:rFonts w:ascii="Arial" w:eastAsia="Times New Roman" w:hAnsi="Arial" w:cs="Arial"/>
                <w:sz w:val="24"/>
                <w:szCs w:val="24"/>
              </w:rPr>
              <w:t>Естественный прирост (убыль)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человек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-3</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-19</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r>
      <w:tr w:rsidR="00A67615" w:rsidRPr="0092547C" w:rsidTr="00A67615">
        <w:tc>
          <w:tcPr>
            <w:tcW w:w="32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7615" w:rsidRPr="0092547C" w:rsidRDefault="00A67615" w:rsidP="00A67615">
            <w:pPr>
              <w:spacing w:after="0" w:line="240" w:lineRule="auto"/>
              <w:rPr>
                <w:rFonts w:ascii="Arial" w:eastAsia="Times New Roman" w:hAnsi="Arial" w:cs="Arial"/>
                <w:sz w:val="24"/>
                <w:szCs w:val="24"/>
              </w:rPr>
            </w:pPr>
            <w:r w:rsidRPr="0092547C">
              <w:rPr>
                <w:rFonts w:ascii="Arial" w:eastAsia="Times New Roman" w:hAnsi="Arial" w:cs="Arial"/>
                <w:sz w:val="24"/>
                <w:szCs w:val="24"/>
              </w:rPr>
              <w:t>Число прибывших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7615" w:rsidRPr="0092547C" w:rsidRDefault="00A67615" w:rsidP="00A67615">
            <w:pPr>
              <w:spacing w:after="0" w:line="240" w:lineRule="auto"/>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r>
      <w:tr w:rsidR="00A67615" w:rsidRPr="0092547C" w:rsidTr="00A67615">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0" w:type="dxa"/>
              <w:bottom w:w="15" w:type="dxa"/>
              <w:right w:w="15" w:type="dxa"/>
            </w:tcMar>
            <w:vAlign w:val="center"/>
            <w:hideMark/>
          </w:tcPr>
          <w:p w:rsidR="00A67615" w:rsidRPr="0092547C" w:rsidRDefault="00A67615" w:rsidP="00A67615">
            <w:pPr>
              <w:spacing w:after="0" w:line="240" w:lineRule="auto"/>
              <w:rPr>
                <w:rFonts w:ascii="Arial" w:eastAsia="Times New Roman" w:hAnsi="Arial" w:cs="Arial"/>
                <w:sz w:val="24"/>
                <w:szCs w:val="24"/>
              </w:rPr>
            </w:pPr>
            <w:r w:rsidRPr="0092547C">
              <w:rPr>
                <w:rFonts w:ascii="Arial" w:eastAsia="Times New Roman" w:hAnsi="Arial" w:cs="Arial"/>
                <w:sz w:val="24"/>
                <w:szCs w:val="24"/>
              </w:rPr>
              <w:t>Миграция-всего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человек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7615" w:rsidRPr="0092547C" w:rsidRDefault="00A67615" w:rsidP="00A67615">
            <w:pPr>
              <w:spacing w:after="0" w:line="240" w:lineRule="auto"/>
              <w:jc w:val="center"/>
              <w:rPr>
                <w:rFonts w:ascii="Arial" w:eastAsia="Times New Roman" w:hAnsi="Arial" w:cs="Arial"/>
                <w:sz w:val="24"/>
                <w:szCs w:val="24"/>
              </w:rPr>
            </w:pPr>
          </w:p>
        </w:tc>
      </w:tr>
    </w:tbl>
    <w:p w:rsidR="00A67615" w:rsidRPr="0092547C" w:rsidRDefault="00A67615" w:rsidP="00A67615">
      <w:pPr>
        <w:widowControl w:val="0"/>
        <w:spacing w:after="0"/>
        <w:ind w:firstLine="709"/>
        <w:jc w:val="both"/>
        <w:rPr>
          <w:rFonts w:ascii="Arial" w:eastAsia="Times New Roman" w:hAnsi="Arial" w:cs="Arial"/>
          <w:sz w:val="24"/>
          <w:szCs w:val="24"/>
        </w:rPr>
      </w:pPr>
      <w:r w:rsidRPr="0092547C">
        <w:rPr>
          <w:rFonts w:ascii="Arial" w:eastAsia="Times New Roman" w:hAnsi="Arial" w:cs="Arial"/>
          <w:sz w:val="24"/>
          <w:szCs w:val="24"/>
        </w:rPr>
        <w:t xml:space="preserve">Из представленных материалов видно, что в Уральском сельсовете складывается следующая демографическая ситуация: в течение последних лет численность постоянно проживающего населения ежегодно уменьшается. В целом численность населения сельсовета за период с 1 января 2019 г. по 1 января 2023 г. уменьшилась на 68 чел. </w:t>
      </w:r>
    </w:p>
    <w:p w:rsidR="00A67615" w:rsidRPr="0092547C" w:rsidRDefault="00A67615" w:rsidP="00A67615">
      <w:pPr>
        <w:autoSpaceDE w:val="0"/>
        <w:autoSpaceDN w:val="0"/>
        <w:adjustRightInd w:val="0"/>
        <w:spacing w:after="0"/>
        <w:ind w:firstLine="709"/>
        <w:jc w:val="both"/>
        <w:rPr>
          <w:rFonts w:ascii="Arial" w:eastAsia="Times New Roman" w:hAnsi="Arial" w:cs="Arial"/>
          <w:sz w:val="24"/>
          <w:szCs w:val="24"/>
        </w:rPr>
      </w:pPr>
      <w:r w:rsidRPr="0092547C">
        <w:rPr>
          <w:rFonts w:ascii="Arial" w:eastAsia="Times New Roman" w:hAnsi="Arial" w:cs="Arial"/>
          <w:sz w:val="24"/>
          <w:szCs w:val="24"/>
        </w:rPr>
        <w:t>Рост численности населения возможен при определенных условиях, к которым относятся и улучшение качества жизни, и социально- 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сельсовета.</w:t>
      </w:r>
    </w:p>
    <w:p w:rsidR="00A67615" w:rsidRPr="0092547C" w:rsidRDefault="00A67615" w:rsidP="00A67615">
      <w:pPr>
        <w:spacing w:after="0"/>
        <w:ind w:firstLine="709"/>
        <w:jc w:val="both"/>
        <w:rPr>
          <w:rFonts w:ascii="Arial" w:eastAsia="Times New Roman" w:hAnsi="Arial" w:cs="Arial"/>
          <w:sz w:val="24"/>
          <w:szCs w:val="24"/>
        </w:rPr>
      </w:pPr>
      <w:r w:rsidRPr="0092547C">
        <w:rPr>
          <w:rFonts w:ascii="Arial" w:eastAsia="Times New Roman" w:hAnsi="Arial" w:cs="Arial"/>
          <w:sz w:val="24"/>
          <w:szCs w:val="24"/>
        </w:rPr>
        <w:lastRenderedPageBreak/>
        <w:t xml:space="preserve">Согласно утвержденного генерального плана Уральского сельсовета от 28.12.2013г. № 134 </w:t>
      </w:r>
      <w:r w:rsidRPr="0092547C">
        <w:rPr>
          <w:rFonts w:ascii="Arial" w:eastAsia="Calibri" w:hAnsi="Arial" w:cs="Arial"/>
          <w:spacing w:val="-6"/>
          <w:sz w:val="24"/>
          <w:szCs w:val="24"/>
        </w:rPr>
        <w:t>срок</w:t>
      </w:r>
      <w:r w:rsidRPr="0092547C">
        <w:rPr>
          <w:rFonts w:ascii="Arial" w:eastAsia="Times New Roman" w:hAnsi="Arial" w:cs="Arial"/>
          <w:sz w:val="24"/>
          <w:szCs w:val="24"/>
        </w:rPr>
        <w:t xml:space="preserve"> реализации генерального плана определен: расчетный срок -2033г, численность населения в данном проекте планировалась по оптимистическому варианту 2017 г - 1953 чел.</w:t>
      </w:r>
    </w:p>
    <w:p w:rsidR="00A67615" w:rsidRPr="0092547C" w:rsidRDefault="00A67615" w:rsidP="00A67615">
      <w:pPr>
        <w:spacing w:after="0"/>
        <w:jc w:val="both"/>
        <w:rPr>
          <w:rFonts w:ascii="Arial" w:eastAsia="Times New Roman" w:hAnsi="Arial" w:cs="Arial"/>
          <w:sz w:val="24"/>
          <w:szCs w:val="24"/>
        </w:rPr>
      </w:pPr>
      <w:r w:rsidRPr="0092547C">
        <w:rPr>
          <w:rFonts w:ascii="Arial" w:eastAsia="Times New Roman" w:hAnsi="Arial" w:cs="Arial"/>
          <w:sz w:val="24"/>
          <w:szCs w:val="24"/>
        </w:rPr>
        <w:t>2027г – 1986 чел,</w:t>
      </w:r>
    </w:p>
    <w:p w:rsidR="00A67615" w:rsidRPr="0092547C" w:rsidRDefault="00A67615" w:rsidP="00A67615">
      <w:pPr>
        <w:spacing w:after="0"/>
        <w:jc w:val="both"/>
        <w:rPr>
          <w:rFonts w:ascii="Arial" w:eastAsia="Times New Roman" w:hAnsi="Arial" w:cs="Arial"/>
          <w:sz w:val="24"/>
          <w:szCs w:val="24"/>
        </w:rPr>
      </w:pPr>
      <w:r w:rsidRPr="0092547C">
        <w:rPr>
          <w:rFonts w:ascii="Arial" w:eastAsia="Times New Roman" w:hAnsi="Arial" w:cs="Arial"/>
          <w:sz w:val="24"/>
          <w:szCs w:val="24"/>
        </w:rPr>
        <w:t>2037г – 2019 чел.,</w:t>
      </w:r>
    </w:p>
    <w:p w:rsidR="00A67615" w:rsidRPr="0092547C" w:rsidRDefault="00A67615" w:rsidP="00A67615">
      <w:pPr>
        <w:spacing w:after="0"/>
        <w:jc w:val="both"/>
        <w:rPr>
          <w:rFonts w:ascii="Arial" w:eastAsia="Times New Roman" w:hAnsi="Arial" w:cs="Arial"/>
          <w:sz w:val="24"/>
          <w:szCs w:val="24"/>
        </w:rPr>
      </w:pPr>
      <w:r w:rsidRPr="0092547C">
        <w:rPr>
          <w:rFonts w:ascii="Arial" w:eastAsia="Times New Roman" w:hAnsi="Arial" w:cs="Arial"/>
          <w:sz w:val="24"/>
          <w:szCs w:val="24"/>
        </w:rPr>
        <w:t>2042 г – 2052 чел.</w:t>
      </w:r>
    </w:p>
    <w:p w:rsidR="00A67615" w:rsidRPr="0092547C" w:rsidRDefault="00A67615" w:rsidP="00A67615">
      <w:pPr>
        <w:spacing w:after="0"/>
        <w:ind w:firstLine="709"/>
        <w:jc w:val="both"/>
        <w:rPr>
          <w:rFonts w:ascii="Arial" w:eastAsia="Times New Roman" w:hAnsi="Arial" w:cs="Arial"/>
          <w:sz w:val="24"/>
          <w:szCs w:val="24"/>
        </w:rPr>
      </w:pPr>
      <w:r w:rsidRPr="0092547C">
        <w:rPr>
          <w:rFonts w:ascii="Arial" w:eastAsia="Times New Roman" w:hAnsi="Arial" w:cs="Arial"/>
          <w:sz w:val="24"/>
          <w:szCs w:val="24"/>
        </w:rPr>
        <w:t>Данным проектом предполагается стабилизация численности населения на уровне 1270 человек.</w:t>
      </w:r>
    </w:p>
    <w:p w:rsidR="00A67615" w:rsidRPr="0092547C" w:rsidRDefault="00A67615" w:rsidP="00A67615">
      <w:pPr>
        <w:pStyle w:val="1"/>
        <w:ind w:firstLine="851"/>
        <w:rPr>
          <w:rFonts w:ascii="Arial" w:hAnsi="Arial" w:cs="Arial"/>
          <w:color w:val="auto"/>
          <w:sz w:val="24"/>
          <w:szCs w:val="24"/>
        </w:rPr>
      </w:pPr>
      <w:bookmarkStart w:id="20" w:name="_Toc116912969"/>
      <w:r w:rsidRPr="0092547C">
        <w:rPr>
          <w:rFonts w:ascii="Arial" w:hAnsi="Arial" w:cs="Arial"/>
          <w:color w:val="auto"/>
          <w:sz w:val="24"/>
          <w:szCs w:val="24"/>
        </w:rPr>
        <w:t>2.3 Транспортная инфраструктура</w:t>
      </w:r>
      <w:bookmarkEnd w:id="20"/>
    </w:p>
    <w:p w:rsidR="00A67615" w:rsidRPr="0092547C" w:rsidRDefault="00A67615" w:rsidP="00A67615">
      <w:pPr>
        <w:widowControl w:val="0"/>
        <w:autoSpaceDE w:val="0"/>
        <w:autoSpaceDN w:val="0"/>
        <w:adjustRightInd w:val="0"/>
        <w:spacing w:after="0"/>
        <w:ind w:firstLine="851"/>
        <w:jc w:val="both"/>
        <w:rPr>
          <w:rFonts w:ascii="Arial" w:hAnsi="Arial" w:cs="Arial"/>
          <w:sz w:val="24"/>
          <w:szCs w:val="24"/>
        </w:rPr>
      </w:pPr>
      <w:r w:rsidRPr="0092547C">
        <w:rPr>
          <w:rFonts w:ascii="Arial" w:hAnsi="Arial" w:cs="Arial"/>
          <w:sz w:val="24"/>
          <w:szCs w:val="24"/>
        </w:rPr>
        <w:t>Основная роль во внешних связях МО Уральский сельсовет принадлежит автомобильному транспорту.</w:t>
      </w:r>
    </w:p>
    <w:p w:rsidR="00A67615" w:rsidRPr="0092547C" w:rsidRDefault="00A67615" w:rsidP="00A67615">
      <w:pPr>
        <w:widowControl w:val="0"/>
        <w:autoSpaceDE w:val="0"/>
        <w:autoSpaceDN w:val="0"/>
        <w:adjustRightInd w:val="0"/>
        <w:spacing w:after="0"/>
        <w:ind w:firstLine="851"/>
        <w:jc w:val="both"/>
        <w:rPr>
          <w:rFonts w:ascii="Arial" w:hAnsi="Arial" w:cs="Arial"/>
          <w:sz w:val="24"/>
          <w:szCs w:val="24"/>
        </w:rPr>
      </w:pPr>
      <w:r w:rsidRPr="0092547C">
        <w:rPr>
          <w:rFonts w:ascii="Arial" w:hAnsi="Arial" w:cs="Arial"/>
          <w:sz w:val="24"/>
          <w:szCs w:val="24"/>
        </w:rPr>
        <w:t>Существующая транспортная сеть сельского поселения представлена автодорогами местного значения, не предназначенных для скоростного движения. Большинство дорог общего пользования местного значения имеют грунтовое покрытие. Содержание автомобильных дорог осуществляется подрядной организацией по муниципальному контракту.</w:t>
      </w:r>
    </w:p>
    <w:p w:rsidR="00A67615" w:rsidRPr="0092547C" w:rsidRDefault="00A67615" w:rsidP="00A67615">
      <w:pPr>
        <w:suppressAutoHyphens/>
        <w:spacing w:after="0"/>
        <w:ind w:firstLine="709"/>
        <w:jc w:val="both"/>
        <w:rPr>
          <w:rFonts w:ascii="Arial" w:eastAsia="Lucida Sans Unicode" w:hAnsi="Arial" w:cs="Arial"/>
          <w:kern w:val="1"/>
          <w:sz w:val="24"/>
          <w:szCs w:val="24"/>
          <w:lang w:bidi="hi-IN"/>
        </w:rPr>
      </w:pPr>
      <w:r w:rsidRPr="0092547C">
        <w:rPr>
          <w:rFonts w:ascii="Arial" w:eastAsia="Lucida Sans Unicode" w:hAnsi="Arial" w:cs="Arial"/>
          <w:kern w:val="1"/>
          <w:sz w:val="24"/>
          <w:szCs w:val="24"/>
          <w:lang w:bidi="hi-IN"/>
        </w:rPr>
        <w:t xml:space="preserve">По территории сельсовета проходят автомобильные дороги, которые входят в перечень автомобильных дорог, находящихся в государственной собственности Оренбургской области», согласно Постановлению от 10 апреля </w:t>
      </w:r>
      <w:smartTag w:uri="urn:schemas-microsoft-com:office:smarttags" w:element="metricconverter">
        <w:smartTagPr>
          <w:attr w:name="ProductID" w:val="2012 г"/>
        </w:smartTagPr>
        <w:r w:rsidRPr="0092547C">
          <w:rPr>
            <w:rFonts w:ascii="Arial" w:eastAsia="Lucida Sans Unicode" w:hAnsi="Arial" w:cs="Arial"/>
            <w:kern w:val="1"/>
            <w:sz w:val="24"/>
            <w:szCs w:val="24"/>
            <w:lang w:bidi="hi-IN"/>
          </w:rPr>
          <w:t>2012 г</w:t>
        </w:r>
      </w:smartTag>
      <w:r w:rsidRPr="0092547C">
        <w:rPr>
          <w:rFonts w:ascii="Arial" w:eastAsia="Lucida Sans Unicode" w:hAnsi="Arial" w:cs="Arial"/>
          <w:kern w:val="1"/>
          <w:sz w:val="24"/>
          <w:szCs w:val="24"/>
          <w:lang w:bidi="hi-IN"/>
        </w:rPr>
        <w:t>. № 313-п «Об утверждении перечня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w:t>
      </w:r>
    </w:p>
    <w:tbl>
      <w:tblPr>
        <w:tblW w:w="966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85"/>
        <w:gridCol w:w="2722"/>
        <w:gridCol w:w="851"/>
        <w:gridCol w:w="850"/>
        <w:gridCol w:w="567"/>
        <w:gridCol w:w="851"/>
        <w:gridCol w:w="709"/>
      </w:tblGrid>
      <w:tr w:rsidR="00A67615" w:rsidRPr="0092547C" w:rsidTr="00A67615">
        <w:trPr>
          <w:cantSplit/>
        </w:trPr>
        <w:tc>
          <w:tcPr>
            <w:tcW w:w="534" w:type="dxa"/>
            <w:vMerge w:val="restart"/>
            <w:tcBorders>
              <w:bottom w:val="nil"/>
            </w:tcBorders>
            <w:vAlign w:val="center"/>
          </w:tcPr>
          <w:p w:rsidR="00A67615" w:rsidRPr="0092547C" w:rsidRDefault="00A67615" w:rsidP="00A67615">
            <w:pPr>
              <w:spacing w:after="0" w:line="240" w:lineRule="auto"/>
              <w:jc w:val="center"/>
              <w:rPr>
                <w:rFonts w:ascii="Arial" w:eastAsia="Calibri" w:hAnsi="Arial" w:cs="Arial"/>
                <w:sz w:val="24"/>
                <w:szCs w:val="24"/>
              </w:rPr>
            </w:pPr>
            <w:r w:rsidRPr="0092547C">
              <w:rPr>
                <w:rFonts w:ascii="Arial" w:eastAsia="Calibri" w:hAnsi="Arial" w:cs="Arial"/>
                <w:sz w:val="24"/>
                <w:szCs w:val="24"/>
              </w:rPr>
              <w:t>№ п/п</w:t>
            </w:r>
          </w:p>
        </w:tc>
        <w:tc>
          <w:tcPr>
            <w:tcW w:w="2585" w:type="dxa"/>
            <w:vMerge w:val="restart"/>
            <w:tcBorders>
              <w:bottom w:val="nil"/>
            </w:tcBorders>
            <w:vAlign w:val="center"/>
          </w:tcPr>
          <w:p w:rsidR="00A67615" w:rsidRPr="0092547C" w:rsidRDefault="00A67615" w:rsidP="00A67615">
            <w:pPr>
              <w:spacing w:after="0" w:line="240" w:lineRule="auto"/>
              <w:jc w:val="center"/>
              <w:rPr>
                <w:rFonts w:ascii="Arial" w:eastAsia="Calibri" w:hAnsi="Arial" w:cs="Arial"/>
                <w:sz w:val="24"/>
                <w:szCs w:val="24"/>
              </w:rPr>
            </w:pPr>
            <w:r w:rsidRPr="0092547C">
              <w:rPr>
                <w:rFonts w:ascii="Arial" w:eastAsia="Calibri" w:hAnsi="Arial" w:cs="Arial"/>
                <w:sz w:val="24"/>
                <w:szCs w:val="24"/>
              </w:rPr>
              <w:t>Идентификационный номер</w:t>
            </w:r>
          </w:p>
        </w:tc>
        <w:tc>
          <w:tcPr>
            <w:tcW w:w="2722" w:type="dxa"/>
            <w:vMerge w:val="restart"/>
            <w:tcBorders>
              <w:bottom w:val="nil"/>
            </w:tcBorders>
            <w:vAlign w:val="center"/>
          </w:tcPr>
          <w:p w:rsidR="00A67615" w:rsidRPr="0092547C" w:rsidRDefault="00A67615" w:rsidP="00A67615">
            <w:pPr>
              <w:spacing w:after="0" w:line="240" w:lineRule="auto"/>
              <w:jc w:val="center"/>
              <w:rPr>
                <w:rFonts w:ascii="Arial" w:eastAsia="Calibri" w:hAnsi="Arial" w:cs="Arial"/>
                <w:sz w:val="24"/>
                <w:szCs w:val="24"/>
              </w:rPr>
            </w:pPr>
            <w:r w:rsidRPr="0092547C">
              <w:rPr>
                <w:rFonts w:ascii="Arial" w:eastAsia="Calibri" w:hAnsi="Arial" w:cs="Arial"/>
                <w:sz w:val="24"/>
                <w:szCs w:val="24"/>
              </w:rPr>
              <w:t>Наименование автомобильной дороги (далее – а/д)</w:t>
            </w:r>
          </w:p>
        </w:tc>
        <w:tc>
          <w:tcPr>
            <w:tcW w:w="851" w:type="dxa"/>
            <w:tcBorders>
              <w:bottom w:val="single" w:sz="4" w:space="0" w:color="000000"/>
            </w:tcBorders>
          </w:tcPr>
          <w:p w:rsidR="00A67615" w:rsidRPr="0092547C" w:rsidRDefault="00A67615" w:rsidP="00A67615">
            <w:pPr>
              <w:spacing w:after="0" w:line="240" w:lineRule="auto"/>
              <w:jc w:val="center"/>
              <w:rPr>
                <w:rFonts w:ascii="Arial" w:eastAsia="Calibri" w:hAnsi="Arial" w:cs="Arial"/>
                <w:sz w:val="24"/>
                <w:szCs w:val="24"/>
              </w:rPr>
            </w:pPr>
            <w:r w:rsidRPr="0092547C">
              <w:rPr>
                <w:rFonts w:ascii="Arial" w:eastAsia="Calibri" w:hAnsi="Arial" w:cs="Arial"/>
                <w:sz w:val="24"/>
                <w:szCs w:val="24"/>
              </w:rPr>
              <w:t>Всего</w:t>
            </w:r>
          </w:p>
        </w:tc>
        <w:tc>
          <w:tcPr>
            <w:tcW w:w="850" w:type="dxa"/>
            <w:tcBorders>
              <w:bottom w:val="single" w:sz="4" w:space="0" w:color="000000"/>
            </w:tcBorders>
          </w:tcPr>
          <w:p w:rsidR="00A67615" w:rsidRPr="0092547C" w:rsidRDefault="00A67615" w:rsidP="00A67615">
            <w:pPr>
              <w:spacing w:after="0" w:line="240" w:lineRule="auto"/>
              <w:jc w:val="center"/>
              <w:rPr>
                <w:rFonts w:ascii="Arial" w:eastAsia="Calibri" w:hAnsi="Arial" w:cs="Arial"/>
                <w:sz w:val="24"/>
                <w:szCs w:val="24"/>
              </w:rPr>
            </w:pPr>
            <w:r w:rsidRPr="0092547C">
              <w:rPr>
                <w:rFonts w:ascii="Arial" w:eastAsia="Calibri" w:hAnsi="Arial" w:cs="Arial"/>
                <w:sz w:val="24"/>
                <w:szCs w:val="24"/>
              </w:rPr>
              <w:t>с твердым покрытием</w:t>
            </w:r>
          </w:p>
        </w:tc>
        <w:tc>
          <w:tcPr>
            <w:tcW w:w="1418" w:type="dxa"/>
            <w:gridSpan w:val="2"/>
            <w:tcBorders>
              <w:bottom w:val="single" w:sz="4" w:space="0" w:color="000000"/>
            </w:tcBorders>
          </w:tcPr>
          <w:p w:rsidR="00A67615" w:rsidRPr="0092547C" w:rsidRDefault="00A67615" w:rsidP="00A67615">
            <w:pPr>
              <w:spacing w:after="0" w:line="240" w:lineRule="auto"/>
              <w:jc w:val="center"/>
              <w:rPr>
                <w:rFonts w:ascii="Arial" w:eastAsia="Calibri" w:hAnsi="Arial" w:cs="Arial"/>
                <w:sz w:val="24"/>
                <w:szCs w:val="24"/>
              </w:rPr>
            </w:pPr>
            <w:r w:rsidRPr="0092547C">
              <w:rPr>
                <w:rFonts w:ascii="Arial" w:eastAsia="Calibri" w:hAnsi="Arial" w:cs="Arial"/>
                <w:sz w:val="24"/>
                <w:szCs w:val="24"/>
              </w:rPr>
              <w:t>Всего мостов</w:t>
            </w:r>
          </w:p>
        </w:tc>
        <w:tc>
          <w:tcPr>
            <w:tcW w:w="709" w:type="dxa"/>
            <w:vMerge w:val="restart"/>
            <w:tcBorders>
              <w:bottom w:val="nil"/>
            </w:tcBorders>
          </w:tcPr>
          <w:p w:rsidR="00A67615" w:rsidRPr="0092547C" w:rsidRDefault="00A67615" w:rsidP="00A67615">
            <w:pPr>
              <w:spacing w:after="0" w:line="240" w:lineRule="auto"/>
              <w:jc w:val="center"/>
              <w:rPr>
                <w:rFonts w:ascii="Arial" w:eastAsia="Calibri" w:hAnsi="Arial" w:cs="Arial"/>
                <w:sz w:val="24"/>
                <w:szCs w:val="24"/>
              </w:rPr>
            </w:pPr>
            <w:r w:rsidRPr="0092547C">
              <w:rPr>
                <w:rFonts w:ascii="Arial" w:eastAsia="Calibri" w:hAnsi="Arial" w:cs="Arial"/>
                <w:sz w:val="24"/>
                <w:szCs w:val="24"/>
              </w:rPr>
              <w:t>Категория дороги</w:t>
            </w:r>
          </w:p>
        </w:tc>
      </w:tr>
      <w:tr w:rsidR="00A67615" w:rsidRPr="0092547C" w:rsidTr="00A67615">
        <w:trPr>
          <w:cantSplit/>
        </w:trPr>
        <w:tc>
          <w:tcPr>
            <w:tcW w:w="534" w:type="dxa"/>
            <w:vMerge/>
            <w:tcBorders>
              <w:bottom w:val="nil"/>
            </w:tcBorders>
            <w:vAlign w:val="center"/>
          </w:tcPr>
          <w:p w:rsidR="00A67615" w:rsidRPr="0092547C" w:rsidRDefault="00A67615" w:rsidP="00A67615">
            <w:pPr>
              <w:spacing w:after="0" w:line="240" w:lineRule="auto"/>
              <w:jc w:val="center"/>
              <w:rPr>
                <w:rFonts w:ascii="Arial" w:eastAsia="Calibri" w:hAnsi="Arial" w:cs="Arial"/>
                <w:sz w:val="24"/>
                <w:szCs w:val="24"/>
              </w:rPr>
            </w:pPr>
          </w:p>
        </w:tc>
        <w:tc>
          <w:tcPr>
            <w:tcW w:w="2585" w:type="dxa"/>
            <w:vMerge/>
            <w:tcBorders>
              <w:bottom w:val="nil"/>
            </w:tcBorders>
            <w:vAlign w:val="center"/>
          </w:tcPr>
          <w:p w:rsidR="00A67615" w:rsidRPr="0092547C" w:rsidRDefault="00A67615" w:rsidP="00A67615">
            <w:pPr>
              <w:spacing w:after="0" w:line="240" w:lineRule="auto"/>
              <w:jc w:val="center"/>
              <w:rPr>
                <w:rFonts w:ascii="Arial" w:eastAsia="Calibri" w:hAnsi="Arial" w:cs="Arial"/>
                <w:sz w:val="24"/>
                <w:szCs w:val="24"/>
              </w:rPr>
            </w:pPr>
          </w:p>
        </w:tc>
        <w:tc>
          <w:tcPr>
            <w:tcW w:w="2722" w:type="dxa"/>
            <w:vMerge/>
            <w:tcBorders>
              <w:bottom w:val="nil"/>
            </w:tcBorders>
            <w:vAlign w:val="center"/>
          </w:tcPr>
          <w:p w:rsidR="00A67615" w:rsidRPr="0092547C" w:rsidRDefault="00A67615" w:rsidP="00A67615">
            <w:pPr>
              <w:spacing w:after="0" w:line="240" w:lineRule="auto"/>
              <w:jc w:val="center"/>
              <w:rPr>
                <w:rFonts w:ascii="Arial" w:eastAsia="Calibri" w:hAnsi="Arial" w:cs="Arial"/>
                <w:sz w:val="24"/>
                <w:szCs w:val="24"/>
              </w:rPr>
            </w:pPr>
          </w:p>
        </w:tc>
        <w:tc>
          <w:tcPr>
            <w:tcW w:w="851" w:type="dxa"/>
            <w:tcBorders>
              <w:bottom w:val="nil"/>
            </w:tcBorders>
            <w:vAlign w:val="center"/>
          </w:tcPr>
          <w:p w:rsidR="00A67615" w:rsidRPr="0092547C" w:rsidRDefault="00A67615" w:rsidP="00A67615">
            <w:pPr>
              <w:spacing w:after="0" w:line="240" w:lineRule="auto"/>
              <w:jc w:val="center"/>
              <w:rPr>
                <w:rFonts w:ascii="Arial" w:eastAsia="Calibri" w:hAnsi="Arial" w:cs="Arial"/>
                <w:sz w:val="24"/>
                <w:szCs w:val="24"/>
              </w:rPr>
            </w:pPr>
            <w:r w:rsidRPr="0092547C">
              <w:rPr>
                <w:rFonts w:ascii="Arial" w:eastAsia="Calibri" w:hAnsi="Arial" w:cs="Arial"/>
                <w:sz w:val="24"/>
                <w:szCs w:val="24"/>
              </w:rPr>
              <w:t>км</w:t>
            </w:r>
          </w:p>
        </w:tc>
        <w:tc>
          <w:tcPr>
            <w:tcW w:w="850" w:type="dxa"/>
            <w:tcBorders>
              <w:bottom w:val="nil"/>
            </w:tcBorders>
            <w:vAlign w:val="center"/>
          </w:tcPr>
          <w:p w:rsidR="00A67615" w:rsidRPr="0092547C" w:rsidRDefault="00A67615" w:rsidP="00A67615">
            <w:pPr>
              <w:spacing w:after="0" w:line="240" w:lineRule="auto"/>
              <w:jc w:val="center"/>
              <w:rPr>
                <w:rFonts w:ascii="Arial" w:eastAsia="Calibri" w:hAnsi="Arial" w:cs="Arial"/>
                <w:sz w:val="24"/>
                <w:szCs w:val="24"/>
              </w:rPr>
            </w:pPr>
            <w:r w:rsidRPr="0092547C">
              <w:rPr>
                <w:rFonts w:ascii="Arial" w:eastAsia="Calibri" w:hAnsi="Arial" w:cs="Arial"/>
                <w:sz w:val="24"/>
                <w:szCs w:val="24"/>
              </w:rPr>
              <w:t>км</w:t>
            </w:r>
          </w:p>
        </w:tc>
        <w:tc>
          <w:tcPr>
            <w:tcW w:w="567" w:type="dxa"/>
            <w:tcBorders>
              <w:bottom w:val="nil"/>
            </w:tcBorders>
            <w:vAlign w:val="center"/>
          </w:tcPr>
          <w:p w:rsidR="00A67615" w:rsidRPr="0092547C" w:rsidRDefault="00A67615" w:rsidP="00A67615">
            <w:pPr>
              <w:spacing w:after="0" w:line="240" w:lineRule="auto"/>
              <w:jc w:val="center"/>
              <w:rPr>
                <w:rFonts w:ascii="Arial" w:eastAsia="Calibri" w:hAnsi="Arial" w:cs="Arial"/>
                <w:sz w:val="24"/>
                <w:szCs w:val="24"/>
              </w:rPr>
            </w:pPr>
            <w:r w:rsidRPr="0092547C">
              <w:rPr>
                <w:rFonts w:ascii="Arial" w:eastAsia="Calibri" w:hAnsi="Arial" w:cs="Arial"/>
                <w:sz w:val="24"/>
                <w:szCs w:val="24"/>
              </w:rPr>
              <w:t>шт</w:t>
            </w:r>
          </w:p>
        </w:tc>
        <w:tc>
          <w:tcPr>
            <w:tcW w:w="851" w:type="dxa"/>
            <w:tcBorders>
              <w:bottom w:val="nil"/>
            </w:tcBorders>
            <w:vAlign w:val="center"/>
          </w:tcPr>
          <w:p w:rsidR="00A67615" w:rsidRPr="0092547C" w:rsidRDefault="00A67615" w:rsidP="00A67615">
            <w:pPr>
              <w:spacing w:after="0" w:line="240" w:lineRule="auto"/>
              <w:jc w:val="center"/>
              <w:rPr>
                <w:rFonts w:ascii="Arial" w:eastAsia="Calibri" w:hAnsi="Arial" w:cs="Arial"/>
                <w:sz w:val="24"/>
                <w:szCs w:val="24"/>
              </w:rPr>
            </w:pPr>
            <w:r w:rsidRPr="0092547C">
              <w:rPr>
                <w:rFonts w:ascii="Arial" w:eastAsia="Calibri" w:hAnsi="Arial" w:cs="Arial"/>
                <w:sz w:val="24"/>
                <w:szCs w:val="24"/>
              </w:rPr>
              <w:t>п.м</w:t>
            </w:r>
          </w:p>
        </w:tc>
        <w:tc>
          <w:tcPr>
            <w:tcW w:w="709" w:type="dxa"/>
            <w:vMerge/>
            <w:tcBorders>
              <w:bottom w:val="nil"/>
            </w:tcBorders>
            <w:vAlign w:val="center"/>
          </w:tcPr>
          <w:p w:rsidR="00A67615" w:rsidRPr="0092547C" w:rsidRDefault="00A67615" w:rsidP="00A67615">
            <w:pPr>
              <w:spacing w:after="0" w:line="240" w:lineRule="auto"/>
              <w:jc w:val="center"/>
              <w:rPr>
                <w:rFonts w:ascii="Arial" w:eastAsia="Calibri" w:hAnsi="Arial" w:cs="Arial"/>
                <w:sz w:val="24"/>
                <w:szCs w:val="24"/>
              </w:rPr>
            </w:pPr>
          </w:p>
        </w:tc>
      </w:tr>
      <w:tr w:rsidR="00A67615" w:rsidRPr="0092547C" w:rsidTr="00A67615">
        <w:trPr>
          <w:cantSplit/>
          <w:tblHeader/>
        </w:trPr>
        <w:tc>
          <w:tcPr>
            <w:tcW w:w="534" w:type="dxa"/>
            <w:vAlign w:val="center"/>
          </w:tcPr>
          <w:p w:rsidR="00A67615" w:rsidRPr="0092547C" w:rsidRDefault="00A67615" w:rsidP="00A67615">
            <w:pPr>
              <w:spacing w:after="0" w:line="240" w:lineRule="auto"/>
              <w:rPr>
                <w:rFonts w:ascii="Arial" w:eastAsia="Calibri" w:hAnsi="Arial" w:cs="Arial"/>
                <w:sz w:val="24"/>
                <w:szCs w:val="24"/>
              </w:rPr>
            </w:pPr>
            <w:r w:rsidRPr="0092547C">
              <w:rPr>
                <w:rFonts w:ascii="Arial" w:eastAsia="Calibri" w:hAnsi="Arial" w:cs="Arial"/>
                <w:sz w:val="24"/>
                <w:szCs w:val="24"/>
              </w:rPr>
              <w:t>1</w:t>
            </w:r>
          </w:p>
        </w:tc>
        <w:tc>
          <w:tcPr>
            <w:tcW w:w="2585" w:type="dxa"/>
            <w:vAlign w:val="center"/>
          </w:tcPr>
          <w:p w:rsidR="00A67615" w:rsidRPr="0092547C" w:rsidRDefault="00A67615" w:rsidP="00A67615">
            <w:pPr>
              <w:spacing w:after="0" w:line="240" w:lineRule="auto"/>
              <w:ind w:firstLine="709"/>
              <w:jc w:val="center"/>
              <w:rPr>
                <w:rFonts w:ascii="Arial" w:eastAsia="Calibri" w:hAnsi="Arial" w:cs="Arial"/>
                <w:sz w:val="24"/>
                <w:szCs w:val="24"/>
              </w:rPr>
            </w:pPr>
            <w:r w:rsidRPr="0092547C">
              <w:rPr>
                <w:rFonts w:ascii="Arial" w:eastAsia="Calibri" w:hAnsi="Arial" w:cs="Arial"/>
                <w:sz w:val="24"/>
                <w:szCs w:val="24"/>
              </w:rPr>
              <w:t>2</w:t>
            </w:r>
          </w:p>
        </w:tc>
        <w:tc>
          <w:tcPr>
            <w:tcW w:w="2722" w:type="dxa"/>
            <w:vAlign w:val="center"/>
          </w:tcPr>
          <w:p w:rsidR="00A67615" w:rsidRPr="0092547C" w:rsidRDefault="00A67615" w:rsidP="00A67615">
            <w:pPr>
              <w:spacing w:after="0" w:line="240" w:lineRule="auto"/>
              <w:ind w:firstLine="709"/>
              <w:jc w:val="center"/>
              <w:rPr>
                <w:rFonts w:ascii="Arial" w:eastAsia="Calibri" w:hAnsi="Arial" w:cs="Arial"/>
                <w:sz w:val="24"/>
                <w:szCs w:val="24"/>
              </w:rPr>
            </w:pPr>
            <w:r w:rsidRPr="0092547C">
              <w:rPr>
                <w:rFonts w:ascii="Arial" w:eastAsia="Calibri" w:hAnsi="Arial" w:cs="Arial"/>
                <w:sz w:val="24"/>
                <w:szCs w:val="24"/>
              </w:rPr>
              <w:t>3</w:t>
            </w:r>
          </w:p>
        </w:tc>
        <w:tc>
          <w:tcPr>
            <w:tcW w:w="851" w:type="dxa"/>
            <w:vAlign w:val="center"/>
          </w:tcPr>
          <w:p w:rsidR="00A67615" w:rsidRPr="0092547C" w:rsidRDefault="00A67615" w:rsidP="00A67615">
            <w:pPr>
              <w:spacing w:after="0" w:line="240" w:lineRule="auto"/>
              <w:rPr>
                <w:rFonts w:ascii="Arial" w:eastAsia="Calibri" w:hAnsi="Arial" w:cs="Arial"/>
                <w:sz w:val="24"/>
                <w:szCs w:val="24"/>
              </w:rPr>
            </w:pPr>
            <w:r w:rsidRPr="0092547C">
              <w:rPr>
                <w:rFonts w:ascii="Arial" w:eastAsia="Calibri" w:hAnsi="Arial" w:cs="Arial"/>
                <w:sz w:val="24"/>
                <w:szCs w:val="24"/>
              </w:rPr>
              <w:t>4</w:t>
            </w:r>
          </w:p>
        </w:tc>
        <w:tc>
          <w:tcPr>
            <w:tcW w:w="850" w:type="dxa"/>
            <w:vAlign w:val="center"/>
          </w:tcPr>
          <w:p w:rsidR="00A67615" w:rsidRPr="0092547C" w:rsidRDefault="00A67615" w:rsidP="00A67615">
            <w:pPr>
              <w:spacing w:after="0" w:line="240" w:lineRule="auto"/>
              <w:rPr>
                <w:rFonts w:ascii="Arial" w:eastAsia="Calibri" w:hAnsi="Arial" w:cs="Arial"/>
                <w:sz w:val="24"/>
                <w:szCs w:val="24"/>
              </w:rPr>
            </w:pPr>
            <w:r w:rsidRPr="0092547C">
              <w:rPr>
                <w:rFonts w:ascii="Arial" w:eastAsia="Calibri" w:hAnsi="Arial" w:cs="Arial"/>
                <w:sz w:val="24"/>
                <w:szCs w:val="24"/>
              </w:rPr>
              <w:t>5</w:t>
            </w:r>
          </w:p>
        </w:tc>
        <w:tc>
          <w:tcPr>
            <w:tcW w:w="567" w:type="dxa"/>
            <w:vAlign w:val="center"/>
          </w:tcPr>
          <w:p w:rsidR="00A67615" w:rsidRPr="0092547C" w:rsidRDefault="00A67615" w:rsidP="00A67615">
            <w:pPr>
              <w:spacing w:after="0" w:line="240" w:lineRule="auto"/>
              <w:rPr>
                <w:rFonts w:ascii="Arial" w:eastAsia="Calibri" w:hAnsi="Arial" w:cs="Arial"/>
                <w:sz w:val="24"/>
                <w:szCs w:val="24"/>
              </w:rPr>
            </w:pPr>
            <w:r w:rsidRPr="0092547C">
              <w:rPr>
                <w:rFonts w:ascii="Arial" w:eastAsia="Calibri" w:hAnsi="Arial" w:cs="Arial"/>
                <w:sz w:val="24"/>
                <w:szCs w:val="24"/>
              </w:rPr>
              <w:t>6</w:t>
            </w:r>
          </w:p>
        </w:tc>
        <w:tc>
          <w:tcPr>
            <w:tcW w:w="851" w:type="dxa"/>
            <w:vAlign w:val="center"/>
          </w:tcPr>
          <w:p w:rsidR="00A67615" w:rsidRPr="0092547C" w:rsidRDefault="00A67615" w:rsidP="00A67615">
            <w:pPr>
              <w:spacing w:after="0" w:line="240" w:lineRule="auto"/>
              <w:rPr>
                <w:rFonts w:ascii="Arial" w:eastAsia="Calibri" w:hAnsi="Arial" w:cs="Arial"/>
                <w:sz w:val="24"/>
                <w:szCs w:val="24"/>
              </w:rPr>
            </w:pPr>
            <w:r w:rsidRPr="0092547C">
              <w:rPr>
                <w:rFonts w:ascii="Arial" w:eastAsia="Calibri" w:hAnsi="Arial" w:cs="Arial"/>
                <w:sz w:val="24"/>
                <w:szCs w:val="24"/>
              </w:rPr>
              <w:t>7</w:t>
            </w:r>
          </w:p>
        </w:tc>
        <w:tc>
          <w:tcPr>
            <w:tcW w:w="709" w:type="dxa"/>
            <w:vAlign w:val="center"/>
          </w:tcPr>
          <w:p w:rsidR="00A67615" w:rsidRPr="0092547C" w:rsidRDefault="00A67615" w:rsidP="00A67615">
            <w:pPr>
              <w:spacing w:after="0" w:line="240" w:lineRule="auto"/>
              <w:jc w:val="center"/>
              <w:rPr>
                <w:rFonts w:ascii="Arial" w:eastAsia="Calibri" w:hAnsi="Arial" w:cs="Arial"/>
                <w:sz w:val="24"/>
                <w:szCs w:val="24"/>
              </w:rPr>
            </w:pPr>
            <w:r w:rsidRPr="0092547C">
              <w:rPr>
                <w:rFonts w:ascii="Arial" w:eastAsia="Calibri" w:hAnsi="Arial" w:cs="Arial"/>
                <w:sz w:val="24"/>
                <w:szCs w:val="24"/>
              </w:rPr>
              <w:t>8</w:t>
            </w:r>
          </w:p>
        </w:tc>
      </w:tr>
      <w:tr w:rsidR="00A67615" w:rsidRPr="0092547C" w:rsidTr="00A67615">
        <w:trPr>
          <w:cantSplit/>
          <w:trHeight w:val="655"/>
        </w:trPr>
        <w:tc>
          <w:tcPr>
            <w:tcW w:w="534"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line="240" w:lineRule="auto"/>
              <w:jc w:val="center"/>
              <w:rPr>
                <w:rFonts w:ascii="Arial" w:eastAsia="Calibri" w:hAnsi="Arial" w:cs="Arial"/>
                <w:sz w:val="24"/>
                <w:szCs w:val="24"/>
              </w:rPr>
            </w:pPr>
            <w:r w:rsidRPr="0092547C">
              <w:rPr>
                <w:rFonts w:ascii="Arial" w:eastAsia="Calibri" w:hAnsi="Arial" w:cs="Arial"/>
                <w:sz w:val="24"/>
                <w:szCs w:val="24"/>
              </w:rPr>
              <w:t>1.</w:t>
            </w:r>
          </w:p>
        </w:tc>
        <w:tc>
          <w:tcPr>
            <w:tcW w:w="2585"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53 ОП МЗ 53Н-2203000</w:t>
            </w:r>
          </w:p>
        </w:tc>
        <w:tc>
          <w:tcPr>
            <w:tcW w:w="2722"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Красное - Уральский</w:t>
            </w:r>
          </w:p>
        </w:tc>
        <w:tc>
          <w:tcPr>
            <w:tcW w:w="851"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11,41</w:t>
            </w:r>
          </w:p>
        </w:tc>
        <w:tc>
          <w:tcPr>
            <w:tcW w:w="850"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11,41</w:t>
            </w:r>
          </w:p>
        </w:tc>
        <w:tc>
          <w:tcPr>
            <w:tcW w:w="567"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IV</w:t>
            </w:r>
          </w:p>
        </w:tc>
      </w:tr>
      <w:tr w:rsidR="00A67615" w:rsidRPr="0092547C" w:rsidTr="00A67615">
        <w:trPr>
          <w:cantSplit/>
          <w:trHeight w:val="397"/>
        </w:trPr>
        <w:tc>
          <w:tcPr>
            <w:tcW w:w="534"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line="240" w:lineRule="auto"/>
              <w:jc w:val="center"/>
              <w:rPr>
                <w:rFonts w:ascii="Arial" w:eastAsia="Calibri" w:hAnsi="Arial" w:cs="Arial"/>
                <w:sz w:val="24"/>
                <w:szCs w:val="24"/>
              </w:rPr>
            </w:pPr>
            <w:r w:rsidRPr="0092547C">
              <w:rPr>
                <w:rFonts w:ascii="Arial" w:eastAsia="Calibri" w:hAnsi="Arial" w:cs="Arial"/>
                <w:sz w:val="24"/>
                <w:szCs w:val="24"/>
              </w:rPr>
              <w:t>2.</w:t>
            </w:r>
          </w:p>
        </w:tc>
        <w:tc>
          <w:tcPr>
            <w:tcW w:w="2585"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53 ОП МЗ 53Н-2212000</w:t>
            </w:r>
          </w:p>
        </w:tc>
        <w:tc>
          <w:tcPr>
            <w:tcW w:w="2722"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Уральский - Долинный</w:t>
            </w:r>
          </w:p>
        </w:tc>
        <w:tc>
          <w:tcPr>
            <w:tcW w:w="851"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24,36</w:t>
            </w:r>
          </w:p>
        </w:tc>
        <w:tc>
          <w:tcPr>
            <w:tcW w:w="850"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24,36</w:t>
            </w:r>
          </w:p>
        </w:tc>
        <w:tc>
          <w:tcPr>
            <w:tcW w:w="567"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62,96</w:t>
            </w:r>
          </w:p>
        </w:tc>
        <w:tc>
          <w:tcPr>
            <w:tcW w:w="709"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IV</w:t>
            </w:r>
          </w:p>
        </w:tc>
      </w:tr>
      <w:tr w:rsidR="00A67615" w:rsidRPr="0092547C" w:rsidTr="00A67615">
        <w:trPr>
          <w:cantSplit/>
          <w:trHeight w:val="405"/>
        </w:trPr>
        <w:tc>
          <w:tcPr>
            <w:tcW w:w="534"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line="240" w:lineRule="auto"/>
              <w:jc w:val="center"/>
              <w:rPr>
                <w:rFonts w:ascii="Arial" w:eastAsia="Calibri" w:hAnsi="Arial" w:cs="Arial"/>
                <w:sz w:val="24"/>
                <w:szCs w:val="24"/>
              </w:rPr>
            </w:pPr>
            <w:r w:rsidRPr="0092547C">
              <w:rPr>
                <w:rFonts w:ascii="Arial" w:eastAsia="Calibri" w:hAnsi="Arial" w:cs="Arial"/>
                <w:sz w:val="24"/>
                <w:szCs w:val="24"/>
              </w:rPr>
              <w:t>3.</w:t>
            </w:r>
          </w:p>
        </w:tc>
        <w:tc>
          <w:tcPr>
            <w:tcW w:w="2585"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53 ОП МЗ 53Н-2212110</w:t>
            </w:r>
          </w:p>
        </w:tc>
        <w:tc>
          <w:tcPr>
            <w:tcW w:w="2722"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Подъезд к пос. Усов от</w:t>
            </w:r>
          </w:p>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автомобильной дороги Уральский - Долинный</w:t>
            </w:r>
          </w:p>
        </w:tc>
        <w:tc>
          <w:tcPr>
            <w:tcW w:w="851"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0,69</w:t>
            </w:r>
          </w:p>
        </w:tc>
        <w:tc>
          <w:tcPr>
            <w:tcW w:w="850"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0,69</w:t>
            </w:r>
          </w:p>
        </w:tc>
        <w:tc>
          <w:tcPr>
            <w:tcW w:w="567"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IV</w:t>
            </w:r>
          </w:p>
        </w:tc>
      </w:tr>
      <w:tr w:rsidR="00A67615" w:rsidRPr="0092547C" w:rsidTr="00A67615">
        <w:trPr>
          <w:cantSplit/>
          <w:trHeight w:val="405"/>
        </w:trPr>
        <w:tc>
          <w:tcPr>
            <w:tcW w:w="534"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line="240" w:lineRule="auto"/>
              <w:jc w:val="center"/>
              <w:rPr>
                <w:rFonts w:ascii="Arial" w:eastAsia="Calibri" w:hAnsi="Arial" w:cs="Arial"/>
                <w:sz w:val="24"/>
                <w:szCs w:val="24"/>
              </w:rPr>
            </w:pPr>
            <w:r w:rsidRPr="0092547C">
              <w:rPr>
                <w:rFonts w:ascii="Arial" w:eastAsia="Calibri" w:hAnsi="Arial" w:cs="Arial"/>
                <w:sz w:val="24"/>
                <w:szCs w:val="24"/>
              </w:rPr>
              <w:t>4.</w:t>
            </w:r>
          </w:p>
        </w:tc>
        <w:tc>
          <w:tcPr>
            <w:tcW w:w="2585"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53 ОП МЗ 53Н-2205000</w:t>
            </w:r>
          </w:p>
        </w:tc>
        <w:tc>
          <w:tcPr>
            <w:tcW w:w="2722"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Лебедев - Уральский</w:t>
            </w:r>
          </w:p>
        </w:tc>
        <w:tc>
          <w:tcPr>
            <w:tcW w:w="851"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12,03</w:t>
            </w:r>
          </w:p>
        </w:tc>
        <w:tc>
          <w:tcPr>
            <w:tcW w:w="850"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12,03</w:t>
            </w:r>
          </w:p>
        </w:tc>
        <w:tc>
          <w:tcPr>
            <w:tcW w:w="567"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IV</w:t>
            </w:r>
          </w:p>
        </w:tc>
      </w:tr>
      <w:tr w:rsidR="00A67615" w:rsidRPr="0092547C" w:rsidTr="00A67615">
        <w:trPr>
          <w:cantSplit/>
          <w:trHeight w:val="405"/>
        </w:trPr>
        <w:tc>
          <w:tcPr>
            <w:tcW w:w="534"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line="240" w:lineRule="auto"/>
              <w:jc w:val="center"/>
              <w:rPr>
                <w:rFonts w:ascii="Arial" w:eastAsia="Calibri" w:hAnsi="Arial" w:cs="Arial"/>
                <w:sz w:val="24"/>
                <w:szCs w:val="24"/>
              </w:rPr>
            </w:pPr>
            <w:r w:rsidRPr="0092547C">
              <w:rPr>
                <w:rFonts w:ascii="Arial" w:eastAsia="Calibri" w:hAnsi="Arial" w:cs="Arial"/>
                <w:sz w:val="24"/>
                <w:szCs w:val="24"/>
              </w:rPr>
              <w:lastRenderedPageBreak/>
              <w:t>5.</w:t>
            </w:r>
          </w:p>
        </w:tc>
        <w:tc>
          <w:tcPr>
            <w:tcW w:w="2585"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53 ОП РЗ 53К-2801000</w:t>
            </w:r>
          </w:p>
        </w:tc>
        <w:tc>
          <w:tcPr>
            <w:tcW w:w="2722"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spacing w:after="0"/>
              <w:rPr>
                <w:rFonts w:ascii="Arial" w:eastAsia="Calibri" w:hAnsi="Arial" w:cs="Arial"/>
                <w:sz w:val="24"/>
                <w:szCs w:val="24"/>
              </w:rPr>
            </w:pPr>
            <w:r w:rsidRPr="0092547C">
              <w:rPr>
                <w:rFonts w:ascii="Arial" w:eastAsia="Calibri" w:hAnsi="Arial" w:cs="Arial"/>
                <w:sz w:val="24"/>
                <w:szCs w:val="24"/>
              </w:rPr>
              <w:t>Бугульма - Бугуруслан - Бузулук - Уральск</w:t>
            </w:r>
          </w:p>
        </w:tc>
        <w:tc>
          <w:tcPr>
            <w:tcW w:w="851"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pStyle w:val="TableParagraph"/>
              <w:rPr>
                <w:rFonts w:ascii="Arial" w:hAnsi="Arial" w:cs="Arial"/>
                <w:sz w:val="24"/>
                <w:szCs w:val="24"/>
              </w:rPr>
            </w:pPr>
            <w:r w:rsidRPr="0092547C">
              <w:rPr>
                <w:rFonts w:ascii="Arial" w:hAnsi="Arial" w:cs="Arial"/>
                <w:sz w:val="24"/>
                <w:szCs w:val="24"/>
              </w:rPr>
              <w:t>347,21</w:t>
            </w:r>
          </w:p>
        </w:tc>
        <w:tc>
          <w:tcPr>
            <w:tcW w:w="850"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pStyle w:val="TableParagraph"/>
              <w:rPr>
                <w:rFonts w:ascii="Arial" w:hAnsi="Arial" w:cs="Arial"/>
                <w:sz w:val="24"/>
                <w:szCs w:val="24"/>
              </w:rPr>
            </w:pPr>
            <w:r w:rsidRPr="0092547C">
              <w:rPr>
                <w:rFonts w:ascii="Arial" w:hAnsi="Arial" w:cs="Arial"/>
                <w:sz w:val="24"/>
                <w:szCs w:val="24"/>
              </w:rPr>
              <w:t>347,21</w:t>
            </w:r>
          </w:p>
        </w:tc>
        <w:tc>
          <w:tcPr>
            <w:tcW w:w="567"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pStyle w:val="TableParagraph"/>
              <w:rPr>
                <w:rFonts w:ascii="Arial" w:hAnsi="Arial" w:cs="Arial"/>
                <w:sz w:val="24"/>
                <w:szCs w:val="24"/>
              </w:rPr>
            </w:pPr>
            <w:r w:rsidRPr="0092547C">
              <w:rPr>
                <w:rFonts w:ascii="Arial" w:hAnsi="Arial" w:cs="Arial"/>
                <w:sz w:val="24"/>
                <w:szCs w:val="24"/>
              </w:rPr>
              <w:t>19</w:t>
            </w:r>
          </w:p>
        </w:tc>
        <w:tc>
          <w:tcPr>
            <w:tcW w:w="851"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pStyle w:val="TableParagraph"/>
              <w:rPr>
                <w:rFonts w:ascii="Arial" w:hAnsi="Arial" w:cs="Arial"/>
                <w:sz w:val="24"/>
                <w:szCs w:val="24"/>
              </w:rPr>
            </w:pPr>
            <w:r w:rsidRPr="0092547C">
              <w:rPr>
                <w:rFonts w:ascii="Arial" w:hAnsi="Arial" w:cs="Arial"/>
                <w:sz w:val="24"/>
                <w:szCs w:val="24"/>
              </w:rPr>
              <w:t>1317,96</w:t>
            </w:r>
          </w:p>
        </w:tc>
        <w:tc>
          <w:tcPr>
            <w:tcW w:w="709" w:type="dxa"/>
            <w:tcBorders>
              <w:top w:val="single" w:sz="4" w:space="0" w:color="000000"/>
              <w:left w:val="single" w:sz="4" w:space="0" w:color="000000"/>
              <w:bottom w:val="single" w:sz="4" w:space="0" w:color="000000"/>
              <w:right w:val="single" w:sz="4" w:space="0" w:color="000000"/>
            </w:tcBorders>
          </w:tcPr>
          <w:p w:rsidR="00A67615" w:rsidRPr="0092547C" w:rsidRDefault="00A67615" w:rsidP="00A67615">
            <w:pPr>
              <w:pStyle w:val="TableParagraph"/>
              <w:rPr>
                <w:rFonts w:ascii="Arial" w:hAnsi="Arial" w:cs="Arial"/>
                <w:sz w:val="24"/>
                <w:szCs w:val="24"/>
              </w:rPr>
            </w:pPr>
            <w:r w:rsidRPr="0092547C">
              <w:rPr>
                <w:rFonts w:ascii="Arial" w:hAnsi="Arial" w:cs="Arial"/>
                <w:sz w:val="24"/>
                <w:szCs w:val="24"/>
              </w:rPr>
              <w:t>41,76</w:t>
            </w:r>
            <w:r w:rsidRPr="0092547C">
              <w:rPr>
                <w:rFonts w:ascii="Arial" w:hAnsi="Arial" w:cs="Arial"/>
                <w:spacing w:val="2"/>
                <w:sz w:val="24"/>
                <w:szCs w:val="24"/>
              </w:rPr>
              <w:t xml:space="preserve"> </w:t>
            </w:r>
            <w:r w:rsidRPr="0092547C">
              <w:rPr>
                <w:rFonts w:ascii="Arial" w:hAnsi="Arial" w:cs="Arial"/>
                <w:sz w:val="24"/>
                <w:szCs w:val="24"/>
              </w:rPr>
              <w:t>-</w:t>
            </w:r>
            <w:r w:rsidRPr="0092547C">
              <w:rPr>
                <w:rFonts w:ascii="Arial" w:hAnsi="Arial" w:cs="Arial"/>
                <w:spacing w:val="2"/>
                <w:sz w:val="24"/>
                <w:szCs w:val="24"/>
              </w:rPr>
              <w:t xml:space="preserve"> </w:t>
            </w:r>
            <w:r w:rsidRPr="0092547C">
              <w:rPr>
                <w:rFonts w:ascii="Arial" w:hAnsi="Arial" w:cs="Arial"/>
                <w:sz w:val="24"/>
                <w:szCs w:val="24"/>
              </w:rPr>
              <w:t>II</w:t>
            </w:r>
          </w:p>
          <w:p w:rsidR="00A67615" w:rsidRPr="0092547C" w:rsidRDefault="00A67615" w:rsidP="00A67615">
            <w:pPr>
              <w:pStyle w:val="TableParagraph"/>
              <w:rPr>
                <w:rFonts w:ascii="Arial" w:hAnsi="Arial" w:cs="Arial"/>
                <w:sz w:val="24"/>
                <w:szCs w:val="24"/>
              </w:rPr>
            </w:pPr>
            <w:r w:rsidRPr="0092547C">
              <w:rPr>
                <w:rFonts w:ascii="Arial" w:hAnsi="Arial" w:cs="Arial"/>
                <w:sz w:val="24"/>
                <w:szCs w:val="24"/>
              </w:rPr>
              <w:t>305,45</w:t>
            </w:r>
            <w:r w:rsidRPr="0092547C">
              <w:rPr>
                <w:rFonts w:ascii="Arial" w:hAnsi="Arial" w:cs="Arial"/>
                <w:spacing w:val="2"/>
                <w:sz w:val="24"/>
                <w:szCs w:val="24"/>
              </w:rPr>
              <w:t xml:space="preserve"> </w:t>
            </w:r>
            <w:r w:rsidRPr="0092547C">
              <w:rPr>
                <w:rFonts w:ascii="Arial" w:hAnsi="Arial" w:cs="Arial"/>
                <w:sz w:val="24"/>
                <w:szCs w:val="24"/>
              </w:rPr>
              <w:t>-</w:t>
            </w:r>
            <w:r w:rsidRPr="0092547C">
              <w:rPr>
                <w:rFonts w:ascii="Arial" w:hAnsi="Arial" w:cs="Arial"/>
                <w:spacing w:val="2"/>
                <w:sz w:val="24"/>
                <w:szCs w:val="24"/>
              </w:rPr>
              <w:t xml:space="preserve"> </w:t>
            </w:r>
            <w:r w:rsidRPr="0092547C">
              <w:rPr>
                <w:rFonts w:ascii="Arial" w:hAnsi="Arial" w:cs="Arial"/>
                <w:sz w:val="24"/>
                <w:szCs w:val="24"/>
              </w:rPr>
              <w:t>III</w:t>
            </w:r>
          </w:p>
        </w:tc>
      </w:tr>
    </w:tbl>
    <w:p w:rsidR="00A67615" w:rsidRPr="0092547C" w:rsidRDefault="00A67615" w:rsidP="00A67615">
      <w:pPr>
        <w:spacing w:after="0"/>
        <w:ind w:firstLine="709"/>
        <w:jc w:val="both"/>
        <w:rPr>
          <w:rFonts w:ascii="Arial" w:eastAsia="Lucida Sans Unicode" w:hAnsi="Arial" w:cs="Arial"/>
          <w:kern w:val="1"/>
          <w:sz w:val="24"/>
          <w:szCs w:val="24"/>
          <w:lang w:bidi="hi-IN"/>
        </w:rPr>
      </w:pPr>
      <w:r w:rsidRPr="0092547C">
        <w:rPr>
          <w:rFonts w:ascii="Arial" w:eastAsia="Lucida Sans Unicode" w:hAnsi="Arial" w:cs="Arial"/>
          <w:kern w:val="1"/>
          <w:sz w:val="24"/>
          <w:szCs w:val="24"/>
          <w:lang w:bidi="hi-IN"/>
        </w:rPr>
        <w:t xml:space="preserve">На территории муниципального образования Уральский сельсовет железнодорожное сообщение отсутствует. </w:t>
      </w:r>
    </w:p>
    <w:p w:rsidR="00A67615" w:rsidRPr="0092547C" w:rsidRDefault="00A67615" w:rsidP="00A67615">
      <w:pPr>
        <w:widowControl w:val="0"/>
        <w:spacing w:after="0"/>
        <w:ind w:firstLine="851"/>
        <w:jc w:val="both"/>
        <w:rPr>
          <w:rFonts w:ascii="Arial" w:hAnsi="Arial" w:cs="Arial"/>
          <w:sz w:val="24"/>
          <w:szCs w:val="24"/>
        </w:rPr>
      </w:pPr>
      <w:r w:rsidRPr="0092547C">
        <w:rPr>
          <w:rFonts w:ascii="Arial" w:hAnsi="Arial" w:cs="Arial"/>
          <w:sz w:val="24"/>
          <w:szCs w:val="24"/>
        </w:rPr>
        <w:t>Основу уличной сети составляют жилые улицы.</w:t>
      </w:r>
    </w:p>
    <w:p w:rsidR="00A67615" w:rsidRPr="0092547C" w:rsidRDefault="00A67615" w:rsidP="00A67615">
      <w:pPr>
        <w:widowControl w:val="0"/>
        <w:spacing w:after="0"/>
        <w:ind w:firstLine="851"/>
        <w:jc w:val="both"/>
        <w:rPr>
          <w:rFonts w:ascii="Arial" w:eastAsia="Lucida Sans Unicode" w:hAnsi="Arial" w:cs="Arial"/>
          <w:kern w:val="1"/>
          <w:sz w:val="24"/>
          <w:szCs w:val="24"/>
          <w:lang w:eastAsia="hi-IN" w:bidi="hi-IN"/>
        </w:rPr>
      </w:pPr>
      <w:r w:rsidRPr="0092547C">
        <w:rPr>
          <w:rFonts w:ascii="Arial" w:hAnsi="Arial" w:cs="Arial"/>
          <w:sz w:val="24"/>
          <w:szCs w:val="24"/>
        </w:rPr>
        <w:t>Согласно схемы территориального планирования Первомайского района (внесение изменений) от 18.03.2022г № 72 - Необходимо создание сети авто\заправочных станций. Предлагается рассмотреть варианты размещения АЗС в с.Уральское,</w:t>
      </w:r>
    </w:p>
    <w:p w:rsidR="00A67615" w:rsidRPr="0092547C" w:rsidRDefault="00A67615" w:rsidP="00A67615">
      <w:pPr>
        <w:pStyle w:val="1"/>
        <w:ind w:firstLine="851"/>
        <w:rPr>
          <w:rFonts w:ascii="Arial" w:hAnsi="Arial" w:cs="Arial"/>
          <w:color w:val="auto"/>
          <w:sz w:val="24"/>
          <w:szCs w:val="24"/>
        </w:rPr>
      </w:pPr>
      <w:bookmarkStart w:id="21" w:name="_Toc116912970"/>
      <w:r w:rsidRPr="0092547C">
        <w:rPr>
          <w:rFonts w:ascii="Arial" w:hAnsi="Arial" w:cs="Arial"/>
          <w:color w:val="auto"/>
          <w:sz w:val="24"/>
          <w:szCs w:val="24"/>
        </w:rPr>
        <w:t>2.3 Зоны с особыми условиями использования территории</w:t>
      </w:r>
      <w:bookmarkEnd w:id="21"/>
    </w:p>
    <w:p w:rsidR="00A67615" w:rsidRPr="0092547C" w:rsidRDefault="00A67615" w:rsidP="00A67615">
      <w:pPr>
        <w:widowControl w:val="0"/>
        <w:spacing w:after="0"/>
        <w:ind w:firstLine="709"/>
        <w:jc w:val="both"/>
        <w:rPr>
          <w:rFonts w:ascii="Arial" w:hAnsi="Arial" w:cs="Arial"/>
          <w:sz w:val="24"/>
          <w:szCs w:val="24"/>
        </w:rPr>
      </w:pPr>
    </w:p>
    <w:p w:rsidR="00A67615" w:rsidRPr="0092547C" w:rsidRDefault="00A67615" w:rsidP="00A67615">
      <w:pPr>
        <w:widowControl w:val="0"/>
        <w:spacing w:after="0"/>
        <w:ind w:firstLine="709"/>
        <w:jc w:val="both"/>
        <w:rPr>
          <w:rFonts w:ascii="Arial" w:hAnsi="Arial" w:cs="Arial"/>
          <w:sz w:val="24"/>
          <w:szCs w:val="24"/>
        </w:rPr>
      </w:pPr>
      <w:r w:rsidRPr="0092547C">
        <w:rPr>
          <w:rFonts w:ascii="Arial" w:hAnsi="Arial" w:cs="Arial"/>
          <w:sz w:val="24"/>
          <w:szCs w:val="24"/>
        </w:rPr>
        <w:t xml:space="preserve">Зоны с особыми условиями использования территории – это охранные, санитарно-защитные зоны, зоны охраны объектов культурного наследия (памятников истории и культуры) народов РФ,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РФ. (п.4 ст. 1 Гр.к. от 29.12.2004г. № 190-ФЗ). В составе материалов по обоснованию, на картах выделены зоны с особыми условиями использования территории, т.е. территории, в границах которых устанавливаются ограничения на осуществление градостроительной деятельности. </w:t>
      </w:r>
    </w:p>
    <w:p w:rsidR="00A67615" w:rsidRPr="0092547C" w:rsidRDefault="00A67615" w:rsidP="00A67615">
      <w:pPr>
        <w:widowControl w:val="0"/>
        <w:spacing w:after="0"/>
        <w:ind w:firstLine="709"/>
        <w:jc w:val="both"/>
        <w:rPr>
          <w:rFonts w:ascii="Arial" w:hAnsi="Arial" w:cs="Arial"/>
          <w:sz w:val="24"/>
          <w:szCs w:val="24"/>
        </w:rPr>
      </w:pPr>
      <w:r w:rsidRPr="0092547C">
        <w:rPr>
          <w:rFonts w:ascii="Arial" w:hAnsi="Arial" w:cs="Arial"/>
          <w:sz w:val="24"/>
          <w:szCs w:val="24"/>
        </w:rPr>
        <w:t xml:space="preserve">Границы указанных территорий определяются в соответствии с законодательством Российской Федерации, Оренбургской области и местных нормативных актов.  </w:t>
      </w:r>
    </w:p>
    <w:p w:rsidR="00A67615" w:rsidRPr="0092547C" w:rsidRDefault="00A67615" w:rsidP="00A67615">
      <w:pPr>
        <w:widowControl w:val="0"/>
        <w:spacing w:after="0"/>
        <w:ind w:firstLine="709"/>
        <w:jc w:val="both"/>
        <w:rPr>
          <w:rFonts w:ascii="Arial" w:hAnsi="Arial" w:cs="Arial"/>
          <w:sz w:val="24"/>
          <w:szCs w:val="24"/>
        </w:rPr>
      </w:pPr>
      <w:r w:rsidRPr="0092547C">
        <w:rPr>
          <w:rFonts w:ascii="Arial" w:hAnsi="Arial" w:cs="Arial"/>
          <w:sz w:val="24"/>
          <w:szCs w:val="24"/>
        </w:rPr>
        <w:t>На картах материалов по обоснованию генерального плана показаны существующие (утвержденные) зоны с особыми условиями использования территории:</w:t>
      </w:r>
    </w:p>
    <w:p w:rsidR="00A67615" w:rsidRPr="0092547C" w:rsidRDefault="00A67615" w:rsidP="00A67615">
      <w:pPr>
        <w:widowControl w:val="0"/>
        <w:spacing w:after="0"/>
        <w:ind w:firstLine="709"/>
        <w:jc w:val="both"/>
        <w:rPr>
          <w:rFonts w:ascii="Arial" w:hAnsi="Arial" w:cs="Arial"/>
          <w:sz w:val="24"/>
          <w:szCs w:val="24"/>
        </w:rPr>
      </w:pPr>
      <w:r w:rsidRPr="0092547C">
        <w:rPr>
          <w:rFonts w:ascii="Arial" w:hAnsi="Arial" w:cs="Arial"/>
          <w:sz w:val="24"/>
          <w:szCs w:val="24"/>
        </w:rPr>
        <w:t>- Охранная зона инженерных коммуникаций (EngProtectionZone);</w:t>
      </w:r>
    </w:p>
    <w:p w:rsidR="00A67615" w:rsidRPr="0092547C" w:rsidRDefault="00A67615" w:rsidP="00A67615">
      <w:pPr>
        <w:widowControl w:val="0"/>
        <w:spacing w:after="0"/>
        <w:ind w:firstLine="709"/>
        <w:jc w:val="both"/>
        <w:rPr>
          <w:rFonts w:ascii="Arial" w:hAnsi="Arial" w:cs="Arial"/>
          <w:sz w:val="24"/>
          <w:szCs w:val="24"/>
        </w:rPr>
      </w:pPr>
      <w:r w:rsidRPr="0092547C">
        <w:rPr>
          <w:rFonts w:ascii="Arial" w:hAnsi="Arial" w:cs="Arial"/>
          <w:sz w:val="24"/>
          <w:szCs w:val="24"/>
        </w:rPr>
        <w:t>- Водоохранные зоны (</w:t>
      </w:r>
      <w:proofErr w:type="spellStart"/>
      <w:r w:rsidRPr="0092547C">
        <w:rPr>
          <w:rFonts w:ascii="Arial" w:hAnsi="Arial" w:cs="Arial"/>
          <w:sz w:val="24"/>
          <w:szCs w:val="24"/>
          <w:lang w:val="en-US"/>
        </w:rPr>
        <w:t>WaterProtectionZone</w:t>
      </w:r>
      <w:proofErr w:type="spellEnd"/>
      <w:r w:rsidRPr="0092547C">
        <w:rPr>
          <w:rFonts w:ascii="Arial" w:hAnsi="Arial" w:cs="Arial"/>
          <w:sz w:val="24"/>
          <w:szCs w:val="24"/>
        </w:rPr>
        <w:t>);</w:t>
      </w:r>
    </w:p>
    <w:p w:rsidR="00A67615" w:rsidRPr="0092547C" w:rsidRDefault="00A67615" w:rsidP="00A67615">
      <w:pPr>
        <w:widowControl w:val="0"/>
        <w:spacing w:after="0"/>
        <w:ind w:firstLine="709"/>
        <w:jc w:val="both"/>
        <w:rPr>
          <w:rFonts w:ascii="Arial" w:hAnsi="Arial" w:cs="Arial"/>
          <w:sz w:val="24"/>
          <w:szCs w:val="24"/>
        </w:rPr>
      </w:pPr>
      <w:r w:rsidRPr="0092547C">
        <w:rPr>
          <w:rFonts w:ascii="Arial" w:hAnsi="Arial" w:cs="Arial"/>
          <w:sz w:val="24"/>
          <w:szCs w:val="24"/>
        </w:rPr>
        <w:t>- Прибрежные защитные полосы (CoastalProtectionZone);</w:t>
      </w:r>
    </w:p>
    <w:p w:rsidR="00A67615" w:rsidRPr="0092547C" w:rsidRDefault="00A67615" w:rsidP="00A67615">
      <w:pPr>
        <w:widowControl w:val="0"/>
        <w:spacing w:after="0"/>
        <w:ind w:firstLine="709"/>
        <w:jc w:val="both"/>
        <w:rPr>
          <w:rFonts w:ascii="Arial" w:hAnsi="Arial" w:cs="Arial"/>
          <w:sz w:val="24"/>
          <w:szCs w:val="24"/>
        </w:rPr>
      </w:pPr>
      <w:r w:rsidRPr="0092547C">
        <w:rPr>
          <w:rFonts w:ascii="Arial" w:hAnsi="Arial" w:cs="Arial"/>
          <w:sz w:val="24"/>
          <w:szCs w:val="24"/>
        </w:rPr>
        <w:t>- Придорожная полоса;</w:t>
      </w:r>
    </w:p>
    <w:p w:rsidR="00A67615" w:rsidRPr="0092547C" w:rsidRDefault="00A67615" w:rsidP="00A67615">
      <w:pPr>
        <w:widowControl w:val="0"/>
        <w:spacing w:after="0"/>
        <w:ind w:firstLine="709"/>
        <w:jc w:val="both"/>
        <w:rPr>
          <w:rFonts w:ascii="Arial" w:hAnsi="Arial" w:cs="Arial"/>
          <w:sz w:val="24"/>
          <w:szCs w:val="24"/>
        </w:rPr>
      </w:pPr>
      <w:r w:rsidRPr="0092547C">
        <w:rPr>
          <w:rFonts w:ascii="Arial" w:hAnsi="Arial" w:cs="Arial"/>
          <w:sz w:val="24"/>
          <w:szCs w:val="24"/>
        </w:rPr>
        <w:t>- I пояс зоны санитарной охраны вокруг скважин питьевой воды в размере 30м.</w:t>
      </w:r>
    </w:p>
    <w:p w:rsidR="00A67615" w:rsidRPr="0092547C" w:rsidRDefault="00A67615" w:rsidP="00A67615">
      <w:pPr>
        <w:widowControl w:val="0"/>
        <w:spacing w:after="0"/>
        <w:ind w:firstLine="851"/>
        <w:jc w:val="both"/>
        <w:rPr>
          <w:rFonts w:ascii="Arial" w:hAnsi="Arial" w:cs="Arial"/>
          <w:sz w:val="24"/>
          <w:szCs w:val="24"/>
        </w:rPr>
      </w:pPr>
    </w:p>
    <w:p w:rsidR="00A67615" w:rsidRPr="0092547C" w:rsidRDefault="00A67615" w:rsidP="00A67615">
      <w:pPr>
        <w:widowControl w:val="0"/>
        <w:spacing w:after="0"/>
        <w:ind w:firstLine="851"/>
        <w:jc w:val="both"/>
        <w:rPr>
          <w:rFonts w:ascii="Arial" w:hAnsi="Arial" w:cs="Arial"/>
          <w:sz w:val="24"/>
          <w:szCs w:val="24"/>
        </w:rPr>
      </w:pPr>
      <w:r w:rsidRPr="0092547C">
        <w:rPr>
          <w:rFonts w:ascii="Arial" w:hAnsi="Arial" w:cs="Arial"/>
          <w:sz w:val="24"/>
          <w:szCs w:val="24"/>
        </w:rPr>
        <w:t xml:space="preserve">На территории Уральского сельсовета отсутствуют установленные санитарно-защитные зоны. </w:t>
      </w:r>
    </w:p>
    <w:p w:rsidR="00A67615" w:rsidRPr="0092547C" w:rsidRDefault="00A67615" w:rsidP="00A67615">
      <w:pPr>
        <w:pStyle w:val="1"/>
        <w:ind w:firstLine="851"/>
        <w:rPr>
          <w:rFonts w:ascii="Arial" w:hAnsi="Arial" w:cs="Arial"/>
          <w:color w:val="auto"/>
          <w:sz w:val="24"/>
          <w:szCs w:val="24"/>
        </w:rPr>
      </w:pPr>
      <w:bookmarkStart w:id="22" w:name="_Toc116912971"/>
      <w:r w:rsidRPr="0092547C">
        <w:rPr>
          <w:rFonts w:ascii="Arial" w:hAnsi="Arial" w:cs="Arial"/>
          <w:color w:val="auto"/>
          <w:sz w:val="24"/>
          <w:szCs w:val="24"/>
        </w:rPr>
        <w:lastRenderedPageBreak/>
        <w:t>2.4 Социально-экономическая ситуация</w:t>
      </w:r>
      <w:bookmarkEnd w:id="22"/>
    </w:p>
    <w:p w:rsidR="00A67615" w:rsidRPr="0092547C" w:rsidRDefault="00A67615" w:rsidP="00A67615">
      <w:pPr>
        <w:pStyle w:val="a8"/>
        <w:spacing w:after="0"/>
        <w:ind w:left="0" w:firstLine="709"/>
        <w:jc w:val="both"/>
        <w:rPr>
          <w:rFonts w:ascii="Arial" w:hAnsi="Arial" w:cs="Arial"/>
          <w:sz w:val="24"/>
          <w:szCs w:val="24"/>
        </w:rPr>
      </w:pPr>
      <w:r w:rsidRPr="0092547C">
        <w:rPr>
          <w:rFonts w:ascii="Arial" w:hAnsi="Arial" w:cs="Arial"/>
          <w:sz w:val="24"/>
          <w:szCs w:val="24"/>
        </w:rPr>
        <w:t xml:space="preserve">Село  Уральское является административным центром Уральского сельсовета. </w:t>
      </w:r>
    </w:p>
    <w:p w:rsidR="00A67615" w:rsidRPr="0092547C" w:rsidRDefault="00A67615" w:rsidP="00A67615">
      <w:pPr>
        <w:pStyle w:val="a8"/>
        <w:spacing w:after="0"/>
        <w:ind w:left="0" w:firstLine="709"/>
        <w:jc w:val="both"/>
        <w:rPr>
          <w:rFonts w:ascii="Arial" w:hAnsi="Arial" w:cs="Arial"/>
          <w:sz w:val="24"/>
          <w:szCs w:val="24"/>
        </w:rPr>
      </w:pPr>
      <w:r w:rsidRPr="0092547C">
        <w:rPr>
          <w:rFonts w:ascii="Arial" w:hAnsi="Arial" w:cs="Arial"/>
          <w:sz w:val="24"/>
          <w:szCs w:val="24"/>
        </w:rPr>
        <w:t xml:space="preserve">Основу экономического потенциала поселения составляет агропромышленный комплекс. </w:t>
      </w:r>
    </w:p>
    <w:p w:rsidR="00A67615" w:rsidRPr="0092547C" w:rsidRDefault="00A67615" w:rsidP="00A67615">
      <w:pPr>
        <w:autoSpaceDE w:val="0"/>
        <w:autoSpaceDN w:val="0"/>
        <w:adjustRightInd w:val="0"/>
        <w:spacing w:after="0"/>
        <w:ind w:firstLine="709"/>
        <w:jc w:val="both"/>
        <w:rPr>
          <w:rFonts w:ascii="Arial" w:hAnsi="Arial" w:cs="Arial"/>
          <w:sz w:val="24"/>
          <w:szCs w:val="24"/>
        </w:rPr>
      </w:pPr>
      <w:r w:rsidRPr="0092547C">
        <w:rPr>
          <w:rFonts w:ascii="Arial" w:hAnsi="Arial" w:cs="Arial"/>
          <w:sz w:val="24"/>
          <w:szCs w:val="24"/>
        </w:rPr>
        <w:t xml:space="preserve">Экономика сельсовета ориентирована на развитие собственной перерабатывающей промышленности, на производство сельскохозяйственной продукции. </w:t>
      </w:r>
    </w:p>
    <w:p w:rsidR="00A67615" w:rsidRPr="0092547C" w:rsidRDefault="00A67615" w:rsidP="00A67615">
      <w:pPr>
        <w:autoSpaceDE w:val="0"/>
        <w:autoSpaceDN w:val="0"/>
        <w:adjustRightInd w:val="0"/>
        <w:spacing w:after="0"/>
        <w:ind w:firstLine="709"/>
        <w:jc w:val="both"/>
        <w:rPr>
          <w:rFonts w:ascii="Arial" w:hAnsi="Arial" w:cs="Arial"/>
          <w:sz w:val="24"/>
          <w:szCs w:val="24"/>
        </w:rPr>
      </w:pPr>
      <w:r w:rsidRPr="0092547C">
        <w:rPr>
          <w:rFonts w:ascii="Arial" w:hAnsi="Arial" w:cs="Arial"/>
          <w:sz w:val="24"/>
          <w:szCs w:val="24"/>
        </w:rPr>
        <w:t>- выращивание зерновых культур;</w:t>
      </w:r>
    </w:p>
    <w:p w:rsidR="00A67615" w:rsidRPr="0092547C" w:rsidRDefault="00A67615" w:rsidP="00A67615">
      <w:pPr>
        <w:autoSpaceDE w:val="0"/>
        <w:autoSpaceDN w:val="0"/>
        <w:adjustRightInd w:val="0"/>
        <w:spacing w:after="0"/>
        <w:ind w:firstLine="709"/>
        <w:jc w:val="both"/>
        <w:rPr>
          <w:rFonts w:ascii="Arial" w:hAnsi="Arial" w:cs="Arial"/>
          <w:sz w:val="24"/>
          <w:szCs w:val="24"/>
        </w:rPr>
      </w:pPr>
      <w:r w:rsidRPr="0092547C">
        <w:rPr>
          <w:rFonts w:ascii="Arial" w:hAnsi="Arial" w:cs="Arial"/>
          <w:sz w:val="24"/>
          <w:szCs w:val="24"/>
        </w:rPr>
        <w:t>- перерабатывающая промышленность;</w:t>
      </w:r>
    </w:p>
    <w:p w:rsidR="00A67615" w:rsidRPr="0092547C" w:rsidRDefault="00A67615" w:rsidP="00A67615">
      <w:pPr>
        <w:autoSpaceDE w:val="0"/>
        <w:autoSpaceDN w:val="0"/>
        <w:adjustRightInd w:val="0"/>
        <w:spacing w:after="0"/>
        <w:ind w:firstLine="709"/>
        <w:jc w:val="both"/>
        <w:rPr>
          <w:rFonts w:ascii="Arial" w:hAnsi="Arial" w:cs="Arial"/>
          <w:sz w:val="24"/>
          <w:szCs w:val="24"/>
        </w:rPr>
      </w:pPr>
      <w:r w:rsidRPr="0092547C">
        <w:rPr>
          <w:rFonts w:ascii="Arial" w:hAnsi="Arial" w:cs="Arial"/>
          <w:sz w:val="24"/>
          <w:szCs w:val="24"/>
        </w:rPr>
        <w:t>- агропромышленный комплекс;</w:t>
      </w:r>
    </w:p>
    <w:p w:rsidR="00A67615" w:rsidRPr="0092547C" w:rsidRDefault="00A67615" w:rsidP="00A67615">
      <w:pPr>
        <w:autoSpaceDE w:val="0"/>
        <w:autoSpaceDN w:val="0"/>
        <w:adjustRightInd w:val="0"/>
        <w:spacing w:after="0"/>
        <w:ind w:firstLine="709"/>
        <w:jc w:val="both"/>
        <w:rPr>
          <w:rFonts w:ascii="Arial" w:hAnsi="Arial" w:cs="Arial"/>
          <w:sz w:val="24"/>
          <w:szCs w:val="24"/>
        </w:rPr>
      </w:pPr>
      <w:r w:rsidRPr="0092547C">
        <w:rPr>
          <w:rFonts w:ascii="Arial" w:hAnsi="Arial" w:cs="Arial"/>
          <w:sz w:val="24"/>
          <w:szCs w:val="24"/>
        </w:rPr>
        <w:t>- производство пищевых продуктов;</w:t>
      </w:r>
    </w:p>
    <w:p w:rsidR="00A67615" w:rsidRPr="0092547C" w:rsidRDefault="00A67615" w:rsidP="00A67615">
      <w:pPr>
        <w:autoSpaceDE w:val="0"/>
        <w:autoSpaceDN w:val="0"/>
        <w:adjustRightInd w:val="0"/>
        <w:spacing w:after="0"/>
        <w:ind w:firstLine="709"/>
        <w:jc w:val="both"/>
        <w:rPr>
          <w:rFonts w:ascii="Arial" w:hAnsi="Arial" w:cs="Arial"/>
          <w:sz w:val="24"/>
          <w:szCs w:val="24"/>
        </w:rPr>
      </w:pPr>
      <w:r w:rsidRPr="0092547C">
        <w:rPr>
          <w:rFonts w:ascii="Arial" w:hAnsi="Arial" w:cs="Arial"/>
          <w:sz w:val="24"/>
          <w:szCs w:val="24"/>
        </w:rPr>
        <w:t>- цеха переработки при сельхозпредприятиях.</w:t>
      </w:r>
    </w:p>
    <w:p w:rsidR="00A67615" w:rsidRPr="0092547C" w:rsidRDefault="00A67615" w:rsidP="00A67615">
      <w:pPr>
        <w:rPr>
          <w:rFonts w:ascii="Arial" w:hAnsi="Arial" w:cs="Arial"/>
          <w:sz w:val="24"/>
          <w:szCs w:val="24"/>
        </w:rPr>
      </w:pPr>
    </w:p>
    <w:p w:rsidR="00A67615" w:rsidRPr="0092547C" w:rsidRDefault="00A67615" w:rsidP="00A67615">
      <w:pPr>
        <w:pStyle w:val="1"/>
        <w:spacing w:before="0"/>
        <w:ind w:firstLine="851"/>
        <w:rPr>
          <w:rFonts w:ascii="Arial" w:hAnsi="Arial" w:cs="Arial"/>
          <w:color w:val="auto"/>
          <w:sz w:val="24"/>
          <w:szCs w:val="24"/>
        </w:rPr>
      </w:pPr>
      <w:bookmarkStart w:id="23" w:name="_Toc116912972"/>
      <w:r w:rsidRPr="0092547C">
        <w:rPr>
          <w:rFonts w:ascii="Arial" w:hAnsi="Arial" w:cs="Arial"/>
          <w:color w:val="auto"/>
          <w:sz w:val="24"/>
          <w:szCs w:val="24"/>
        </w:rPr>
        <w:t>2.5 Социальная сфера</w:t>
      </w:r>
      <w:bookmarkEnd w:id="23"/>
    </w:p>
    <w:p w:rsidR="00A67615" w:rsidRPr="0092547C" w:rsidRDefault="00A67615" w:rsidP="00A67615">
      <w:pPr>
        <w:spacing w:after="0"/>
        <w:ind w:firstLine="851"/>
        <w:jc w:val="both"/>
        <w:rPr>
          <w:rFonts w:ascii="Arial" w:eastAsia="Times New Roman" w:hAnsi="Arial" w:cs="Arial"/>
          <w:sz w:val="24"/>
          <w:szCs w:val="24"/>
        </w:rPr>
      </w:pPr>
      <w:r w:rsidRPr="0092547C">
        <w:rPr>
          <w:rFonts w:ascii="Arial" w:eastAsia="Times New Roman" w:hAnsi="Arial" w:cs="Arial"/>
          <w:sz w:val="24"/>
          <w:szCs w:val="24"/>
        </w:rPr>
        <w:t xml:space="preserve">Культурно-бытовое обслуживание поселения развито недостаточно, существующие учреждения, их количество и вместимость обеспечивают часть потребности населения. </w:t>
      </w:r>
    </w:p>
    <w:p w:rsidR="00A67615" w:rsidRPr="0092547C" w:rsidRDefault="00A67615" w:rsidP="00A67615">
      <w:pPr>
        <w:pStyle w:val="S"/>
        <w:rPr>
          <w:rFonts w:ascii="Arial" w:hAnsi="Arial" w:cs="Arial"/>
        </w:rPr>
      </w:pPr>
    </w:p>
    <w:p w:rsidR="00A67615" w:rsidRPr="0092547C" w:rsidRDefault="00A67615" w:rsidP="00A67615">
      <w:pPr>
        <w:pStyle w:val="1"/>
        <w:spacing w:before="0"/>
        <w:ind w:firstLine="851"/>
        <w:rPr>
          <w:rFonts w:ascii="Arial" w:hAnsi="Arial" w:cs="Arial"/>
          <w:color w:val="auto"/>
          <w:sz w:val="24"/>
          <w:szCs w:val="24"/>
        </w:rPr>
      </w:pPr>
      <w:bookmarkStart w:id="24" w:name="_Toc116912973"/>
      <w:r w:rsidRPr="0092547C">
        <w:rPr>
          <w:rFonts w:ascii="Arial" w:hAnsi="Arial" w:cs="Arial"/>
          <w:color w:val="auto"/>
          <w:sz w:val="24"/>
          <w:szCs w:val="24"/>
        </w:rPr>
        <w:t>2.5.1 Образование</w:t>
      </w:r>
      <w:bookmarkEnd w:id="24"/>
      <w:r w:rsidRPr="0092547C">
        <w:rPr>
          <w:rFonts w:ascii="Arial" w:hAnsi="Arial" w:cs="Arial"/>
          <w:color w:val="auto"/>
          <w:sz w:val="24"/>
          <w:szCs w:val="24"/>
        </w:rPr>
        <w:t xml:space="preserve"> </w:t>
      </w:r>
    </w:p>
    <w:p w:rsidR="00A67615" w:rsidRPr="0092547C" w:rsidRDefault="00A67615" w:rsidP="00A67615">
      <w:pPr>
        <w:spacing w:after="0" w:line="240" w:lineRule="auto"/>
        <w:ind w:firstLine="709"/>
        <w:jc w:val="both"/>
        <w:rPr>
          <w:rFonts w:ascii="Arial" w:eastAsia="Times New Roman" w:hAnsi="Arial" w:cs="Arial"/>
          <w:sz w:val="24"/>
          <w:szCs w:val="24"/>
        </w:rPr>
      </w:pPr>
    </w:p>
    <w:p w:rsidR="00A67615" w:rsidRPr="0092547C" w:rsidRDefault="00A67615" w:rsidP="00A67615">
      <w:pPr>
        <w:spacing w:after="0" w:line="240" w:lineRule="auto"/>
        <w:ind w:firstLine="709"/>
        <w:jc w:val="both"/>
        <w:rPr>
          <w:rFonts w:ascii="Arial" w:eastAsia="Times New Roman" w:hAnsi="Arial" w:cs="Arial"/>
          <w:sz w:val="24"/>
          <w:szCs w:val="24"/>
        </w:rPr>
      </w:pPr>
      <w:r w:rsidRPr="0092547C">
        <w:rPr>
          <w:rFonts w:ascii="Arial" w:eastAsia="Times New Roman" w:hAnsi="Arial" w:cs="Arial"/>
          <w:sz w:val="24"/>
          <w:szCs w:val="24"/>
        </w:rPr>
        <w:t>Система образования Уральского сельсовета включает в себя следующие учреждения:</w:t>
      </w:r>
    </w:p>
    <w:p w:rsidR="00A67615" w:rsidRPr="0092547C" w:rsidRDefault="00A67615" w:rsidP="00A67615">
      <w:pPr>
        <w:spacing w:after="0"/>
        <w:ind w:firstLine="709"/>
        <w:jc w:val="both"/>
        <w:rPr>
          <w:rFonts w:ascii="Arial" w:hAnsi="Arial" w:cs="Arial"/>
          <w:i/>
          <w:sz w:val="24"/>
          <w:szCs w:val="24"/>
        </w:rPr>
      </w:pPr>
      <w:r w:rsidRPr="0092547C">
        <w:rPr>
          <w:rFonts w:ascii="Arial" w:hAnsi="Arial" w:cs="Arial"/>
          <w:i/>
          <w:sz w:val="24"/>
          <w:szCs w:val="24"/>
        </w:rPr>
        <w:t>Таблица 2.5.1 - Данные об объектах образования в МО Уральский сельсовет Первомайского района.</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528"/>
        <w:gridCol w:w="4009"/>
        <w:gridCol w:w="1275"/>
        <w:gridCol w:w="1276"/>
        <w:gridCol w:w="1418"/>
        <w:gridCol w:w="1559"/>
      </w:tblGrid>
      <w:tr w:rsidR="00A67615" w:rsidRPr="0092547C" w:rsidTr="00A67615">
        <w:trPr>
          <w:trHeight w:val="394"/>
        </w:trPr>
        <w:tc>
          <w:tcPr>
            <w:tcW w:w="528" w:type="dxa"/>
            <w:vMerge w:val="restart"/>
            <w:vAlign w:val="center"/>
          </w:tcPr>
          <w:p w:rsidR="00A67615" w:rsidRPr="0092547C" w:rsidRDefault="00A67615" w:rsidP="00A67615">
            <w:pPr>
              <w:spacing w:after="0" w:line="240" w:lineRule="auto"/>
              <w:ind w:left="17" w:firstLine="720"/>
              <w:jc w:val="center"/>
              <w:rPr>
                <w:rFonts w:ascii="Arial" w:eastAsia="Calibri" w:hAnsi="Arial" w:cs="Arial"/>
                <w:b/>
                <w:sz w:val="24"/>
                <w:szCs w:val="24"/>
              </w:rPr>
            </w:pPr>
          </w:p>
          <w:p w:rsidR="00A67615" w:rsidRPr="0092547C" w:rsidRDefault="00A67615" w:rsidP="00A67615">
            <w:pPr>
              <w:spacing w:after="0" w:line="240" w:lineRule="auto"/>
              <w:jc w:val="center"/>
              <w:rPr>
                <w:rFonts w:ascii="Arial" w:eastAsia="Calibri" w:hAnsi="Arial" w:cs="Arial"/>
                <w:b/>
                <w:sz w:val="24"/>
                <w:szCs w:val="24"/>
              </w:rPr>
            </w:pPr>
            <w:r w:rsidRPr="0092547C">
              <w:rPr>
                <w:rFonts w:ascii="Arial" w:eastAsia="Calibri" w:hAnsi="Arial" w:cs="Arial"/>
                <w:b/>
                <w:sz w:val="24"/>
                <w:szCs w:val="24"/>
              </w:rPr>
              <w:t>№ п/п</w:t>
            </w:r>
          </w:p>
        </w:tc>
        <w:tc>
          <w:tcPr>
            <w:tcW w:w="4009" w:type="dxa"/>
            <w:vMerge w:val="restart"/>
          </w:tcPr>
          <w:p w:rsidR="00A67615" w:rsidRPr="0092547C" w:rsidRDefault="00A67615" w:rsidP="00A67615">
            <w:pPr>
              <w:spacing w:after="0" w:line="240" w:lineRule="auto"/>
              <w:ind w:left="79"/>
              <w:rPr>
                <w:rFonts w:ascii="Arial" w:eastAsia="Calibri" w:hAnsi="Arial" w:cs="Arial"/>
                <w:b/>
                <w:sz w:val="24"/>
                <w:szCs w:val="24"/>
              </w:rPr>
            </w:pPr>
            <w:r w:rsidRPr="0092547C">
              <w:rPr>
                <w:rFonts w:ascii="Arial" w:eastAsia="Calibri" w:hAnsi="Arial" w:cs="Arial"/>
                <w:b/>
                <w:sz w:val="24"/>
                <w:szCs w:val="24"/>
              </w:rPr>
              <w:t>Наименование и местонахождение учреждения</w:t>
            </w:r>
          </w:p>
        </w:tc>
        <w:tc>
          <w:tcPr>
            <w:tcW w:w="2551" w:type="dxa"/>
            <w:gridSpan w:val="2"/>
            <w:vAlign w:val="center"/>
          </w:tcPr>
          <w:p w:rsidR="00A67615" w:rsidRPr="0092547C" w:rsidRDefault="00A67615" w:rsidP="00A67615">
            <w:pPr>
              <w:spacing w:after="0" w:line="240" w:lineRule="auto"/>
              <w:jc w:val="center"/>
              <w:rPr>
                <w:rFonts w:ascii="Arial" w:eastAsia="Calibri" w:hAnsi="Arial" w:cs="Arial"/>
                <w:b/>
                <w:sz w:val="24"/>
                <w:szCs w:val="24"/>
              </w:rPr>
            </w:pPr>
            <w:r w:rsidRPr="0092547C">
              <w:rPr>
                <w:rFonts w:ascii="Arial" w:eastAsia="Calibri" w:hAnsi="Arial" w:cs="Arial"/>
                <w:b/>
                <w:sz w:val="24"/>
                <w:szCs w:val="24"/>
              </w:rPr>
              <w:t>Кол-во мест</w:t>
            </w:r>
          </w:p>
        </w:tc>
        <w:tc>
          <w:tcPr>
            <w:tcW w:w="1418" w:type="dxa"/>
            <w:vMerge w:val="restart"/>
            <w:vAlign w:val="center"/>
          </w:tcPr>
          <w:p w:rsidR="00A67615" w:rsidRPr="0092547C" w:rsidRDefault="00A67615" w:rsidP="00A67615">
            <w:pPr>
              <w:spacing w:after="0" w:line="240" w:lineRule="auto"/>
              <w:jc w:val="center"/>
              <w:rPr>
                <w:rFonts w:ascii="Arial" w:eastAsia="Calibri" w:hAnsi="Arial" w:cs="Arial"/>
                <w:b/>
                <w:sz w:val="24"/>
                <w:szCs w:val="24"/>
              </w:rPr>
            </w:pPr>
            <w:r w:rsidRPr="0092547C">
              <w:rPr>
                <w:rFonts w:ascii="Arial" w:eastAsia="Calibri" w:hAnsi="Arial" w:cs="Arial"/>
                <w:b/>
                <w:sz w:val="24"/>
                <w:szCs w:val="24"/>
              </w:rPr>
              <w:t>Резерв,</w:t>
            </w:r>
          </w:p>
          <w:p w:rsidR="00A67615" w:rsidRPr="0092547C" w:rsidRDefault="00A67615" w:rsidP="00A67615">
            <w:pPr>
              <w:spacing w:after="0" w:line="240" w:lineRule="auto"/>
              <w:jc w:val="center"/>
              <w:rPr>
                <w:rFonts w:ascii="Arial" w:eastAsia="Calibri" w:hAnsi="Arial" w:cs="Arial"/>
                <w:b/>
                <w:sz w:val="24"/>
                <w:szCs w:val="24"/>
              </w:rPr>
            </w:pPr>
            <w:r w:rsidRPr="0092547C">
              <w:rPr>
                <w:rFonts w:ascii="Arial" w:eastAsia="Calibri" w:hAnsi="Arial" w:cs="Arial"/>
                <w:b/>
                <w:sz w:val="24"/>
                <w:szCs w:val="24"/>
              </w:rPr>
              <w:t>дефицит</w:t>
            </w:r>
          </w:p>
        </w:tc>
        <w:tc>
          <w:tcPr>
            <w:tcW w:w="1559" w:type="dxa"/>
            <w:vMerge w:val="restart"/>
            <w:vAlign w:val="center"/>
          </w:tcPr>
          <w:p w:rsidR="00A67615" w:rsidRPr="0092547C" w:rsidRDefault="00A67615" w:rsidP="00A67615">
            <w:pPr>
              <w:spacing w:after="0" w:line="240" w:lineRule="auto"/>
              <w:ind w:right="-108"/>
              <w:jc w:val="center"/>
              <w:rPr>
                <w:rFonts w:ascii="Arial" w:eastAsia="Calibri" w:hAnsi="Arial" w:cs="Arial"/>
                <w:b/>
                <w:sz w:val="24"/>
                <w:szCs w:val="24"/>
              </w:rPr>
            </w:pPr>
            <w:r w:rsidRPr="0092547C">
              <w:rPr>
                <w:rFonts w:ascii="Arial" w:eastAsia="Calibri" w:hAnsi="Arial" w:cs="Arial"/>
                <w:b/>
                <w:sz w:val="24"/>
                <w:szCs w:val="24"/>
              </w:rPr>
              <w:t>%</w:t>
            </w:r>
          </w:p>
          <w:p w:rsidR="00A67615" w:rsidRPr="0092547C" w:rsidRDefault="00A67615" w:rsidP="00A67615">
            <w:pPr>
              <w:spacing w:after="0" w:line="240" w:lineRule="auto"/>
              <w:ind w:right="-108"/>
              <w:jc w:val="center"/>
              <w:rPr>
                <w:rFonts w:ascii="Arial" w:eastAsia="Calibri" w:hAnsi="Arial" w:cs="Arial"/>
                <w:b/>
                <w:sz w:val="24"/>
                <w:szCs w:val="24"/>
              </w:rPr>
            </w:pPr>
            <w:r w:rsidRPr="0092547C">
              <w:rPr>
                <w:rFonts w:ascii="Arial" w:eastAsia="Calibri" w:hAnsi="Arial" w:cs="Arial"/>
                <w:b/>
                <w:sz w:val="24"/>
                <w:szCs w:val="24"/>
              </w:rPr>
              <w:t>загруженности</w:t>
            </w:r>
          </w:p>
        </w:tc>
      </w:tr>
      <w:tr w:rsidR="00A67615" w:rsidRPr="0092547C" w:rsidTr="00A67615">
        <w:trPr>
          <w:trHeight w:val="163"/>
        </w:trPr>
        <w:tc>
          <w:tcPr>
            <w:tcW w:w="528" w:type="dxa"/>
            <w:vMerge/>
            <w:vAlign w:val="center"/>
          </w:tcPr>
          <w:p w:rsidR="00A67615" w:rsidRPr="0092547C" w:rsidRDefault="00A67615" w:rsidP="00A67615">
            <w:pPr>
              <w:spacing w:after="0" w:line="240" w:lineRule="auto"/>
              <w:ind w:left="17" w:firstLine="720"/>
              <w:jc w:val="center"/>
              <w:rPr>
                <w:rFonts w:ascii="Arial" w:eastAsia="Calibri" w:hAnsi="Arial" w:cs="Arial"/>
                <w:b/>
                <w:sz w:val="24"/>
                <w:szCs w:val="24"/>
              </w:rPr>
            </w:pPr>
          </w:p>
        </w:tc>
        <w:tc>
          <w:tcPr>
            <w:tcW w:w="4009" w:type="dxa"/>
            <w:vMerge/>
          </w:tcPr>
          <w:p w:rsidR="00A67615" w:rsidRPr="0092547C" w:rsidRDefault="00A67615" w:rsidP="00A67615">
            <w:pPr>
              <w:spacing w:after="0" w:line="240" w:lineRule="auto"/>
              <w:ind w:left="79"/>
              <w:rPr>
                <w:rFonts w:ascii="Arial" w:eastAsia="Calibri" w:hAnsi="Arial" w:cs="Arial"/>
                <w:b/>
                <w:sz w:val="24"/>
                <w:szCs w:val="24"/>
              </w:rPr>
            </w:pPr>
          </w:p>
        </w:tc>
        <w:tc>
          <w:tcPr>
            <w:tcW w:w="1275" w:type="dxa"/>
            <w:vAlign w:val="center"/>
          </w:tcPr>
          <w:p w:rsidR="00A67615" w:rsidRPr="0092547C" w:rsidRDefault="00A67615" w:rsidP="00A67615">
            <w:pPr>
              <w:spacing w:after="0" w:line="240" w:lineRule="auto"/>
              <w:jc w:val="center"/>
              <w:rPr>
                <w:rFonts w:ascii="Arial" w:eastAsia="Calibri" w:hAnsi="Arial" w:cs="Arial"/>
                <w:b/>
                <w:sz w:val="24"/>
                <w:szCs w:val="24"/>
              </w:rPr>
            </w:pPr>
            <w:r w:rsidRPr="0092547C">
              <w:rPr>
                <w:rFonts w:ascii="Arial" w:eastAsia="Calibri" w:hAnsi="Arial" w:cs="Arial"/>
                <w:b/>
                <w:sz w:val="24"/>
                <w:szCs w:val="24"/>
              </w:rPr>
              <w:t>Проектное</w:t>
            </w:r>
          </w:p>
        </w:tc>
        <w:tc>
          <w:tcPr>
            <w:tcW w:w="1276" w:type="dxa"/>
            <w:vAlign w:val="center"/>
          </w:tcPr>
          <w:p w:rsidR="00A67615" w:rsidRPr="0092547C" w:rsidRDefault="00A67615" w:rsidP="00A67615">
            <w:pPr>
              <w:spacing w:after="0" w:line="240" w:lineRule="auto"/>
              <w:ind w:left="-108"/>
              <w:jc w:val="center"/>
              <w:rPr>
                <w:rFonts w:ascii="Arial" w:eastAsia="Calibri" w:hAnsi="Arial" w:cs="Arial"/>
                <w:b/>
                <w:sz w:val="24"/>
                <w:szCs w:val="24"/>
              </w:rPr>
            </w:pPr>
            <w:r w:rsidRPr="0092547C">
              <w:rPr>
                <w:rFonts w:ascii="Arial" w:eastAsia="Calibri" w:hAnsi="Arial" w:cs="Arial"/>
                <w:b/>
                <w:sz w:val="24"/>
                <w:szCs w:val="24"/>
              </w:rPr>
              <w:t xml:space="preserve">Фактич. </w:t>
            </w:r>
          </w:p>
        </w:tc>
        <w:tc>
          <w:tcPr>
            <w:tcW w:w="1418" w:type="dxa"/>
            <w:vMerge/>
            <w:vAlign w:val="center"/>
          </w:tcPr>
          <w:p w:rsidR="00A67615" w:rsidRPr="0092547C" w:rsidRDefault="00A67615" w:rsidP="00A67615">
            <w:pPr>
              <w:spacing w:after="0" w:line="240" w:lineRule="auto"/>
              <w:jc w:val="center"/>
              <w:rPr>
                <w:rFonts w:ascii="Arial" w:eastAsia="Calibri" w:hAnsi="Arial" w:cs="Arial"/>
                <w:b/>
                <w:sz w:val="24"/>
                <w:szCs w:val="24"/>
              </w:rPr>
            </w:pPr>
          </w:p>
        </w:tc>
        <w:tc>
          <w:tcPr>
            <w:tcW w:w="1559" w:type="dxa"/>
            <w:vMerge/>
            <w:vAlign w:val="center"/>
          </w:tcPr>
          <w:p w:rsidR="00A67615" w:rsidRPr="0092547C" w:rsidRDefault="00A67615" w:rsidP="00A67615">
            <w:pPr>
              <w:spacing w:after="0" w:line="240" w:lineRule="auto"/>
              <w:jc w:val="center"/>
              <w:rPr>
                <w:rFonts w:ascii="Arial" w:eastAsia="Calibri" w:hAnsi="Arial" w:cs="Arial"/>
                <w:b/>
                <w:sz w:val="24"/>
                <w:szCs w:val="24"/>
              </w:rPr>
            </w:pPr>
          </w:p>
        </w:tc>
      </w:tr>
      <w:tr w:rsidR="00A67615" w:rsidRPr="0092547C" w:rsidTr="00A67615">
        <w:trPr>
          <w:trHeight w:val="323"/>
        </w:trPr>
        <w:tc>
          <w:tcPr>
            <w:tcW w:w="528" w:type="dxa"/>
            <w:vAlign w:val="center"/>
          </w:tcPr>
          <w:p w:rsidR="00A67615" w:rsidRPr="0092547C" w:rsidRDefault="00A67615" w:rsidP="00A67615">
            <w:pPr>
              <w:spacing w:after="0" w:line="240" w:lineRule="auto"/>
              <w:ind w:left="17" w:firstLine="720"/>
              <w:jc w:val="center"/>
              <w:rPr>
                <w:rFonts w:ascii="Arial" w:eastAsia="Calibri" w:hAnsi="Arial" w:cs="Arial"/>
                <w:sz w:val="24"/>
                <w:szCs w:val="24"/>
              </w:rPr>
            </w:pPr>
            <w:r w:rsidRPr="0092547C">
              <w:rPr>
                <w:rFonts w:ascii="Arial" w:eastAsia="Calibri" w:hAnsi="Arial" w:cs="Arial"/>
                <w:sz w:val="24"/>
                <w:szCs w:val="24"/>
              </w:rPr>
              <w:t>11</w:t>
            </w:r>
          </w:p>
        </w:tc>
        <w:tc>
          <w:tcPr>
            <w:tcW w:w="4009" w:type="dxa"/>
          </w:tcPr>
          <w:p w:rsidR="00A67615" w:rsidRPr="0092547C" w:rsidRDefault="00A67615" w:rsidP="00A67615">
            <w:pPr>
              <w:pStyle w:val="Default"/>
              <w:rPr>
                <w:rFonts w:ascii="Arial" w:eastAsia="Calibri" w:hAnsi="Arial" w:cs="Arial"/>
                <w:color w:val="auto"/>
              </w:rPr>
            </w:pPr>
            <w:r w:rsidRPr="0092547C">
              <w:rPr>
                <w:rFonts w:ascii="Arial" w:hAnsi="Arial" w:cs="Arial"/>
                <w:color w:val="auto"/>
              </w:rPr>
              <w:t>МБДОУ детский сад «Колосок»</w:t>
            </w:r>
            <w:r w:rsidRPr="0092547C">
              <w:rPr>
                <w:rFonts w:ascii="Arial" w:eastAsia="Calibri" w:hAnsi="Arial" w:cs="Arial"/>
                <w:color w:val="auto"/>
              </w:rPr>
              <w:t xml:space="preserve">, </w:t>
            </w:r>
            <w:r w:rsidRPr="0092547C">
              <w:rPr>
                <w:rFonts w:ascii="Arial" w:hAnsi="Arial" w:cs="Arial"/>
                <w:color w:val="auto"/>
              </w:rPr>
              <w:t>п. Уральский, ул.Спортивная, 4</w:t>
            </w:r>
          </w:p>
        </w:tc>
        <w:tc>
          <w:tcPr>
            <w:tcW w:w="1275" w:type="dxa"/>
            <w:vAlign w:val="center"/>
          </w:tcPr>
          <w:p w:rsidR="00A67615" w:rsidRPr="0092547C" w:rsidRDefault="00A67615" w:rsidP="00A67615">
            <w:pPr>
              <w:pStyle w:val="aff0"/>
              <w:rPr>
                <w:rFonts w:ascii="Arial" w:hAnsi="Arial" w:cs="Arial"/>
                <w:color w:val="auto"/>
              </w:rPr>
            </w:pPr>
            <w:r w:rsidRPr="0092547C">
              <w:rPr>
                <w:rFonts w:ascii="Arial" w:hAnsi="Arial" w:cs="Arial"/>
                <w:color w:val="auto"/>
              </w:rPr>
              <w:t>100</w:t>
            </w:r>
          </w:p>
        </w:tc>
        <w:tc>
          <w:tcPr>
            <w:tcW w:w="1276" w:type="dxa"/>
            <w:vAlign w:val="center"/>
          </w:tcPr>
          <w:p w:rsidR="00A67615" w:rsidRPr="0092547C" w:rsidRDefault="00A67615" w:rsidP="00A67615">
            <w:pPr>
              <w:pStyle w:val="aff0"/>
              <w:rPr>
                <w:rFonts w:ascii="Arial" w:hAnsi="Arial" w:cs="Arial"/>
                <w:color w:val="auto"/>
              </w:rPr>
            </w:pPr>
            <w:r w:rsidRPr="0092547C">
              <w:rPr>
                <w:rFonts w:ascii="Arial" w:hAnsi="Arial" w:cs="Arial"/>
                <w:color w:val="auto"/>
              </w:rPr>
              <w:t>76</w:t>
            </w:r>
          </w:p>
        </w:tc>
        <w:tc>
          <w:tcPr>
            <w:tcW w:w="1418" w:type="dxa"/>
            <w:vAlign w:val="center"/>
          </w:tcPr>
          <w:p w:rsidR="00A67615" w:rsidRPr="0092547C" w:rsidRDefault="00A67615" w:rsidP="00A67615">
            <w:pPr>
              <w:spacing w:after="0" w:line="240" w:lineRule="auto"/>
              <w:jc w:val="center"/>
              <w:rPr>
                <w:rFonts w:ascii="Arial" w:eastAsia="Calibri" w:hAnsi="Arial" w:cs="Arial"/>
                <w:sz w:val="24"/>
                <w:szCs w:val="24"/>
              </w:rPr>
            </w:pPr>
            <w:r w:rsidRPr="0092547C">
              <w:rPr>
                <w:rFonts w:ascii="Arial" w:eastAsia="Calibri" w:hAnsi="Arial" w:cs="Arial"/>
                <w:sz w:val="24"/>
                <w:szCs w:val="24"/>
              </w:rPr>
              <w:t>Резерв +24</w:t>
            </w:r>
          </w:p>
        </w:tc>
        <w:tc>
          <w:tcPr>
            <w:tcW w:w="1559" w:type="dxa"/>
            <w:vAlign w:val="center"/>
          </w:tcPr>
          <w:p w:rsidR="00A67615" w:rsidRPr="0092547C" w:rsidRDefault="00A67615" w:rsidP="00A67615">
            <w:pPr>
              <w:spacing w:after="0" w:line="240" w:lineRule="auto"/>
              <w:jc w:val="center"/>
              <w:rPr>
                <w:rFonts w:ascii="Arial" w:eastAsia="Calibri" w:hAnsi="Arial" w:cs="Arial"/>
                <w:sz w:val="24"/>
                <w:szCs w:val="24"/>
              </w:rPr>
            </w:pPr>
            <w:r w:rsidRPr="0092547C">
              <w:rPr>
                <w:rFonts w:ascii="Arial" w:eastAsia="Calibri" w:hAnsi="Arial" w:cs="Arial"/>
                <w:sz w:val="24"/>
                <w:szCs w:val="24"/>
              </w:rPr>
              <w:t>76</w:t>
            </w:r>
          </w:p>
        </w:tc>
      </w:tr>
      <w:tr w:rsidR="00A67615" w:rsidRPr="0092547C" w:rsidTr="00A67615">
        <w:trPr>
          <w:trHeight w:val="248"/>
        </w:trPr>
        <w:tc>
          <w:tcPr>
            <w:tcW w:w="528" w:type="dxa"/>
            <w:vAlign w:val="center"/>
          </w:tcPr>
          <w:p w:rsidR="00A67615" w:rsidRPr="0092547C" w:rsidRDefault="00A67615" w:rsidP="00A67615">
            <w:pPr>
              <w:spacing w:after="0" w:line="240" w:lineRule="auto"/>
              <w:jc w:val="center"/>
              <w:rPr>
                <w:rFonts w:ascii="Arial" w:eastAsia="Calibri" w:hAnsi="Arial" w:cs="Arial"/>
                <w:sz w:val="24"/>
                <w:szCs w:val="24"/>
              </w:rPr>
            </w:pPr>
            <w:r w:rsidRPr="0092547C">
              <w:rPr>
                <w:rFonts w:ascii="Arial" w:eastAsia="Calibri" w:hAnsi="Arial" w:cs="Arial"/>
                <w:sz w:val="24"/>
                <w:szCs w:val="24"/>
              </w:rPr>
              <w:t>2.</w:t>
            </w:r>
          </w:p>
        </w:tc>
        <w:tc>
          <w:tcPr>
            <w:tcW w:w="4009" w:type="dxa"/>
          </w:tcPr>
          <w:p w:rsidR="00A67615" w:rsidRPr="0092547C" w:rsidRDefault="00A67615" w:rsidP="00A67615">
            <w:pPr>
              <w:spacing w:after="0" w:line="240" w:lineRule="auto"/>
              <w:ind w:left="79"/>
              <w:rPr>
                <w:rFonts w:ascii="Arial" w:eastAsia="Calibri" w:hAnsi="Arial" w:cs="Arial"/>
                <w:i/>
                <w:sz w:val="24"/>
                <w:szCs w:val="24"/>
              </w:rPr>
            </w:pPr>
            <w:r w:rsidRPr="0092547C">
              <w:rPr>
                <w:rFonts w:ascii="Arial" w:hAnsi="Arial" w:cs="Arial"/>
                <w:sz w:val="24"/>
                <w:szCs w:val="24"/>
              </w:rPr>
              <w:t>МБОУ «Уральская средняя общеобразовательная школа». п.Уральский, ул.Центральная, 2</w:t>
            </w:r>
          </w:p>
        </w:tc>
        <w:tc>
          <w:tcPr>
            <w:tcW w:w="1275" w:type="dxa"/>
            <w:vAlign w:val="center"/>
          </w:tcPr>
          <w:p w:rsidR="00A67615" w:rsidRPr="0092547C" w:rsidRDefault="00A67615" w:rsidP="00A67615">
            <w:pPr>
              <w:pStyle w:val="aff0"/>
              <w:rPr>
                <w:rFonts w:ascii="Arial" w:hAnsi="Arial" w:cs="Arial"/>
                <w:color w:val="auto"/>
              </w:rPr>
            </w:pPr>
            <w:r w:rsidRPr="0092547C">
              <w:rPr>
                <w:rFonts w:ascii="Arial" w:hAnsi="Arial" w:cs="Arial"/>
                <w:color w:val="auto"/>
              </w:rPr>
              <w:t>300</w:t>
            </w:r>
          </w:p>
        </w:tc>
        <w:tc>
          <w:tcPr>
            <w:tcW w:w="1276" w:type="dxa"/>
            <w:vAlign w:val="center"/>
          </w:tcPr>
          <w:p w:rsidR="00A67615" w:rsidRPr="0092547C" w:rsidRDefault="00A67615" w:rsidP="00A67615">
            <w:pPr>
              <w:pStyle w:val="aff0"/>
              <w:rPr>
                <w:rFonts w:ascii="Arial" w:hAnsi="Arial" w:cs="Arial"/>
                <w:color w:val="auto"/>
              </w:rPr>
            </w:pPr>
            <w:r w:rsidRPr="0092547C">
              <w:rPr>
                <w:rFonts w:ascii="Arial" w:hAnsi="Arial" w:cs="Arial"/>
                <w:color w:val="auto"/>
              </w:rPr>
              <w:t>38</w:t>
            </w:r>
          </w:p>
        </w:tc>
        <w:tc>
          <w:tcPr>
            <w:tcW w:w="1418" w:type="dxa"/>
            <w:vAlign w:val="center"/>
          </w:tcPr>
          <w:p w:rsidR="00A67615" w:rsidRPr="0092547C" w:rsidRDefault="00A67615" w:rsidP="00A67615">
            <w:pPr>
              <w:spacing w:after="0" w:line="240" w:lineRule="auto"/>
              <w:jc w:val="center"/>
              <w:rPr>
                <w:rFonts w:ascii="Arial" w:eastAsia="Calibri" w:hAnsi="Arial" w:cs="Arial"/>
                <w:sz w:val="24"/>
                <w:szCs w:val="24"/>
              </w:rPr>
            </w:pPr>
            <w:r w:rsidRPr="0092547C">
              <w:rPr>
                <w:rFonts w:ascii="Arial" w:eastAsia="Calibri" w:hAnsi="Arial" w:cs="Arial"/>
                <w:sz w:val="24"/>
                <w:szCs w:val="24"/>
              </w:rPr>
              <w:t>Резерв +262</w:t>
            </w:r>
          </w:p>
        </w:tc>
        <w:tc>
          <w:tcPr>
            <w:tcW w:w="1559" w:type="dxa"/>
            <w:vAlign w:val="center"/>
          </w:tcPr>
          <w:p w:rsidR="00A67615" w:rsidRPr="0092547C" w:rsidRDefault="00A67615" w:rsidP="00A67615">
            <w:pPr>
              <w:spacing w:after="0" w:line="240" w:lineRule="auto"/>
              <w:jc w:val="center"/>
              <w:rPr>
                <w:rFonts w:ascii="Arial" w:eastAsia="Calibri" w:hAnsi="Arial" w:cs="Arial"/>
                <w:sz w:val="24"/>
                <w:szCs w:val="24"/>
              </w:rPr>
            </w:pPr>
            <w:r w:rsidRPr="0092547C">
              <w:rPr>
                <w:rFonts w:ascii="Arial" w:eastAsia="Calibri" w:hAnsi="Arial" w:cs="Arial"/>
                <w:sz w:val="24"/>
                <w:szCs w:val="24"/>
              </w:rPr>
              <w:t>13</w:t>
            </w:r>
          </w:p>
        </w:tc>
      </w:tr>
    </w:tbl>
    <w:p w:rsidR="00A67615" w:rsidRPr="0092547C" w:rsidRDefault="00A67615" w:rsidP="00A67615">
      <w:pPr>
        <w:spacing w:after="0"/>
        <w:ind w:firstLine="709"/>
        <w:jc w:val="both"/>
        <w:rPr>
          <w:rFonts w:ascii="Arial" w:hAnsi="Arial" w:cs="Arial"/>
          <w:sz w:val="24"/>
          <w:szCs w:val="24"/>
        </w:rPr>
      </w:pPr>
      <w:r w:rsidRPr="0092547C">
        <w:rPr>
          <w:rFonts w:ascii="Arial" w:hAnsi="Arial" w:cs="Arial"/>
          <w:sz w:val="24"/>
          <w:szCs w:val="24"/>
        </w:rPr>
        <w:t>Учреждения дополнительного образования в Уральском сельсовете отсутствуют.</w:t>
      </w:r>
    </w:p>
    <w:p w:rsidR="00A67615" w:rsidRPr="0092547C" w:rsidRDefault="00A67615" w:rsidP="00A67615">
      <w:pPr>
        <w:spacing w:after="0"/>
        <w:ind w:firstLine="709"/>
        <w:jc w:val="both"/>
        <w:rPr>
          <w:rFonts w:ascii="Arial" w:hAnsi="Arial" w:cs="Arial"/>
          <w:sz w:val="24"/>
          <w:szCs w:val="24"/>
        </w:rPr>
      </w:pPr>
      <w:r w:rsidRPr="0092547C">
        <w:rPr>
          <w:rFonts w:ascii="Arial" w:hAnsi="Arial" w:cs="Arial"/>
          <w:sz w:val="24"/>
          <w:szCs w:val="24"/>
        </w:rPr>
        <w:t>На территории Первомайского района функционирует 1 учреждение дополнительного образования – МУДОД «Дом детского творчества».</w:t>
      </w:r>
    </w:p>
    <w:p w:rsidR="00A67615" w:rsidRPr="0092547C" w:rsidRDefault="00A67615" w:rsidP="00A67615">
      <w:pPr>
        <w:pStyle w:val="1"/>
        <w:ind w:firstLine="851"/>
        <w:rPr>
          <w:rFonts w:ascii="Arial" w:hAnsi="Arial" w:cs="Arial"/>
          <w:color w:val="auto"/>
          <w:sz w:val="24"/>
          <w:szCs w:val="24"/>
        </w:rPr>
      </w:pPr>
      <w:bookmarkStart w:id="25" w:name="_Toc116912974"/>
      <w:r w:rsidRPr="0092547C">
        <w:rPr>
          <w:rFonts w:ascii="Arial" w:hAnsi="Arial" w:cs="Arial"/>
          <w:color w:val="auto"/>
          <w:sz w:val="24"/>
          <w:szCs w:val="24"/>
        </w:rPr>
        <w:t>2.5.2 Культурно-просветительные учреждения</w:t>
      </w:r>
      <w:bookmarkEnd w:id="25"/>
    </w:p>
    <w:p w:rsidR="00A67615" w:rsidRPr="0092547C" w:rsidRDefault="00A67615" w:rsidP="00A67615">
      <w:pPr>
        <w:spacing w:after="0"/>
        <w:ind w:firstLine="709"/>
        <w:jc w:val="both"/>
        <w:rPr>
          <w:rFonts w:ascii="Arial" w:hAnsi="Arial" w:cs="Arial"/>
          <w:sz w:val="24"/>
          <w:szCs w:val="24"/>
        </w:rPr>
      </w:pPr>
    </w:p>
    <w:p w:rsidR="00A67615" w:rsidRPr="0092547C" w:rsidRDefault="00A67615" w:rsidP="00A67615">
      <w:pPr>
        <w:spacing w:after="0"/>
        <w:ind w:firstLine="709"/>
        <w:jc w:val="both"/>
        <w:rPr>
          <w:rFonts w:ascii="Arial" w:hAnsi="Arial" w:cs="Arial"/>
          <w:sz w:val="24"/>
          <w:szCs w:val="24"/>
        </w:rPr>
      </w:pPr>
      <w:r w:rsidRPr="0092547C">
        <w:rPr>
          <w:rFonts w:ascii="Arial" w:hAnsi="Arial" w:cs="Arial"/>
          <w:sz w:val="24"/>
          <w:szCs w:val="24"/>
        </w:rPr>
        <w:t>Предоставление услуг населению в области культуры в Уральском сельсовете осуществляют:</w:t>
      </w:r>
    </w:p>
    <w:p w:rsidR="00A67615" w:rsidRPr="0092547C" w:rsidRDefault="00A67615" w:rsidP="00A67615">
      <w:pPr>
        <w:spacing w:after="0"/>
        <w:ind w:firstLine="709"/>
        <w:jc w:val="both"/>
        <w:rPr>
          <w:rFonts w:ascii="Arial" w:hAnsi="Arial" w:cs="Arial"/>
          <w:i/>
          <w:sz w:val="24"/>
          <w:szCs w:val="24"/>
        </w:rPr>
      </w:pPr>
      <w:r w:rsidRPr="0092547C">
        <w:rPr>
          <w:rFonts w:ascii="Arial" w:hAnsi="Arial" w:cs="Arial"/>
          <w:i/>
          <w:sz w:val="24"/>
          <w:szCs w:val="24"/>
        </w:rPr>
        <w:t>Таблица 2.5.2 - Данные об объектах культуры в МО Уральский сельсовет Первомайского района.</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3119"/>
        <w:gridCol w:w="2551"/>
      </w:tblGrid>
      <w:tr w:rsidR="00A67615" w:rsidRPr="0092547C" w:rsidTr="00A67615">
        <w:trPr>
          <w:trHeight w:val="44"/>
          <w:jc w:val="center"/>
        </w:trPr>
        <w:tc>
          <w:tcPr>
            <w:tcW w:w="3397" w:type="dxa"/>
            <w:shd w:val="clear" w:color="auto" w:fill="FFFFFF" w:themeFill="background1"/>
            <w:vAlign w:val="center"/>
          </w:tcPr>
          <w:p w:rsidR="00A67615" w:rsidRPr="0092547C" w:rsidRDefault="00A67615" w:rsidP="00A67615">
            <w:pPr>
              <w:spacing w:after="0" w:line="240" w:lineRule="auto"/>
              <w:jc w:val="center"/>
              <w:rPr>
                <w:rFonts w:ascii="Arial" w:eastAsia="Times New Roman" w:hAnsi="Arial" w:cs="Arial"/>
                <w:b/>
                <w:sz w:val="24"/>
                <w:szCs w:val="24"/>
                <w:lang w:eastAsia="ar-SA" w:bidi="en-US"/>
              </w:rPr>
            </w:pPr>
            <w:r w:rsidRPr="0092547C">
              <w:rPr>
                <w:rFonts w:ascii="Arial" w:eastAsia="Times New Roman" w:hAnsi="Arial" w:cs="Arial"/>
                <w:b/>
                <w:sz w:val="24"/>
                <w:szCs w:val="24"/>
                <w:lang w:eastAsia="ar-SA" w:bidi="en-US"/>
              </w:rPr>
              <w:lastRenderedPageBreak/>
              <w:t>Название учреждения</w:t>
            </w:r>
          </w:p>
        </w:tc>
        <w:tc>
          <w:tcPr>
            <w:tcW w:w="3119" w:type="dxa"/>
            <w:shd w:val="clear" w:color="auto" w:fill="FFFFFF" w:themeFill="background1"/>
          </w:tcPr>
          <w:p w:rsidR="00A67615" w:rsidRPr="0092547C" w:rsidRDefault="00A67615" w:rsidP="00A67615">
            <w:pPr>
              <w:spacing w:after="0" w:line="240" w:lineRule="auto"/>
              <w:jc w:val="center"/>
              <w:rPr>
                <w:rFonts w:ascii="Arial" w:eastAsia="Times New Roman" w:hAnsi="Arial" w:cs="Arial"/>
                <w:b/>
                <w:sz w:val="24"/>
                <w:szCs w:val="24"/>
                <w:lang w:eastAsia="ar-SA" w:bidi="en-US"/>
              </w:rPr>
            </w:pPr>
            <w:r w:rsidRPr="0092547C">
              <w:rPr>
                <w:rFonts w:ascii="Arial" w:eastAsia="Times New Roman" w:hAnsi="Arial" w:cs="Arial"/>
                <w:b/>
                <w:sz w:val="24"/>
                <w:szCs w:val="24"/>
                <w:lang w:eastAsia="ar-SA" w:bidi="en-US"/>
              </w:rPr>
              <w:t>Адрес</w:t>
            </w:r>
          </w:p>
        </w:tc>
        <w:tc>
          <w:tcPr>
            <w:tcW w:w="2551" w:type="dxa"/>
            <w:shd w:val="clear" w:color="auto" w:fill="FFFFFF" w:themeFill="background1"/>
          </w:tcPr>
          <w:p w:rsidR="00A67615" w:rsidRPr="0092547C" w:rsidRDefault="00A67615" w:rsidP="00A67615">
            <w:pPr>
              <w:spacing w:after="0" w:line="240" w:lineRule="auto"/>
              <w:jc w:val="center"/>
              <w:rPr>
                <w:rFonts w:ascii="Arial" w:eastAsia="Times New Roman" w:hAnsi="Arial" w:cs="Arial"/>
                <w:b/>
                <w:sz w:val="24"/>
                <w:szCs w:val="24"/>
                <w:lang w:eastAsia="ar-SA" w:bidi="en-US"/>
              </w:rPr>
            </w:pPr>
            <w:r w:rsidRPr="0092547C">
              <w:rPr>
                <w:rFonts w:ascii="Arial" w:eastAsia="Times New Roman" w:hAnsi="Arial" w:cs="Arial"/>
                <w:b/>
                <w:sz w:val="24"/>
                <w:szCs w:val="24"/>
                <w:lang w:eastAsia="ar-SA" w:bidi="en-US"/>
              </w:rPr>
              <w:t>Состояние</w:t>
            </w:r>
          </w:p>
        </w:tc>
      </w:tr>
      <w:tr w:rsidR="00A67615" w:rsidRPr="0092547C" w:rsidTr="00A67615">
        <w:trPr>
          <w:trHeight w:val="404"/>
          <w:jc w:val="center"/>
        </w:trPr>
        <w:tc>
          <w:tcPr>
            <w:tcW w:w="3397" w:type="dxa"/>
            <w:shd w:val="clear" w:color="auto" w:fill="FFFFFF" w:themeFill="background1"/>
          </w:tcPr>
          <w:p w:rsidR="00A67615" w:rsidRPr="0092547C" w:rsidRDefault="00A67615" w:rsidP="00A67615">
            <w:pPr>
              <w:spacing w:after="0" w:line="240" w:lineRule="auto"/>
              <w:rPr>
                <w:rFonts w:ascii="Arial" w:eastAsia="Times New Roman" w:hAnsi="Arial" w:cs="Arial"/>
                <w:sz w:val="24"/>
                <w:szCs w:val="24"/>
              </w:rPr>
            </w:pPr>
            <w:r w:rsidRPr="0092547C">
              <w:rPr>
                <w:rFonts w:ascii="Arial" w:hAnsi="Arial" w:cs="Arial"/>
                <w:sz w:val="24"/>
                <w:szCs w:val="24"/>
                <w:shd w:val="clear" w:color="auto" w:fill="FFFFFF"/>
              </w:rPr>
              <w:t>Уральский Сельский Дом Культуры и библиотека</w:t>
            </w:r>
          </w:p>
        </w:tc>
        <w:tc>
          <w:tcPr>
            <w:tcW w:w="3119" w:type="dxa"/>
          </w:tcPr>
          <w:p w:rsidR="00A67615" w:rsidRPr="0092547C" w:rsidRDefault="00A67615" w:rsidP="00A67615">
            <w:pPr>
              <w:spacing w:after="0" w:line="240" w:lineRule="auto"/>
              <w:rPr>
                <w:rFonts w:ascii="Arial" w:eastAsia="Times New Roman" w:hAnsi="Arial" w:cs="Arial"/>
                <w:sz w:val="24"/>
                <w:szCs w:val="24"/>
              </w:rPr>
            </w:pPr>
            <w:r w:rsidRPr="0092547C">
              <w:rPr>
                <w:rFonts w:ascii="Arial" w:hAnsi="Arial" w:cs="Arial"/>
                <w:sz w:val="24"/>
                <w:szCs w:val="24"/>
                <w:shd w:val="clear" w:color="auto" w:fill="FFFFFF"/>
              </w:rPr>
              <w:t> п. Уральский, ул. Гагарина, д. 5/1</w:t>
            </w:r>
          </w:p>
        </w:tc>
        <w:tc>
          <w:tcPr>
            <w:tcW w:w="2551" w:type="dxa"/>
          </w:tcPr>
          <w:p w:rsidR="00A67615" w:rsidRPr="0092547C" w:rsidRDefault="00A67615" w:rsidP="00A67615">
            <w:pPr>
              <w:spacing w:after="0" w:line="240" w:lineRule="auto"/>
              <w:jc w:val="both"/>
              <w:rPr>
                <w:rFonts w:ascii="Arial" w:eastAsia="Times New Roman" w:hAnsi="Arial" w:cs="Arial"/>
                <w:sz w:val="24"/>
                <w:szCs w:val="24"/>
                <w:lang w:eastAsia="ar-SA" w:bidi="en-US"/>
              </w:rPr>
            </w:pPr>
            <w:r w:rsidRPr="0092547C">
              <w:rPr>
                <w:rFonts w:ascii="Arial" w:eastAsia="Times New Roman" w:hAnsi="Arial" w:cs="Arial"/>
                <w:sz w:val="24"/>
                <w:szCs w:val="24"/>
                <w:lang w:eastAsia="ar-SA" w:bidi="en-US"/>
              </w:rPr>
              <w:t xml:space="preserve">Удовлетворительное </w:t>
            </w:r>
          </w:p>
        </w:tc>
      </w:tr>
      <w:tr w:rsidR="00A67615" w:rsidRPr="0092547C" w:rsidTr="00A67615">
        <w:trPr>
          <w:trHeight w:val="404"/>
          <w:jc w:val="center"/>
        </w:trPr>
        <w:tc>
          <w:tcPr>
            <w:tcW w:w="3397" w:type="dxa"/>
            <w:shd w:val="clear" w:color="auto" w:fill="FFFFFF" w:themeFill="background1"/>
          </w:tcPr>
          <w:p w:rsidR="00A67615" w:rsidRPr="0092547C" w:rsidRDefault="00A67615" w:rsidP="00A67615">
            <w:pPr>
              <w:spacing w:after="0" w:line="240" w:lineRule="auto"/>
              <w:rPr>
                <w:rFonts w:ascii="Arial" w:eastAsia="Times New Roman" w:hAnsi="Arial" w:cs="Arial"/>
                <w:sz w:val="24"/>
                <w:szCs w:val="24"/>
              </w:rPr>
            </w:pPr>
            <w:r w:rsidRPr="0092547C">
              <w:rPr>
                <w:rFonts w:ascii="Arial" w:hAnsi="Arial" w:cs="Arial"/>
                <w:sz w:val="24"/>
                <w:szCs w:val="24"/>
                <w:shd w:val="clear" w:color="auto" w:fill="FFFFFF"/>
              </w:rPr>
              <w:t>Усовский сельский клуб и библиотека</w:t>
            </w:r>
          </w:p>
        </w:tc>
        <w:tc>
          <w:tcPr>
            <w:tcW w:w="3119" w:type="dxa"/>
          </w:tcPr>
          <w:p w:rsidR="00A67615" w:rsidRPr="0092547C" w:rsidRDefault="00A67615" w:rsidP="00A67615">
            <w:pPr>
              <w:spacing w:after="0" w:line="240" w:lineRule="auto"/>
              <w:rPr>
                <w:rFonts w:ascii="Arial" w:eastAsia="Times New Roman" w:hAnsi="Arial" w:cs="Arial"/>
                <w:sz w:val="24"/>
                <w:szCs w:val="24"/>
              </w:rPr>
            </w:pPr>
            <w:r w:rsidRPr="0092547C">
              <w:rPr>
                <w:rFonts w:ascii="Arial" w:hAnsi="Arial" w:cs="Arial"/>
                <w:sz w:val="24"/>
                <w:szCs w:val="24"/>
                <w:shd w:val="clear" w:color="auto" w:fill="FFFFFF"/>
              </w:rPr>
              <w:t>п. Усов, ул. Октябрьская, д.22/1</w:t>
            </w:r>
          </w:p>
        </w:tc>
        <w:tc>
          <w:tcPr>
            <w:tcW w:w="2551" w:type="dxa"/>
          </w:tcPr>
          <w:p w:rsidR="00A67615" w:rsidRPr="0092547C" w:rsidRDefault="00A67615" w:rsidP="00A67615">
            <w:pPr>
              <w:spacing w:after="0" w:line="240" w:lineRule="auto"/>
              <w:jc w:val="both"/>
              <w:rPr>
                <w:rFonts w:ascii="Arial" w:eastAsia="Times New Roman" w:hAnsi="Arial" w:cs="Arial"/>
                <w:sz w:val="24"/>
                <w:szCs w:val="24"/>
                <w:lang w:eastAsia="ar-SA" w:bidi="en-US"/>
              </w:rPr>
            </w:pPr>
            <w:r w:rsidRPr="0092547C">
              <w:rPr>
                <w:rFonts w:ascii="Arial" w:eastAsia="Times New Roman" w:hAnsi="Arial" w:cs="Arial"/>
                <w:sz w:val="24"/>
                <w:szCs w:val="24"/>
                <w:lang w:eastAsia="ar-SA" w:bidi="en-US"/>
              </w:rPr>
              <w:t>Удовлетворительное</w:t>
            </w:r>
          </w:p>
        </w:tc>
      </w:tr>
    </w:tbl>
    <w:p w:rsidR="00A67615" w:rsidRPr="0092547C" w:rsidRDefault="00A67615" w:rsidP="00A67615">
      <w:pPr>
        <w:spacing w:after="0"/>
        <w:ind w:firstLine="709"/>
        <w:jc w:val="both"/>
        <w:rPr>
          <w:rFonts w:ascii="Arial" w:hAnsi="Arial" w:cs="Arial"/>
          <w:sz w:val="24"/>
          <w:szCs w:val="24"/>
        </w:rPr>
      </w:pPr>
    </w:p>
    <w:p w:rsidR="00A67615" w:rsidRPr="0092547C" w:rsidRDefault="00A67615" w:rsidP="00A67615">
      <w:pPr>
        <w:spacing w:after="0"/>
        <w:ind w:firstLine="709"/>
        <w:jc w:val="both"/>
        <w:rPr>
          <w:rFonts w:ascii="Arial" w:hAnsi="Arial" w:cs="Arial"/>
          <w:sz w:val="24"/>
          <w:szCs w:val="24"/>
        </w:rPr>
      </w:pPr>
      <w:r w:rsidRPr="0092547C">
        <w:rPr>
          <w:rFonts w:ascii="Arial" w:hAnsi="Arial" w:cs="Arial"/>
          <w:sz w:val="24"/>
          <w:szCs w:val="24"/>
        </w:rPr>
        <w:t>В сельских клубах созданы взрослые и детские коллективы, работают кружки для взрослых и детей различных направлений: театральные, танцевальные, музыкальные и т.д.</w:t>
      </w:r>
    </w:p>
    <w:p w:rsidR="00A67615" w:rsidRPr="0092547C" w:rsidRDefault="00A67615" w:rsidP="00A67615">
      <w:pPr>
        <w:spacing w:after="0"/>
        <w:ind w:firstLine="709"/>
        <w:jc w:val="both"/>
        <w:rPr>
          <w:rFonts w:ascii="Arial" w:hAnsi="Arial" w:cs="Arial"/>
          <w:sz w:val="24"/>
          <w:szCs w:val="24"/>
        </w:rPr>
      </w:pPr>
      <w:r w:rsidRPr="0092547C">
        <w:rPr>
          <w:rFonts w:ascii="Arial" w:hAnsi="Arial" w:cs="Arial"/>
          <w:sz w:val="24"/>
          <w:szCs w:val="24"/>
        </w:rPr>
        <w:t>Одним из основных направлений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A67615" w:rsidRPr="0092547C" w:rsidRDefault="00A67615" w:rsidP="00A67615">
      <w:pPr>
        <w:spacing w:after="0"/>
        <w:ind w:firstLine="709"/>
        <w:jc w:val="both"/>
        <w:rPr>
          <w:rFonts w:ascii="Arial" w:hAnsi="Arial" w:cs="Arial"/>
          <w:sz w:val="24"/>
          <w:szCs w:val="24"/>
        </w:rPr>
      </w:pPr>
      <w:r w:rsidRPr="0092547C">
        <w:rPr>
          <w:rFonts w:ascii="Arial" w:hAnsi="Arial" w:cs="Arial"/>
          <w:sz w:val="24"/>
          <w:szCs w:val="24"/>
        </w:rPr>
        <w:t>Задача в культурно-досуговых учреждениях - вводить инновационные формы организации досуга населения и  увеличить процент охвата населения </w:t>
      </w:r>
    </w:p>
    <w:p w:rsidR="00A67615" w:rsidRPr="0092547C" w:rsidRDefault="00A67615" w:rsidP="00A67615">
      <w:pPr>
        <w:spacing w:after="0"/>
        <w:ind w:firstLine="709"/>
        <w:jc w:val="both"/>
        <w:rPr>
          <w:rFonts w:ascii="Arial" w:hAnsi="Arial" w:cs="Arial"/>
          <w:sz w:val="24"/>
          <w:szCs w:val="24"/>
        </w:rPr>
      </w:pPr>
      <w:r w:rsidRPr="0092547C">
        <w:rPr>
          <w:rFonts w:ascii="Arial" w:hAnsi="Arial" w:cs="Arial"/>
          <w:sz w:val="24"/>
          <w:szCs w:val="24"/>
        </w:rPr>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A67615" w:rsidRPr="0092547C" w:rsidRDefault="00A67615" w:rsidP="00A67615">
      <w:pPr>
        <w:pStyle w:val="1"/>
        <w:numPr>
          <w:ilvl w:val="2"/>
          <w:numId w:val="10"/>
        </w:numPr>
        <w:rPr>
          <w:rFonts w:ascii="Arial" w:hAnsi="Arial" w:cs="Arial"/>
          <w:color w:val="auto"/>
          <w:sz w:val="24"/>
          <w:szCs w:val="24"/>
        </w:rPr>
      </w:pPr>
      <w:bookmarkStart w:id="26" w:name="_Toc116912975"/>
      <w:r w:rsidRPr="0092547C">
        <w:rPr>
          <w:rFonts w:ascii="Arial" w:hAnsi="Arial" w:cs="Arial"/>
          <w:color w:val="auto"/>
          <w:sz w:val="24"/>
          <w:szCs w:val="24"/>
        </w:rPr>
        <w:t>Спортивные учреждения</w:t>
      </w:r>
      <w:bookmarkEnd w:id="26"/>
    </w:p>
    <w:p w:rsidR="00A67615" w:rsidRPr="0092547C" w:rsidRDefault="00A67615" w:rsidP="00A67615">
      <w:pPr>
        <w:spacing w:after="0"/>
        <w:ind w:firstLine="539"/>
        <w:jc w:val="both"/>
        <w:rPr>
          <w:rFonts w:ascii="Arial" w:hAnsi="Arial" w:cs="Arial"/>
          <w:bCs/>
          <w:iCs/>
          <w:sz w:val="24"/>
          <w:szCs w:val="24"/>
        </w:rPr>
      </w:pPr>
    </w:p>
    <w:p w:rsidR="00A67615" w:rsidRPr="0092547C" w:rsidRDefault="00A67615" w:rsidP="00A67615">
      <w:pPr>
        <w:spacing w:after="0"/>
        <w:ind w:firstLine="709"/>
        <w:jc w:val="both"/>
        <w:rPr>
          <w:rFonts w:ascii="Arial" w:hAnsi="Arial" w:cs="Arial"/>
          <w:bCs/>
          <w:iCs/>
          <w:sz w:val="24"/>
          <w:szCs w:val="24"/>
        </w:rPr>
      </w:pPr>
      <w:r w:rsidRPr="0092547C">
        <w:rPr>
          <w:rFonts w:ascii="Arial" w:hAnsi="Arial" w:cs="Arial"/>
          <w:bCs/>
          <w:iCs/>
          <w:sz w:val="24"/>
          <w:szCs w:val="24"/>
        </w:rPr>
        <w:t>Сфера физкультуры и спорта на территории Уральского сельсовета развита недостаточно. Основу спортивного развития всего Уральского сельсовета составляют спортивные объекты, расположенные на территории МОУ СОШ. На территории муниципального образования нет действующих спортклубов.</w:t>
      </w:r>
    </w:p>
    <w:p w:rsidR="00A67615" w:rsidRPr="0092547C" w:rsidRDefault="00A67615" w:rsidP="00A67615">
      <w:pPr>
        <w:spacing w:after="0"/>
        <w:ind w:firstLine="709"/>
        <w:jc w:val="both"/>
        <w:rPr>
          <w:rFonts w:ascii="Arial" w:hAnsi="Arial" w:cs="Arial"/>
          <w:i/>
          <w:sz w:val="24"/>
          <w:szCs w:val="24"/>
        </w:rPr>
      </w:pPr>
      <w:r w:rsidRPr="0092547C">
        <w:rPr>
          <w:rFonts w:ascii="Arial" w:hAnsi="Arial" w:cs="Arial"/>
          <w:bCs/>
          <w:iCs/>
          <w:sz w:val="24"/>
          <w:szCs w:val="24"/>
        </w:rPr>
        <w:t xml:space="preserve"> </w:t>
      </w:r>
      <w:r w:rsidRPr="0092547C">
        <w:rPr>
          <w:rFonts w:ascii="Arial" w:hAnsi="Arial" w:cs="Arial"/>
          <w:i/>
          <w:sz w:val="24"/>
          <w:szCs w:val="24"/>
        </w:rPr>
        <w:t>Таблица 2.5.3 - Данные об объектах спорта в МО Уральский сельсовет Первомайского района.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2235"/>
        <w:gridCol w:w="2409"/>
        <w:gridCol w:w="1418"/>
        <w:gridCol w:w="1701"/>
        <w:gridCol w:w="1701"/>
      </w:tblGrid>
      <w:tr w:rsidR="00A67615" w:rsidRPr="0092547C" w:rsidTr="00A67615">
        <w:trPr>
          <w:trHeight w:val="263"/>
        </w:trPr>
        <w:tc>
          <w:tcPr>
            <w:tcW w:w="2235" w:type="dxa"/>
            <w:shd w:val="clear" w:color="auto" w:fill="FFFFFF" w:themeFill="background1"/>
          </w:tcPr>
          <w:p w:rsidR="00A67615" w:rsidRPr="0092547C" w:rsidRDefault="00A67615" w:rsidP="00A67615">
            <w:pPr>
              <w:spacing w:after="0" w:line="240" w:lineRule="auto"/>
              <w:jc w:val="center"/>
              <w:rPr>
                <w:rFonts w:ascii="Arial" w:eastAsia="Calibri" w:hAnsi="Arial" w:cs="Arial"/>
                <w:b/>
                <w:i/>
                <w:iCs/>
                <w:sz w:val="24"/>
                <w:szCs w:val="24"/>
                <w:lang w:bidi="en-US"/>
              </w:rPr>
            </w:pPr>
            <w:r w:rsidRPr="0092547C">
              <w:rPr>
                <w:rFonts w:ascii="Arial" w:eastAsia="Calibri" w:hAnsi="Arial" w:cs="Arial"/>
                <w:b/>
                <w:i/>
                <w:iCs/>
                <w:sz w:val="24"/>
                <w:szCs w:val="24"/>
                <w:lang w:bidi="en-US"/>
              </w:rPr>
              <w:t>Название учреждения</w:t>
            </w:r>
          </w:p>
        </w:tc>
        <w:tc>
          <w:tcPr>
            <w:tcW w:w="2409" w:type="dxa"/>
            <w:shd w:val="clear" w:color="auto" w:fill="FFFFFF" w:themeFill="background1"/>
          </w:tcPr>
          <w:p w:rsidR="00A67615" w:rsidRPr="0092547C" w:rsidRDefault="00A67615" w:rsidP="00A67615">
            <w:pPr>
              <w:spacing w:after="0" w:line="240" w:lineRule="auto"/>
              <w:jc w:val="center"/>
              <w:rPr>
                <w:rFonts w:ascii="Arial" w:eastAsia="Calibri" w:hAnsi="Arial" w:cs="Arial"/>
                <w:b/>
                <w:i/>
                <w:iCs/>
                <w:sz w:val="24"/>
                <w:szCs w:val="24"/>
                <w:lang w:bidi="en-US"/>
              </w:rPr>
            </w:pPr>
            <w:r w:rsidRPr="0092547C">
              <w:rPr>
                <w:rFonts w:ascii="Arial" w:eastAsia="Calibri" w:hAnsi="Arial" w:cs="Arial"/>
                <w:b/>
                <w:i/>
                <w:iCs/>
                <w:sz w:val="24"/>
                <w:szCs w:val="24"/>
                <w:lang w:bidi="en-US"/>
              </w:rPr>
              <w:t>Адрес</w:t>
            </w:r>
          </w:p>
        </w:tc>
        <w:tc>
          <w:tcPr>
            <w:tcW w:w="1418" w:type="dxa"/>
            <w:shd w:val="clear" w:color="auto" w:fill="FFFFFF" w:themeFill="background1"/>
          </w:tcPr>
          <w:p w:rsidR="00A67615" w:rsidRPr="0092547C" w:rsidRDefault="00A67615" w:rsidP="00A67615">
            <w:pPr>
              <w:spacing w:after="0" w:line="240" w:lineRule="auto"/>
              <w:jc w:val="center"/>
              <w:rPr>
                <w:rFonts w:ascii="Arial" w:eastAsia="Calibri" w:hAnsi="Arial" w:cs="Arial"/>
                <w:b/>
                <w:i/>
                <w:iCs/>
                <w:sz w:val="24"/>
                <w:szCs w:val="24"/>
                <w:lang w:bidi="en-US"/>
              </w:rPr>
            </w:pPr>
            <w:r w:rsidRPr="0092547C">
              <w:rPr>
                <w:rFonts w:ascii="Arial" w:eastAsia="Calibri" w:hAnsi="Arial" w:cs="Arial"/>
                <w:b/>
                <w:i/>
                <w:iCs/>
                <w:sz w:val="24"/>
                <w:szCs w:val="24"/>
                <w:lang w:bidi="en-US"/>
              </w:rPr>
              <w:t>Размер,м</w:t>
            </w:r>
          </w:p>
        </w:tc>
        <w:tc>
          <w:tcPr>
            <w:tcW w:w="1701" w:type="dxa"/>
            <w:shd w:val="clear" w:color="auto" w:fill="FFFFFF" w:themeFill="background1"/>
          </w:tcPr>
          <w:p w:rsidR="00A67615" w:rsidRPr="0092547C" w:rsidRDefault="00A67615" w:rsidP="00A67615">
            <w:pPr>
              <w:spacing w:after="0" w:line="240" w:lineRule="auto"/>
              <w:jc w:val="center"/>
              <w:rPr>
                <w:rFonts w:ascii="Arial" w:eastAsia="Calibri" w:hAnsi="Arial" w:cs="Arial"/>
                <w:b/>
                <w:i/>
                <w:iCs/>
                <w:sz w:val="24"/>
                <w:szCs w:val="24"/>
                <w:lang w:bidi="en-US"/>
              </w:rPr>
            </w:pPr>
            <w:r w:rsidRPr="0092547C">
              <w:rPr>
                <w:rFonts w:ascii="Arial" w:eastAsia="Calibri" w:hAnsi="Arial" w:cs="Arial"/>
                <w:b/>
                <w:i/>
                <w:iCs/>
                <w:sz w:val="24"/>
                <w:szCs w:val="24"/>
                <w:lang w:bidi="en-US"/>
              </w:rPr>
              <w:t xml:space="preserve">Принадлежность </w:t>
            </w:r>
          </w:p>
        </w:tc>
        <w:tc>
          <w:tcPr>
            <w:tcW w:w="1701" w:type="dxa"/>
            <w:shd w:val="clear" w:color="auto" w:fill="FFFFFF" w:themeFill="background1"/>
          </w:tcPr>
          <w:p w:rsidR="00A67615" w:rsidRPr="0092547C" w:rsidRDefault="00A67615" w:rsidP="00A67615">
            <w:pPr>
              <w:spacing w:after="0" w:line="240" w:lineRule="auto"/>
              <w:jc w:val="center"/>
              <w:rPr>
                <w:rFonts w:ascii="Arial" w:eastAsia="Calibri" w:hAnsi="Arial" w:cs="Arial"/>
                <w:b/>
                <w:i/>
                <w:iCs/>
                <w:sz w:val="24"/>
                <w:szCs w:val="24"/>
                <w:lang w:bidi="en-US"/>
              </w:rPr>
            </w:pPr>
            <w:r w:rsidRPr="0092547C">
              <w:rPr>
                <w:rFonts w:ascii="Arial" w:eastAsia="Calibri" w:hAnsi="Arial" w:cs="Arial"/>
                <w:b/>
                <w:i/>
                <w:iCs/>
                <w:sz w:val="24"/>
                <w:szCs w:val="24"/>
                <w:lang w:bidi="en-US"/>
              </w:rPr>
              <w:t>Пропускная способность</w:t>
            </w:r>
          </w:p>
        </w:tc>
      </w:tr>
      <w:tr w:rsidR="00A67615" w:rsidRPr="0092547C" w:rsidTr="00A67615">
        <w:trPr>
          <w:trHeight w:val="263"/>
        </w:trPr>
        <w:tc>
          <w:tcPr>
            <w:tcW w:w="2235" w:type="dxa"/>
            <w:shd w:val="clear" w:color="auto" w:fill="FFFFFF" w:themeFill="background1"/>
          </w:tcPr>
          <w:p w:rsidR="00A67615" w:rsidRPr="0092547C" w:rsidRDefault="00A67615" w:rsidP="00A67615">
            <w:pPr>
              <w:spacing w:after="0" w:line="240" w:lineRule="auto"/>
              <w:rPr>
                <w:rFonts w:ascii="Arial" w:hAnsi="Arial" w:cs="Arial"/>
                <w:sz w:val="24"/>
                <w:szCs w:val="24"/>
              </w:rPr>
            </w:pPr>
            <w:r w:rsidRPr="0092547C">
              <w:rPr>
                <w:rFonts w:ascii="Arial" w:eastAsia="Times New Roman" w:hAnsi="Arial" w:cs="Arial"/>
                <w:sz w:val="24"/>
                <w:szCs w:val="24"/>
              </w:rPr>
              <w:t>Футбольное поле</w:t>
            </w:r>
          </w:p>
        </w:tc>
        <w:tc>
          <w:tcPr>
            <w:tcW w:w="2409" w:type="dxa"/>
            <w:shd w:val="clear" w:color="auto" w:fill="FFFFFF" w:themeFill="background1"/>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 xml:space="preserve">п.Уральский, </w:t>
            </w:r>
          </w:p>
          <w:p w:rsidR="00A67615" w:rsidRPr="0092547C" w:rsidRDefault="00A67615" w:rsidP="00A67615">
            <w:pPr>
              <w:spacing w:after="0" w:line="240" w:lineRule="auto"/>
              <w:jc w:val="center"/>
              <w:rPr>
                <w:rFonts w:ascii="Arial" w:eastAsia="Calibri" w:hAnsi="Arial" w:cs="Arial"/>
                <w:b/>
                <w:i/>
                <w:iCs/>
                <w:sz w:val="24"/>
                <w:szCs w:val="24"/>
                <w:lang w:bidi="en-US"/>
              </w:rPr>
            </w:pPr>
            <w:r w:rsidRPr="0092547C">
              <w:rPr>
                <w:rFonts w:ascii="Arial" w:eastAsia="Times New Roman" w:hAnsi="Arial" w:cs="Arial"/>
                <w:sz w:val="24"/>
                <w:szCs w:val="24"/>
              </w:rPr>
              <w:t>ул. Молодежная</w:t>
            </w:r>
          </w:p>
        </w:tc>
        <w:tc>
          <w:tcPr>
            <w:tcW w:w="1418" w:type="dxa"/>
            <w:shd w:val="clear" w:color="auto" w:fill="FFFFFF" w:themeFill="background1"/>
          </w:tcPr>
          <w:p w:rsidR="00A67615" w:rsidRPr="0092547C" w:rsidRDefault="00A67615" w:rsidP="00A67615">
            <w:pPr>
              <w:spacing w:after="0" w:line="240" w:lineRule="auto"/>
              <w:jc w:val="center"/>
              <w:rPr>
                <w:rFonts w:ascii="Arial" w:eastAsia="Calibri" w:hAnsi="Arial" w:cs="Arial"/>
                <w:iCs/>
                <w:sz w:val="24"/>
                <w:szCs w:val="24"/>
                <w:lang w:bidi="en-US"/>
              </w:rPr>
            </w:pPr>
            <w:r w:rsidRPr="0092547C">
              <w:rPr>
                <w:rFonts w:ascii="Arial" w:eastAsia="Calibri" w:hAnsi="Arial" w:cs="Arial"/>
                <w:iCs/>
                <w:sz w:val="24"/>
                <w:szCs w:val="24"/>
                <w:lang w:bidi="en-US"/>
              </w:rPr>
              <w:t>100*50</w:t>
            </w:r>
          </w:p>
        </w:tc>
        <w:tc>
          <w:tcPr>
            <w:tcW w:w="1701" w:type="dxa"/>
            <w:shd w:val="clear" w:color="auto" w:fill="FFFFFF" w:themeFill="background1"/>
          </w:tcPr>
          <w:p w:rsidR="00A67615" w:rsidRPr="0092547C" w:rsidRDefault="00A67615" w:rsidP="00A67615">
            <w:pPr>
              <w:spacing w:after="0" w:line="240" w:lineRule="auto"/>
              <w:jc w:val="center"/>
              <w:rPr>
                <w:rFonts w:ascii="Arial" w:eastAsia="Calibri" w:hAnsi="Arial" w:cs="Arial"/>
                <w:iCs/>
                <w:sz w:val="24"/>
                <w:szCs w:val="24"/>
                <w:lang w:bidi="en-US"/>
              </w:rPr>
            </w:pPr>
            <w:r w:rsidRPr="0092547C">
              <w:rPr>
                <w:rFonts w:ascii="Arial" w:eastAsia="Calibri" w:hAnsi="Arial" w:cs="Arial"/>
                <w:iCs/>
                <w:sz w:val="24"/>
                <w:szCs w:val="24"/>
                <w:lang w:bidi="en-US"/>
              </w:rPr>
              <w:t xml:space="preserve">Муниципальная </w:t>
            </w:r>
          </w:p>
        </w:tc>
        <w:tc>
          <w:tcPr>
            <w:tcW w:w="1701" w:type="dxa"/>
            <w:shd w:val="clear" w:color="auto" w:fill="FFFFFF" w:themeFill="background1"/>
          </w:tcPr>
          <w:p w:rsidR="00A67615" w:rsidRPr="0092547C" w:rsidRDefault="00A67615" w:rsidP="00A67615">
            <w:pPr>
              <w:spacing w:after="0" w:line="240" w:lineRule="auto"/>
              <w:jc w:val="center"/>
              <w:rPr>
                <w:rFonts w:ascii="Arial" w:eastAsia="Calibri" w:hAnsi="Arial" w:cs="Arial"/>
                <w:iCs/>
                <w:sz w:val="24"/>
                <w:szCs w:val="24"/>
                <w:lang w:bidi="en-US"/>
              </w:rPr>
            </w:pPr>
            <w:r w:rsidRPr="0092547C">
              <w:rPr>
                <w:rFonts w:ascii="Arial" w:eastAsia="Calibri" w:hAnsi="Arial" w:cs="Arial"/>
                <w:iCs/>
                <w:sz w:val="24"/>
                <w:szCs w:val="24"/>
                <w:lang w:bidi="en-US"/>
              </w:rPr>
              <w:t>22 чел.</w:t>
            </w:r>
          </w:p>
        </w:tc>
      </w:tr>
      <w:tr w:rsidR="00A67615" w:rsidRPr="0092547C" w:rsidTr="00A67615">
        <w:trPr>
          <w:trHeight w:val="263"/>
        </w:trPr>
        <w:tc>
          <w:tcPr>
            <w:tcW w:w="2235" w:type="dxa"/>
            <w:shd w:val="clear" w:color="auto" w:fill="FFFFFF" w:themeFill="background1"/>
          </w:tcPr>
          <w:p w:rsidR="00A67615" w:rsidRPr="0092547C" w:rsidRDefault="00A67615" w:rsidP="00A67615">
            <w:pPr>
              <w:spacing w:after="0" w:line="240" w:lineRule="auto"/>
              <w:rPr>
                <w:rFonts w:ascii="Arial" w:hAnsi="Arial" w:cs="Arial"/>
                <w:sz w:val="24"/>
                <w:szCs w:val="24"/>
              </w:rPr>
            </w:pPr>
            <w:r w:rsidRPr="0092547C">
              <w:rPr>
                <w:rFonts w:ascii="Arial" w:eastAsia="Times New Roman" w:hAnsi="Arial" w:cs="Arial"/>
                <w:sz w:val="24"/>
                <w:szCs w:val="24"/>
              </w:rPr>
              <w:t>Детская дворовая площадка</w:t>
            </w:r>
          </w:p>
        </w:tc>
        <w:tc>
          <w:tcPr>
            <w:tcW w:w="2409" w:type="dxa"/>
            <w:shd w:val="clear" w:color="auto" w:fill="FFFFFF" w:themeFill="background1"/>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 xml:space="preserve">п.Уральский, </w:t>
            </w:r>
          </w:p>
          <w:p w:rsidR="00A67615" w:rsidRPr="0092547C" w:rsidRDefault="00A67615" w:rsidP="00A67615">
            <w:pPr>
              <w:spacing w:after="0" w:line="240" w:lineRule="auto"/>
              <w:jc w:val="center"/>
              <w:rPr>
                <w:rFonts w:ascii="Arial" w:eastAsia="Calibri" w:hAnsi="Arial" w:cs="Arial"/>
                <w:b/>
                <w:i/>
                <w:iCs/>
                <w:sz w:val="24"/>
                <w:szCs w:val="24"/>
                <w:lang w:bidi="en-US"/>
              </w:rPr>
            </w:pPr>
          </w:p>
        </w:tc>
        <w:tc>
          <w:tcPr>
            <w:tcW w:w="1418" w:type="dxa"/>
            <w:shd w:val="clear" w:color="auto" w:fill="FFFFFF" w:themeFill="background1"/>
          </w:tcPr>
          <w:p w:rsidR="00A67615" w:rsidRPr="0092547C" w:rsidRDefault="00A67615" w:rsidP="00A67615">
            <w:pPr>
              <w:spacing w:after="0" w:line="240" w:lineRule="auto"/>
              <w:jc w:val="center"/>
              <w:rPr>
                <w:rFonts w:ascii="Arial" w:eastAsia="Calibri" w:hAnsi="Arial" w:cs="Arial"/>
                <w:iCs/>
                <w:sz w:val="24"/>
                <w:szCs w:val="24"/>
                <w:lang w:bidi="en-US"/>
              </w:rPr>
            </w:pPr>
            <w:r w:rsidRPr="0092547C">
              <w:rPr>
                <w:rFonts w:ascii="Arial" w:eastAsia="Calibri" w:hAnsi="Arial" w:cs="Arial"/>
                <w:iCs/>
                <w:sz w:val="24"/>
                <w:szCs w:val="24"/>
                <w:lang w:bidi="en-US"/>
              </w:rPr>
              <w:t>60*30</w:t>
            </w:r>
          </w:p>
        </w:tc>
        <w:tc>
          <w:tcPr>
            <w:tcW w:w="1701" w:type="dxa"/>
            <w:shd w:val="clear" w:color="auto" w:fill="FFFFFF" w:themeFill="background1"/>
          </w:tcPr>
          <w:p w:rsidR="00A67615" w:rsidRPr="0092547C" w:rsidRDefault="00A67615" w:rsidP="00A67615">
            <w:pPr>
              <w:spacing w:after="0" w:line="240" w:lineRule="auto"/>
              <w:jc w:val="center"/>
              <w:rPr>
                <w:rFonts w:ascii="Arial" w:eastAsia="Calibri" w:hAnsi="Arial" w:cs="Arial"/>
                <w:b/>
                <w:i/>
                <w:iCs/>
                <w:sz w:val="24"/>
                <w:szCs w:val="24"/>
                <w:lang w:bidi="en-US"/>
              </w:rPr>
            </w:pPr>
            <w:r w:rsidRPr="0092547C">
              <w:rPr>
                <w:rFonts w:ascii="Arial" w:eastAsia="Calibri" w:hAnsi="Arial" w:cs="Arial"/>
                <w:iCs/>
                <w:sz w:val="24"/>
                <w:szCs w:val="24"/>
                <w:lang w:bidi="en-US"/>
              </w:rPr>
              <w:t>Муниципальная</w:t>
            </w:r>
          </w:p>
        </w:tc>
        <w:tc>
          <w:tcPr>
            <w:tcW w:w="1701" w:type="dxa"/>
            <w:shd w:val="clear" w:color="auto" w:fill="FFFFFF" w:themeFill="background1"/>
          </w:tcPr>
          <w:p w:rsidR="00A67615" w:rsidRPr="0092547C" w:rsidRDefault="00A67615" w:rsidP="00A67615">
            <w:pPr>
              <w:spacing w:after="0" w:line="240" w:lineRule="auto"/>
              <w:jc w:val="center"/>
              <w:rPr>
                <w:rFonts w:ascii="Arial" w:eastAsia="Calibri" w:hAnsi="Arial" w:cs="Arial"/>
                <w:iCs/>
                <w:sz w:val="24"/>
                <w:szCs w:val="24"/>
                <w:lang w:bidi="en-US"/>
              </w:rPr>
            </w:pPr>
            <w:r w:rsidRPr="0092547C">
              <w:rPr>
                <w:rFonts w:ascii="Arial" w:eastAsia="Calibri" w:hAnsi="Arial" w:cs="Arial"/>
                <w:iCs/>
                <w:sz w:val="24"/>
                <w:szCs w:val="24"/>
                <w:lang w:bidi="en-US"/>
              </w:rPr>
              <w:t>30 чел.</w:t>
            </w:r>
          </w:p>
        </w:tc>
      </w:tr>
      <w:tr w:rsidR="00A67615" w:rsidRPr="0092547C" w:rsidTr="00A67615">
        <w:trPr>
          <w:trHeight w:val="129"/>
        </w:trPr>
        <w:tc>
          <w:tcPr>
            <w:tcW w:w="2235" w:type="dxa"/>
            <w:tcBorders>
              <w:bottom w:val="single" w:sz="4" w:space="0" w:color="auto"/>
            </w:tcBorders>
            <w:shd w:val="clear" w:color="auto" w:fill="FFFFFF" w:themeFill="background1"/>
          </w:tcPr>
          <w:p w:rsidR="00A67615" w:rsidRPr="0092547C" w:rsidRDefault="00A67615" w:rsidP="00A67615">
            <w:pPr>
              <w:tabs>
                <w:tab w:val="left" w:pos="1170"/>
              </w:tabs>
              <w:spacing w:after="0" w:line="240" w:lineRule="auto"/>
              <w:rPr>
                <w:rFonts w:ascii="Arial" w:eastAsia="Times New Roman" w:hAnsi="Arial" w:cs="Arial"/>
                <w:sz w:val="24"/>
                <w:szCs w:val="24"/>
              </w:rPr>
            </w:pPr>
            <w:r w:rsidRPr="0092547C">
              <w:rPr>
                <w:rFonts w:ascii="Arial" w:eastAsia="Times New Roman" w:hAnsi="Arial" w:cs="Arial"/>
                <w:sz w:val="24"/>
                <w:szCs w:val="24"/>
              </w:rPr>
              <w:t>Хоккейный корт</w:t>
            </w:r>
          </w:p>
        </w:tc>
        <w:tc>
          <w:tcPr>
            <w:tcW w:w="2409" w:type="dxa"/>
            <w:tcBorders>
              <w:bottom w:val="single" w:sz="4" w:space="0" w:color="auto"/>
            </w:tcBorders>
            <w:shd w:val="clear" w:color="auto" w:fill="FFFFFF" w:themeFill="background1"/>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 xml:space="preserve">п.Уральский, </w:t>
            </w:r>
          </w:p>
          <w:p w:rsidR="00A67615" w:rsidRPr="0092547C" w:rsidRDefault="00A67615" w:rsidP="00A67615">
            <w:pPr>
              <w:widowControl w:val="0"/>
              <w:tabs>
                <w:tab w:val="left" w:pos="1875"/>
              </w:tabs>
              <w:autoSpaceDE w:val="0"/>
              <w:spacing w:after="0" w:line="240" w:lineRule="auto"/>
              <w:jc w:val="center"/>
              <w:rPr>
                <w:rFonts w:ascii="Arial" w:eastAsia="Calibri" w:hAnsi="Arial" w:cs="Arial"/>
                <w:sz w:val="24"/>
                <w:szCs w:val="24"/>
              </w:rPr>
            </w:pPr>
            <w:r w:rsidRPr="0092547C">
              <w:rPr>
                <w:rFonts w:ascii="Arial" w:eastAsia="Times New Roman" w:hAnsi="Arial" w:cs="Arial"/>
                <w:sz w:val="24"/>
                <w:szCs w:val="24"/>
              </w:rPr>
              <w:t>ул. Школьная</w:t>
            </w:r>
          </w:p>
        </w:tc>
        <w:tc>
          <w:tcPr>
            <w:tcW w:w="1418" w:type="dxa"/>
            <w:tcBorders>
              <w:bottom w:val="single" w:sz="4" w:space="0" w:color="auto"/>
            </w:tcBorders>
            <w:shd w:val="clear" w:color="auto" w:fill="FFFFFF" w:themeFill="background1"/>
            <w:vAlign w:val="center"/>
          </w:tcPr>
          <w:p w:rsidR="00A67615" w:rsidRPr="0092547C" w:rsidRDefault="00A67615" w:rsidP="00A67615">
            <w:pPr>
              <w:tabs>
                <w:tab w:val="left" w:pos="1170"/>
              </w:tabs>
              <w:spacing w:after="0" w:line="240" w:lineRule="auto"/>
              <w:jc w:val="center"/>
              <w:rPr>
                <w:rFonts w:ascii="Arial" w:eastAsia="Times New Roman" w:hAnsi="Arial" w:cs="Arial"/>
                <w:sz w:val="24"/>
                <w:szCs w:val="24"/>
              </w:rPr>
            </w:pPr>
            <w:r w:rsidRPr="0092547C">
              <w:rPr>
                <w:rFonts w:ascii="Arial" w:eastAsia="Calibri" w:hAnsi="Arial" w:cs="Arial"/>
                <w:iCs/>
                <w:sz w:val="24"/>
                <w:szCs w:val="24"/>
                <w:lang w:bidi="en-US"/>
              </w:rPr>
              <w:t>60*30</w:t>
            </w:r>
          </w:p>
        </w:tc>
        <w:tc>
          <w:tcPr>
            <w:tcW w:w="1701" w:type="dxa"/>
            <w:tcBorders>
              <w:bottom w:val="single" w:sz="4" w:space="0" w:color="auto"/>
            </w:tcBorders>
            <w:shd w:val="clear" w:color="auto" w:fill="FFFFFF" w:themeFill="background1"/>
          </w:tcPr>
          <w:p w:rsidR="00A67615" w:rsidRPr="0092547C" w:rsidRDefault="00A67615" w:rsidP="00A67615">
            <w:pPr>
              <w:tabs>
                <w:tab w:val="left" w:pos="1170"/>
              </w:tabs>
              <w:spacing w:after="0" w:line="240" w:lineRule="auto"/>
              <w:jc w:val="center"/>
              <w:rPr>
                <w:rFonts w:ascii="Arial" w:eastAsia="Times New Roman" w:hAnsi="Arial" w:cs="Arial"/>
                <w:sz w:val="24"/>
                <w:szCs w:val="24"/>
              </w:rPr>
            </w:pPr>
            <w:r w:rsidRPr="0092547C">
              <w:rPr>
                <w:rFonts w:ascii="Arial" w:eastAsia="Calibri" w:hAnsi="Arial" w:cs="Arial"/>
                <w:iCs/>
                <w:sz w:val="24"/>
                <w:szCs w:val="24"/>
                <w:lang w:bidi="en-US"/>
              </w:rPr>
              <w:t>Муниципальная</w:t>
            </w:r>
          </w:p>
        </w:tc>
        <w:tc>
          <w:tcPr>
            <w:tcW w:w="1701" w:type="dxa"/>
            <w:tcBorders>
              <w:bottom w:val="single" w:sz="4" w:space="0" w:color="auto"/>
            </w:tcBorders>
            <w:shd w:val="clear" w:color="auto" w:fill="FFFFFF" w:themeFill="background1"/>
          </w:tcPr>
          <w:p w:rsidR="00A67615" w:rsidRPr="0092547C" w:rsidRDefault="00A67615" w:rsidP="00A67615">
            <w:pPr>
              <w:tabs>
                <w:tab w:val="left" w:pos="1170"/>
              </w:tabs>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25 чел.</w:t>
            </w:r>
          </w:p>
        </w:tc>
      </w:tr>
    </w:tbl>
    <w:p w:rsidR="00A67615" w:rsidRPr="0092547C" w:rsidRDefault="00A67615" w:rsidP="00A67615">
      <w:pPr>
        <w:autoSpaceDE w:val="0"/>
        <w:autoSpaceDN w:val="0"/>
        <w:adjustRightInd w:val="0"/>
        <w:spacing w:after="0"/>
        <w:ind w:firstLine="709"/>
        <w:jc w:val="both"/>
        <w:rPr>
          <w:rFonts w:ascii="Arial" w:hAnsi="Arial" w:cs="Arial"/>
          <w:bCs/>
          <w:iCs/>
          <w:sz w:val="24"/>
          <w:szCs w:val="24"/>
        </w:rPr>
      </w:pPr>
      <w:r w:rsidRPr="0092547C">
        <w:rPr>
          <w:rFonts w:ascii="Arial" w:hAnsi="Arial" w:cs="Arial"/>
          <w:bCs/>
          <w:iCs/>
          <w:sz w:val="24"/>
          <w:szCs w:val="24"/>
        </w:rPr>
        <w:t>Главным направлением при развитии спортивной инфраструктуры в дальнейшем</w:t>
      </w:r>
    </w:p>
    <w:p w:rsidR="00A67615" w:rsidRPr="0092547C" w:rsidRDefault="00A67615" w:rsidP="00A67615">
      <w:pPr>
        <w:autoSpaceDE w:val="0"/>
        <w:autoSpaceDN w:val="0"/>
        <w:adjustRightInd w:val="0"/>
        <w:spacing w:after="0"/>
        <w:jc w:val="both"/>
        <w:rPr>
          <w:rFonts w:ascii="Arial" w:hAnsi="Arial" w:cs="Arial"/>
          <w:bCs/>
          <w:iCs/>
          <w:sz w:val="24"/>
          <w:szCs w:val="24"/>
        </w:rPr>
      </w:pPr>
      <w:r w:rsidRPr="0092547C">
        <w:rPr>
          <w:rFonts w:ascii="Arial" w:hAnsi="Arial" w:cs="Arial"/>
          <w:bCs/>
          <w:iCs/>
          <w:sz w:val="24"/>
          <w:szCs w:val="24"/>
        </w:rPr>
        <w:t>должна стать реконструкция и модернизация уже существующих спортивных сооружений и строительство плоскостных сооружений (спортивная площадка, детские спортивные площадки).</w:t>
      </w:r>
    </w:p>
    <w:p w:rsidR="00A67615" w:rsidRPr="0092547C" w:rsidRDefault="00A67615" w:rsidP="00A67615">
      <w:pPr>
        <w:pStyle w:val="1"/>
        <w:numPr>
          <w:ilvl w:val="2"/>
          <w:numId w:val="10"/>
        </w:numPr>
        <w:rPr>
          <w:rFonts w:ascii="Arial" w:hAnsi="Arial" w:cs="Arial"/>
          <w:color w:val="auto"/>
          <w:sz w:val="24"/>
          <w:szCs w:val="24"/>
        </w:rPr>
      </w:pPr>
      <w:bookmarkStart w:id="27" w:name="_Toc116912976"/>
      <w:r w:rsidRPr="0092547C">
        <w:rPr>
          <w:rFonts w:ascii="Arial" w:hAnsi="Arial" w:cs="Arial"/>
          <w:color w:val="auto"/>
          <w:sz w:val="24"/>
          <w:szCs w:val="24"/>
        </w:rPr>
        <w:t>Здравоохранение</w:t>
      </w:r>
      <w:bookmarkEnd w:id="27"/>
    </w:p>
    <w:p w:rsidR="00A67615" w:rsidRPr="0092547C" w:rsidRDefault="00A67615" w:rsidP="00A67615">
      <w:pPr>
        <w:spacing w:after="0"/>
        <w:ind w:firstLine="709"/>
        <w:jc w:val="both"/>
        <w:rPr>
          <w:rFonts w:ascii="Arial" w:hAnsi="Arial" w:cs="Arial"/>
          <w:sz w:val="24"/>
          <w:szCs w:val="24"/>
        </w:rPr>
      </w:pPr>
      <w:r w:rsidRPr="0092547C">
        <w:rPr>
          <w:rFonts w:ascii="Arial" w:hAnsi="Arial" w:cs="Arial"/>
          <w:sz w:val="24"/>
          <w:szCs w:val="24"/>
        </w:rPr>
        <w:t>На территории сельсовета находятся следующие объекты здравоохранения:</w:t>
      </w:r>
    </w:p>
    <w:p w:rsidR="00A67615" w:rsidRPr="0092547C" w:rsidRDefault="00A67615" w:rsidP="00A67615">
      <w:pPr>
        <w:spacing w:after="0"/>
        <w:ind w:firstLine="709"/>
        <w:jc w:val="both"/>
        <w:rPr>
          <w:rFonts w:ascii="Arial" w:hAnsi="Arial" w:cs="Arial"/>
          <w:sz w:val="24"/>
          <w:szCs w:val="24"/>
        </w:rPr>
      </w:pPr>
    </w:p>
    <w:p w:rsidR="00A67615" w:rsidRPr="0092547C" w:rsidRDefault="00A67615" w:rsidP="00A67615">
      <w:pPr>
        <w:spacing w:after="0"/>
        <w:ind w:firstLine="709"/>
        <w:jc w:val="both"/>
        <w:rPr>
          <w:rFonts w:ascii="Arial" w:hAnsi="Arial" w:cs="Arial"/>
          <w:i/>
          <w:sz w:val="24"/>
          <w:szCs w:val="24"/>
        </w:rPr>
      </w:pPr>
      <w:r w:rsidRPr="0092547C">
        <w:rPr>
          <w:rFonts w:ascii="Arial" w:hAnsi="Arial" w:cs="Arial"/>
          <w:i/>
          <w:sz w:val="24"/>
          <w:szCs w:val="24"/>
        </w:rPr>
        <w:lastRenderedPageBreak/>
        <w:t>Таблица 2.5.4 - Данные об объектах здравоохранения в МО Уральский сельсовет Первомайского района согласно СТП Оренбургской области от 07.07.2011г № 579-п (в редакции от 18.01.2022г №6-п)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4503"/>
        <w:gridCol w:w="4961"/>
      </w:tblGrid>
      <w:tr w:rsidR="00A67615" w:rsidRPr="0092547C" w:rsidTr="00A67615">
        <w:trPr>
          <w:trHeight w:val="263"/>
        </w:trPr>
        <w:tc>
          <w:tcPr>
            <w:tcW w:w="4503" w:type="dxa"/>
            <w:shd w:val="clear" w:color="auto" w:fill="FFFFFF" w:themeFill="background1"/>
          </w:tcPr>
          <w:p w:rsidR="00A67615" w:rsidRPr="0092547C" w:rsidRDefault="00A67615" w:rsidP="00A67615">
            <w:pPr>
              <w:spacing w:after="0" w:line="240" w:lineRule="auto"/>
              <w:jc w:val="center"/>
              <w:rPr>
                <w:rFonts w:ascii="Arial" w:eastAsia="Calibri" w:hAnsi="Arial" w:cs="Arial"/>
                <w:b/>
                <w:i/>
                <w:iCs/>
                <w:sz w:val="24"/>
                <w:szCs w:val="24"/>
                <w:lang w:bidi="en-US"/>
              </w:rPr>
            </w:pPr>
            <w:r w:rsidRPr="0092547C">
              <w:rPr>
                <w:rFonts w:ascii="Arial" w:eastAsia="Calibri" w:hAnsi="Arial" w:cs="Arial"/>
                <w:b/>
                <w:i/>
                <w:iCs/>
                <w:sz w:val="24"/>
                <w:szCs w:val="24"/>
                <w:lang w:bidi="en-US"/>
              </w:rPr>
              <w:t>Название учреждения</w:t>
            </w:r>
          </w:p>
        </w:tc>
        <w:tc>
          <w:tcPr>
            <w:tcW w:w="4961" w:type="dxa"/>
            <w:shd w:val="clear" w:color="auto" w:fill="FFFFFF" w:themeFill="background1"/>
          </w:tcPr>
          <w:p w:rsidR="00A67615" w:rsidRPr="0092547C" w:rsidRDefault="00A67615" w:rsidP="00A67615">
            <w:pPr>
              <w:spacing w:after="0" w:line="240" w:lineRule="auto"/>
              <w:jc w:val="center"/>
              <w:rPr>
                <w:rFonts w:ascii="Arial" w:eastAsia="Calibri" w:hAnsi="Arial" w:cs="Arial"/>
                <w:b/>
                <w:i/>
                <w:iCs/>
                <w:sz w:val="24"/>
                <w:szCs w:val="24"/>
                <w:lang w:bidi="en-US"/>
              </w:rPr>
            </w:pPr>
            <w:r w:rsidRPr="0092547C">
              <w:rPr>
                <w:rFonts w:ascii="Arial" w:eastAsia="Calibri" w:hAnsi="Arial" w:cs="Arial"/>
                <w:b/>
                <w:i/>
                <w:iCs/>
                <w:sz w:val="24"/>
                <w:szCs w:val="24"/>
                <w:lang w:bidi="en-US"/>
              </w:rPr>
              <w:t>Адрес</w:t>
            </w:r>
          </w:p>
        </w:tc>
      </w:tr>
      <w:tr w:rsidR="00A67615" w:rsidRPr="0092547C" w:rsidTr="00A67615">
        <w:trPr>
          <w:trHeight w:val="263"/>
        </w:trPr>
        <w:tc>
          <w:tcPr>
            <w:tcW w:w="4503" w:type="dxa"/>
            <w:shd w:val="clear" w:color="auto" w:fill="FFFFFF" w:themeFill="background1"/>
          </w:tcPr>
          <w:p w:rsidR="00A67615" w:rsidRPr="0092547C" w:rsidRDefault="00A67615" w:rsidP="00A67615">
            <w:pPr>
              <w:spacing w:after="0" w:line="240" w:lineRule="auto"/>
              <w:rPr>
                <w:rFonts w:ascii="Arial" w:hAnsi="Arial" w:cs="Arial"/>
                <w:sz w:val="24"/>
                <w:szCs w:val="24"/>
              </w:rPr>
            </w:pPr>
            <w:r w:rsidRPr="0092547C">
              <w:rPr>
                <w:rFonts w:ascii="Arial" w:eastAsia="Times New Roman" w:hAnsi="Arial" w:cs="Arial"/>
                <w:sz w:val="24"/>
                <w:szCs w:val="24"/>
              </w:rPr>
              <w:t>Уральская участковая больница Первомайской ЦРБ</w:t>
            </w:r>
          </w:p>
        </w:tc>
        <w:tc>
          <w:tcPr>
            <w:tcW w:w="4961" w:type="dxa"/>
            <w:shd w:val="clear" w:color="auto" w:fill="FFFFFF" w:themeFill="background1"/>
          </w:tcPr>
          <w:p w:rsidR="00A67615" w:rsidRPr="0092547C" w:rsidRDefault="00A67615" w:rsidP="00A67615">
            <w:pPr>
              <w:spacing w:after="0" w:line="240" w:lineRule="auto"/>
              <w:rPr>
                <w:rFonts w:ascii="Arial" w:eastAsia="Calibri" w:hAnsi="Arial" w:cs="Arial"/>
                <w:b/>
                <w:i/>
                <w:iCs/>
                <w:sz w:val="24"/>
                <w:szCs w:val="24"/>
                <w:lang w:bidi="en-US"/>
              </w:rPr>
            </w:pPr>
            <w:r w:rsidRPr="0092547C">
              <w:rPr>
                <w:rFonts w:ascii="Arial" w:eastAsia="Times New Roman" w:hAnsi="Arial" w:cs="Arial"/>
                <w:sz w:val="24"/>
                <w:szCs w:val="24"/>
              </w:rPr>
              <w:t>п.Уральский, ул.Целинная, 6</w:t>
            </w:r>
          </w:p>
        </w:tc>
      </w:tr>
      <w:tr w:rsidR="00A67615" w:rsidRPr="0092547C" w:rsidTr="00A67615">
        <w:trPr>
          <w:trHeight w:val="263"/>
        </w:trPr>
        <w:tc>
          <w:tcPr>
            <w:tcW w:w="4503" w:type="dxa"/>
            <w:shd w:val="clear" w:color="auto" w:fill="FFFFFF" w:themeFill="background1"/>
          </w:tcPr>
          <w:p w:rsidR="00A67615" w:rsidRPr="0092547C" w:rsidRDefault="00A67615" w:rsidP="00A67615">
            <w:pPr>
              <w:spacing w:after="0" w:line="240" w:lineRule="auto"/>
              <w:rPr>
                <w:rFonts w:ascii="Arial" w:hAnsi="Arial" w:cs="Arial"/>
                <w:sz w:val="24"/>
                <w:szCs w:val="24"/>
              </w:rPr>
            </w:pPr>
            <w:r w:rsidRPr="0092547C">
              <w:rPr>
                <w:rFonts w:ascii="Arial" w:eastAsia="Times New Roman" w:hAnsi="Arial" w:cs="Arial"/>
                <w:sz w:val="24"/>
                <w:szCs w:val="24"/>
              </w:rPr>
              <w:t>Помещение № 1 фельдшерско-акушерского пункта Первомайской ЦРБ</w:t>
            </w:r>
          </w:p>
        </w:tc>
        <w:tc>
          <w:tcPr>
            <w:tcW w:w="4961" w:type="dxa"/>
            <w:shd w:val="clear" w:color="auto" w:fill="FFFFFF" w:themeFill="background1"/>
          </w:tcPr>
          <w:p w:rsidR="00A67615" w:rsidRPr="0092547C" w:rsidRDefault="00A67615" w:rsidP="00A67615">
            <w:pPr>
              <w:spacing w:after="0" w:line="240" w:lineRule="auto"/>
              <w:rPr>
                <w:rFonts w:ascii="Arial" w:eastAsia="Calibri" w:hAnsi="Arial" w:cs="Arial"/>
                <w:b/>
                <w:i/>
                <w:iCs/>
                <w:sz w:val="24"/>
                <w:szCs w:val="24"/>
                <w:lang w:bidi="en-US"/>
              </w:rPr>
            </w:pPr>
            <w:r w:rsidRPr="0092547C">
              <w:rPr>
                <w:rFonts w:ascii="Arial" w:eastAsia="Times New Roman" w:hAnsi="Arial" w:cs="Arial"/>
                <w:sz w:val="24"/>
                <w:szCs w:val="24"/>
              </w:rPr>
              <w:t>п. Ветелки, ул. Центральная, 7</w:t>
            </w:r>
          </w:p>
        </w:tc>
      </w:tr>
      <w:tr w:rsidR="00A67615" w:rsidRPr="0092547C" w:rsidTr="00A67615">
        <w:trPr>
          <w:trHeight w:val="129"/>
        </w:trPr>
        <w:tc>
          <w:tcPr>
            <w:tcW w:w="4503" w:type="dxa"/>
            <w:tcBorders>
              <w:bottom w:val="single" w:sz="4" w:space="0" w:color="auto"/>
            </w:tcBorders>
            <w:shd w:val="clear" w:color="auto" w:fill="FFFFFF" w:themeFill="background1"/>
          </w:tcPr>
          <w:p w:rsidR="00A67615" w:rsidRPr="0092547C" w:rsidRDefault="00A67615" w:rsidP="00A67615">
            <w:pPr>
              <w:tabs>
                <w:tab w:val="left" w:pos="1170"/>
              </w:tabs>
              <w:spacing w:after="0" w:line="240" w:lineRule="auto"/>
              <w:rPr>
                <w:rFonts w:ascii="Arial" w:eastAsia="Times New Roman" w:hAnsi="Arial" w:cs="Arial"/>
                <w:sz w:val="24"/>
                <w:szCs w:val="24"/>
              </w:rPr>
            </w:pPr>
            <w:r w:rsidRPr="0092547C">
              <w:rPr>
                <w:rFonts w:ascii="Arial" w:eastAsia="Times New Roman" w:hAnsi="Arial" w:cs="Arial"/>
                <w:sz w:val="24"/>
                <w:szCs w:val="24"/>
              </w:rPr>
              <w:t>Помещение № 1 фельдшерско-акушерского пункта Первомайской ЦРБ</w:t>
            </w:r>
          </w:p>
        </w:tc>
        <w:tc>
          <w:tcPr>
            <w:tcW w:w="4961" w:type="dxa"/>
            <w:tcBorders>
              <w:bottom w:val="single" w:sz="4" w:space="0" w:color="auto"/>
            </w:tcBorders>
            <w:shd w:val="clear" w:color="auto" w:fill="FFFFFF" w:themeFill="background1"/>
          </w:tcPr>
          <w:p w:rsidR="00A67615" w:rsidRPr="0092547C" w:rsidRDefault="00A67615" w:rsidP="00A67615">
            <w:pPr>
              <w:widowControl w:val="0"/>
              <w:tabs>
                <w:tab w:val="left" w:pos="1875"/>
              </w:tabs>
              <w:autoSpaceDE w:val="0"/>
              <w:spacing w:after="0" w:line="240" w:lineRule="auto"/>
              <w:jc w:val="both"/>
              <w:rPr>
                <w:rFonts w:ascii="Arial" w:eastAsia="Calibri" w:hAnsi="Arial" w:cs="Arial"/>
                <w:sz w:val="24"/>
                <w:szCs w:val="24"/>
              </w:rPr>
            </w:pPr>
            <w:r w:rsidRPr="0092547C">
              <w:rPr>
                <w:rFonts w:ascii="Arial" w:eastAsia="Times New Roman" w:hAnsi="Arial" w:cs="Arial"/>
                <w:sz w:val="24"/>
                <w:szCs w:val="24"/>
              </w:rPr>
              <w:t>п. Усов, ул.Октябрьская, дом 40</w:t>
            </w:r>
          </w:p>
        </w:tc>
      </w:tr>
      <w:tr w:rsidR="00A67615" w:rsidRPr="0092547C" w:rsidTr="00A67615">
        <w:trPr>
          <w:trHeight w:val="129"/>
        </w:trPr>
        <w:tc>
          <w:tcPr>
            <w:tcW w:w="4503" w:type="dxa"/>
            <w:tcBorders>
              <w:bottom w:val="single" w:sz="4" w:space="0" w:color="auto"/>
            </w:tcBorders>
            <w:shd w:val="clear" w:color="auto" w:fill="FFFFFF" w:themeFill="background1"/>
          </w:tcPr>
          <w:p w:rsidR="00A67615" w:rsidRPr="0092547C" w:rsidRDefault="00A67615" w:rsidP="00A67615">
            <w:pPr>
              <w:spacing w:after="0" w:line="240" w:lineRule="auto"/>
              <w:rPr>
                <w:rFonts w:ascii="Arial" w:eastAsia="Times New Roman" w:hAnsi="Arial" w:cs="Arial"/>
                <w:sz w:val="24"/>
                <w:szCs w:val="24"/>
              </w:rPr>
            </w:pPr>
            <w:r w:rsidRPr="0092547C">
              <w:rPr>
                <w:rFonts w:ascii="Arial" w:eastAsia="Times New Roman" w:hAnsi="Arial" w:cs="Arial"/>
                <w:sz w:val="24"/>
                <w:szCs w:val="24"/>
              </w:rPr>
              <w:t xml:space="preserve">Помещение № 1 фельдшерско-акушерского пункта Первомайской ЦРБ </w:t>
            </w:r>
          </w:p>
        </w:tc>
        <w:tc>
          <w:tcPr>
            <w:tcW w:w="4961" w:type="dxa"/>
            <w:tcBorders>
              <w:bottom w:val="single" w:sz="4" w:space="0" w:color="auto"/>
            </w:tcBorders>
            <w:shd w:val="clear" w:color="auto" w:fill="FFFFFF" w:themeFill="background1"/>
          </w:tcPr>
          <w:p w:rsidR="00A67615" w:rsidRPr="0092547C" w:rsidRDefault="00A67615" w:rsidP="00A67615">
            <w:pPr>
              <w:spacing w:after="0" w:line="240" w:lineRule="auto"/>
              <w:rPr>
                <w:rFonts w:ascii="Arial" w:eastAsia="Times New Roman" w:hAnsi="Arial" w:cs="Arial"/>
                <w:sz w:val="24"/>
                <w:szCs w:val="24"/>
              </w:rPr>
            </w:pPr>
            <w:r w:rsidRPr="0092547C">
              <w:rPr>
                <w:rFonts w:ascii="Arial" w:eastAsia="Times New Roman" w:hAnsi="Arial" w:cs="Arial"/>
                <w:sz w:val="24"/>
                <w:szCs w:val="24"/>
              </w:rPr>
              <w:t>п.Лебедев, ул. Центральная, 7 «А»</w:t>
            </w:r>
          </w:p>
        </w:tc>
      </w:tr>
      <w:tr w:rsidR="00A67615" w:rsidRPr="0092547C" w:rsidTr="00A67615">
        <w:trPr>
          <w:trHeight w:val="87"/>
        </w:trPr>
        <w:tc>
          <w:tcPr>
            <w:tcW w:w="4503" w:type="dxa"/>
            <w:tcBorders>
              <w:top w:val="single" w:sz="4" w:space="0" w:color="auto"/>
            </w:tcBorders>
            <w:shd w:val="clear" w:color="auto" w:fill="FFFFFF" w:themeFill="background1"/>
          </w:tcPr>
          <w:p w:rsidR="00A67615" w:rsidRPr="0092547C" w:rsidRDefault="00A67615" w:rsidP="00A67615">
            <w:pPr>
              <w:tabs>
                <w:tab w:val="left" w:pos="1170"/>
              </w:tabs>
              <w:spacing w:after="0" w:line="240" w:lineRule="auto"/>
              <w:rPr>
                <w:rFonts w:ascii="Arial" w:eastAsia="Times New Roman" w:hAnsi="Arial" w:cs="Arial"/>
                <w:sz w:val="24"/>
                <w:szCs w:val="24"/>
              </w:rPr>
            </w:pPr>
            <w:r w:rsidRPr="0092547C">
              <w:rPr>
                <w:rFonts w:ascii="Arial" w:eastAsia="Times New Roman" w:hAnsi="Arial" w:cs="Arial"/>
                <w:sz w:val="24"/>
                <w:szCs w:val="24"/>
              </w:rPr>
              <w:t>Помещение № 1 фельдшерско-акушерского пункта Первомайской ЦРБ</w:t>
            </w:r>
          </w:p>
        </w:tc>
        <w:tc>
          <w:tcPr>
            <w:tcW w:w="4961" w:type="dxa"/>
            <w:tcBorders>
              <w:top w:val="single" w:sz="4" w:space="0" w:color="auto"/>
            </w:tcBorders>
            <w:shd w:val="clear" w:color="auto" w:fill="FFFFFF" w:themeFill="background1"/>
          </w:tcPr>
          <w:p w:rsidR="00A67615" w:rsidRPr="0092547C" w:rsidRDefault="00A67615" w:rsidP="00A67615">
            <w:pPr>
              <w:widowControl w:val="0"/>
              <w:autoSpaceDE w:val="0"/>
              <w:spacing w:after="0" w:line="240" w:lineRule="auto"/>
              <w:jc w:val="both"/>
              <w:rPr>
                <w:rFonts w:ascii="Arial" w:hAnsi="Arial" w:cs="Arial"/>
                <w:sz w:val="24"/>
                <w:szCs w:val="24"/>
              </w:rPr>
            </w:pPr>
            <w:r w:rsidRPr="0092547C">
              <w:rPr>
                <w:rFonts w:ascii="Arial" w:eastAsia="Times New Roman" w:hAnsi="Arial" w:cs="Arial"/>
                <w:sz w:val="24"/>
                <w:szCs w:val="24"/>
              </w:rPr>
              <w:t>п.Межевой, ул. Мира,  2</w:t>
            </w:r>
          </w:p>
          <w:p w:rsidR="00A67615" w:rsidRPr="0092547C" w:rsidRDefault="00A67615" w:rsidP="00A67615">
            <w:pPr>
              <w:jc w:val="center"/>
              <w:rPr>
                <w:rFonts w:ascii="Arial" w:hAnsi="Arial" w:cs="Arial"/>
                <w:sz w:val="24"/>
                <w:szCs w:val="24"/>
              </w:rPr>
            </w:pPr>
          </w:p>
        </w:tc>
      </w:tr>
    </w:tbl>
    <w:p w:rsidR="00A67615" w:rsidRPr="0092547C" w:rsidRDefault="00A67615" w:rsidP="00A67615">
      <w:pPr>
        <w:pStyle w:val="a8"/>
        <w:spacing w:after="0"/>
        <w:ind w:left="0" w:firstLine="709"/>
        <w:rPr>
          <w:rFonts w:ascii="Arial" w:hAnsi="Arial" w:cs="Arial"/>
          <w:bCs/>
          <w:sz w:val="24"/>
          <w:szCs w:val="24"/>
          <w:lang w:eastAsia="ar-SA" w:bidi="en-US"/>
        </w:rPr>
      </w:pPr>
    </w:p>
    <w:p w:rsidR="00A67615" w:rsidRPr="0092547C" w:rsidRDefault="00A67615" w:rsidP="00A67615">
      <w:pPr>
        <w:pStyle w:val="1"/>
        <w:numPr>
          <w:ilvl w:val="2"/>
          <w:numId w:val="10"/>
        </w:numPr>
        <w:rPr>
          <w:rFonts w:ascii="Arial" w:hAnsi="Arial" w:cs="Arial"/>
          <w:color w:val="auto"/>
          <w:sz w:val="24"/>
          <w:szCs w:val="24"/>
        </w:rPr>
      </w:pPr>
      <w:bookmarkStart w:id="28" w:name="_Toc116912977"/>
      <w:r w:rsidRPr="0092547C">
        <w:rPr>
          <w:rFonts w:ascii="Arial" w:hAnsi="Arial" w:cs="Arial"/>
          <w:color w:val="auto"/>
          <w:sz w:val="24"/>
          <w:szCs w:val="24"/>
        </w:rPr>
        <w:t>Объекты коммунального хозяйства и санитарная очистка территории.</w:t>
      </w:r>
      <w:bookmarkEnd w:id="28"/>
    </w:p>
    <w:p w:rsidR="00A67615" w:rsidRPr="0092547C" w:rsidRDefault="00A67615" w:rsidP="00A67615">
      <w:pPr>
        <w:spacing w:after="0"/>
        <w:ind w:firstLine="709"/>
        <w:jc w:val="both"/>
        <w:rPr>
          <w:rFonts w:ascii="Arial" w:eastAsia="Times New Roman" w:hAnsi="Arial" w:cs="Arial"/>
          <w:sz w:val="24"/>
          <w:szCs w:val="24"/>
        </w:rPr>
      </w:pPr>
    </w:p>
    <w:p w:rsidR="00A67615" w:rsidRPr="0092547C" w:rsidRDefault="00A67615" w:rsidP="00A67615">
      <w:pPr>
        <w:widowControl w:val="0"/>
        <w:adjustRightInd w:val="0"/>
        <w:spacing w:after="0"/>
        <w:ind w:firstLine="709"/>
        <w:jc w:val="both"/>
        <w:rPr>
          <w:rStyle w:val="grame"/>
          <w:rFonts w:ascii="Arial" w:hAnsi="Arial" w:cs="Arial"/>
          <w:sz w:val="24"/>
          <w:szCs w:val="24"/>
        </w:rPr>
      </w:pPr>
      <w:r w:rsidRPr="0092547C">
        <w:rPr>
          <w:rStyle w:val="grame"/>
          <w:rFonts w:ascii="Arial" w:hAnsi="Arial" w:cs="Arial"/>
          <w:sz w:val="24"/>
          <w:szCs w:val="24"/>
        </w:rPr>
        <w:t>Объектами санитарной очистки являются: придомовые территории, улицы,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A67615" w:rsidRPr="0092547C" w:rsidRDefault="00A67615" w:rsidP="00A67615">
      <w:pPr>
        <w:spacing w:after="0"/>
        <w:ind w:firstLine="709"/>
        <w:jc w:val="both"/>
        <w:rPr>
          <w:rFonts w:ascii="Arial" w:hAnsi="Arial" w:cs="Arial"/>
          <w:sz w:val="24"/>
          <w:szCs w:val="24"/>
        </w:rPr>
      </w:pPr>
      <w:r w:rsidRPr="0092547C">
        <w:rPr>
          <w:rFonts w:ascii="Arial" w:hAnsi="Arial" w:cs="Arial"/>
          <w:sz w:val="24"/>
          <w:szCs w:val="24"/>
        </w:rPr>
        <w:t>Организация сбора и вывоза бытовых отходов и мусора с территории сельского поселения относится к вопросам местного значения.</w:t>
      </w:r>
      <w:bookmarkStart w:id="29" w:name="OLE_LINK16"/>
      <w:bookmarkStart w:id="30" w:name="OLE_LINK17"/>
      <w:bookmarkStart w:id="31" w:name="OLE_LINK161"/>
      <w:bookmarkStart w:id="32" w:name="OLE_LINK171"/>
      <w:bookmarkEnd w:id="29"/>
      <w:bookmarkEnd w:id="30"/>
      <w:bookmarkEnd w:id="31"/>
      <w:bookmarkEnd w:id="32"/>
    </w:p>
    <w:p w:rsidR="00A67615" w:rsidRPr="0092547C" w:rsidRDefault="00A67615" w:rsidP="00A67615">
      <w:pPr>
        <w:spacing w:after="0"/>
        <w:ind w:firstLine="709"/>
        <w:jc w:val="both"/>
        <w:rPr>
          <w:rFonts w:ascii="Arial" w:eastAsia="Times New Roman" w:hAnsi="Arial" w:cs="Arial"/>
          <w:sz w:val="24"/>
          <w:szCs w:val="24"/>
        </w:rPr>
      </w:pPr>
      <w:r w:rsidRPr="0092547C">
        <w:rPr>
          <w:rFonts w:ascii="Arial" w:eastAsia="Times New Roman" w:hAnsi="Arial" w:cs="Arial"/>
          <w:sz w:val="24"/>
          <w:szCs w:val="24"/>
        </w:rPr>
        <w:t>На территории сельсовета находятся несанкционированные свалки ТБО.</w:t>
      </w:r>
    </w:p>
    <w:p w:rsidR="00A67615" w:rsidRPr="0092547C" w:rsidRDefault="00A67615" w:rsidP="00A67615">
      <w:pPr>
        <w:spacing w:after="0"/>
        <w:ind w:firstLine="709"/>
        <w:jc w:val="both"/>
        <w:rPr>
          <w:rFonts w:ascii="Arial" w:eastAsia="Times New Roman" w:hAnsi="Arial" w:cs="Arial"/>
          <w:sz w:val="24"/>
          <w:szCs w:val="24"/>
        </w:rPr>
      </w:pPr>
      <w:r w:rsidRPr="0092547C">
        <w:rPr>
          <w:rFonts w:ascii="Arial" w:eastAsia="Times New Roman" w:hAnsi="Arial" w:cs="Arial"/>
          <w:sz w:val="24"/>
          <w:szCs w:val="24"/>
        </w:rPr>
        <w:t>Существующие объекты размещения отходов (свалки, полигоны ТБО), планируются к ликвидации согласно территориальная схемы обращения с отходами, но не ранее того когда наладится схема утилизации ТКО.</w:t>
      </w:r>
    </w:p>
    <w:p w:rsidR="00A67615" w:rsidRPr="0092547C" w:rsidRDefault="00A67615" w:rsidP="00A67615">
      <w:pPr>
        <w:spacing w:after="0"/>
        <w:ind w:firstLine="709"/>
        <w:jc w:val="both"/>
        <w:rPr>
          <w:rFonts w:ascii="Arial" w:eastAsia="Times New Roman" w:hAnsi="Arial" w:cs="Arial"/>
          <w:sz w:val="24"/>
          <w:szCs w:val="24"/>
        </w:rPr>
      </w:pPr>
      <w:r w:rsidRPr="0092547C">
        <w:rPr>
          <w:rFonts w:ascii="Arial" w:eastAsia="Times New Roman" w:hAnsi="Arial" w:cs="Arial"/>
          <w:sz w:val="24"/>
          <w:szCs w:val="24"/>
        </w:rPr>
        <w:t>Утилизацию сельскохозяйственных отходов организовывать на местах их образования при компостировании.</w:t>
      </w:r>
    </w:p>
    <w:p w:rsidR="00A67615" w:rsidRPr="0092547C" w:rsidRDefault="00A67615" w:rsidP="00A67615">
      <w:pPr>
        <w:tabs>
          <w:tab w:val="left" w:pos="709"/>
        </w:tabs>
        <w:spacing w:after="0"/>
        <w:ind w:firstLine="709"/>
        <w:contextualSpacing/>
        <w:jc w:val="both"/>
        <w:rPr>
          <w:rFonts w:ascii="Arial" w:hAnsi="Arial" w:cs="Arial"/>
          <w:sz w:val="24"/>
          <w:szCs w:val="24"/>
        </w:rPr>
      </w:pPr>
      <w:r w:rsidRPr="0092547C">
        <w:rPr>
          <w:rFonts w:ascii="Arial" w:hAnsi="Arial" w:cs="Arial"/>
          <w:sz w:val="24"/>
          <w:szCs w:val="24"/>
        </w:rPr>
        <w:t xml:space="preserve">Эксплуатация данных объектов осуществляется с нарушениями санитарных правил СП 2.1.7.1038-01 «Гигиенические требования к устройству и содержанию полигонов для твердых бытовых отходов». </w:t>
      </w:r>
    </w:p>
    <w:p w:rsidR="00A67615" w:rsidRPr="0092547C" w:rsidRDefault="00A67615" w:rsidP="00A67615">
      <w:pPr>
        <w:suppressAutoHyphens/>
        <w:spacing w:after="0" w:line="240" w:lineRule="auto"/>
        <w:ind w:firstLine="709"/>
        <w:contextualSpacing/>
        <w:jc w:val="both"/>
        <w:rPr>
          <w:rFonts w:ascii="Arial" w:eastAsia="Lucida Sans Unicode" w:hAnsi="Arial" w:cs="Arial"/>
          <w:i/>
          <w:kern w:val="1"/>
          <w:sz w:val="24"/>
          <w:szCs w:val="24"/>
          <w:lang w:eastAsia="hi-IN" w:bidi="hi-IN"/>
        </w:rPr>
      </w:pPr>
      <w:r w:rsidRPr="0092547C">
        <w:rPr>
          <w:rFonts w:ascii="Arial" w:eastAsia="Lucida Sans Unicode" w:hAnsi="Arial" w:cs="Arial"/>
          <w:i/>
          <w:kern w:val="1"/>
          <w:sz w:val="24"/>
          <w:szCs w:val="24"/>
          <w:lang w:eastAsia="hi-IN" w:bidi="hi-IN"/>
        </w:rPr>
        <w:t>Систему сбора и удаления твердых бытовых отходов с территории Уральского сельсовета генпланом намечено производить по следующей схеме:</w:t>
      </w:r>
    </w:p>
    <w:p w:rsidR="00A67615" w:rsidRPr="0092547C" w:rsidRDefault="00A67615" w:rsidP="00A67615">
      <w:pPr>
        <w:suppressAutoHyphens/>
        <w:spacing w:after="0" w:line="240" w:lineRule="auto"/>
        <w:ind w:firstLine="709"/>
        <w:contextualSpacing/>
        <w:jc w:val="both"/>
        <w:rPr>
          <w:rFonts w:ascii="Arial" w:eastAsia="Lucida Sans Unicode" w:hAnsi="Arial" w:cs="Arial"/>
          <w:kern w:val="1"/>
          <w:sz w:val="24"/>
          <w:szCs w:val="24"/>
          <w:lang w:eastAsia="hi-IN" w:bidi="hi-IN"/>
        </w:rPr>
      </w:pPr>
      <w:r w:rsidRPr="0092547C">
        <w:rPr>
          <w:rFonts w:ascii="Arial" w:eastAsia="Lucida Sans Unicode" w:hAnsi="Arial" w:cs="Arial"/>
          <w:kern w:val="1"/>
          <w:sz w:val="24"/>
          <w:szCs w:val="24"/>
          <w:lang w:eastAsia="hi-IN" w:bidi="hi-IN"/>
        </w:rPr>
        <w:t>1) На территории одноэтажной застройки рекомендуется организовать проезд спецавтотранспорта по утвержденному маршруту и расписанию с небольшими остановками в определенных местах (перекрестках) с целью сбора бытовых отходов у населения в мусоросборниках одноразового использования (бумажные, картонные, полиэтиленовые мешки). Этот метод позволяет сократить расходы на организацию стационарных мест временного хранения ТБО;</w:t>
      </w:r>
    </w:p>
    <w:p w:rsidR="00A67615" w:rsidRPr="0092547C" w:rsidRDefault="00A67615" w:rsidP="00A67615">
      <w:pPr>
        <w:suppressAutoHyphens/>
        <w:spacing w:after="0" w:line="240" w:lineRule="auto"/>
        <w:ind w:firstLine="709"/>
        <w:contextualSpacing/>
        <w:jc w:val="both"/>
        <w:rPr>
          <w:rFonts w:ascii="Arial" w:eastAsia="Lucida Sans Unicode" w:hAnsi="Arial" w:cs="Arial"/>
          <w:kern w:val="1"/>
          <w:sz w:val="24"/>
          <w:szCs w:val="24"/>
          <w:lang w:eastAsia="hi-IN" w:bidi="hi-IN"/>
        </w:rPr>
      </w:pPr>
      <w:r w:rsidRPr="0092547C">
        <w:rPr>
          <w:rFonts w:ascii="Arial" w:eastAsia="Lucida Sans Unicode" w:hAnsi="Arial" w:cs="Arial"/>
          <w:kern w:val="1"/>
          <w:sz w:val="24"/>
          <w:szCs w:val="24"/>
          <w:lang w:eastAsia="hi-IN" w:bidi="hi-IN"/>
        </w:rPr>
        <w:t xml:space="preserve">2) Для группы малоэтажных домов квартирного типа целесообразно организовать контейнерные площадки и устанавливать несменяемые контейнеры, </w:t>
      </w:r>
      <w:r w:rsidRPr="0092547C">
        <w:rPr>
          <w:rFonts w:ascii="Arial" w:eastAsia="Lucida Sans Unicode" w:hAnsi="Arial" w:cs="Arial"/>
          <w:kern w:val="1"/>
          <w:sz w:val="24"/>
          <w:szCs w:val="24"/>
          <w:lang w:eastAsia="hi-IN" w:bidi="hi-IN"/>
        </w:rPr>
        <w:lastRenderedPageBreak/>
        <w:t>с последующей перегрузкой в мусоровоз. Система несменяемых сборников отходов является предпочтительной, поскольку позволяет наиболее полно использовать мусоровозный транспорт и достигнуть большей производительности;</w:t>
      </w:r>
    </w:p>
    <w:p w:rsidR="00A67615" w:rsidRPr="0092547C" w:rsidRDefault="00A67615" w:rsidP="00A67615">
      <w:pPr>
        <w:suppressAutoHyphens/>
        <w:spacing w:after="0" w:line="240" w:lineRule="auto"/>
        <w:ind w:firstLine="709"/>
        <w:contextualSpacing/>
        <w:jc w:val="both"/>
        <w:rPr>
          <w:rFonts w:ascii="Arial" w:eastAsia="Lucida Sans Unicode" w:hAnsi="Arial" w:cs="Arial"/>
          <w:kern w:val="1"/>
          <w:sz w:val="24"/>
          <w:szCs w:val="24"/>
          <w:lang w:eastAsia="hi-IN" w:bidi="hi-IN"/>
        </w:rPr>
      </w:pPr>
      <w:r w:rsidRPr="0092547C">
        <w:rPr>
          <w:rFonts w:ascii="Arial" w:eastAsia="Lucida Sans Unicode" w:hAnsi="Arial" w:cs="Arial"/>
          <w:kern w:val="1"/>
          <w:sz w:val="24"/>
          <w:szCs w:val="24"/>
          <w:lang w:eastAsia="hi-IN" w:bidi="hi-IN"/>
        </w:rPr>
        <w:t>3) Для крупногабаритных отходов устанавливать бункеры-накопители на площадке с твердым покрытием в непосредственной близости от дороги.</w:t>
      </w:r>
    </w:p>
    <w:p w:rsidR="00A67615" w:rsidRPr="0092547C" w:rsidRDefault="00A67615" w:rsidP="00A67615">
      <w:pPr>
        <w:suppressAutoHyphens/>
        <w:spacing w:after="0" w:line="240" w:lineRule="auto"/>
        <w:ind w:firstLine="709"/>
        <w:contextualSpacing/>
        <w:jc w:val="both"/>
        <w:rPr>
          <w:rFonts w:ascii="Arial" w:eastAsia="Lucida Sans Unicode" w:hAnsi="Arial" w:cs="Arial"/>
          <w:kern w:val="1"/>
          <w:sz w:val="24"/>
          <w:szCs w:val="24"/>
          <w:lang w:eastAsia="hi-IN" w:bidi="hi-IN"/>
        </w:rPr>
      </w:pPr>
      <w:r w:rsidRPr="0092547C">
        <w:rPr>
          <w:rFonts w:ascii="Arial" w:eastAsia="Lucida Sans Unicode" w:hAnsi="Arial" w:cs="Arial"/>
          <w:kern w:val="1"/>
          <w:sz w:val="24"/>
          <w:szCs w:val="24"/>
          <w:lang w:eastAsia="hi-IN" w:bidi="hi-IN"/>
        </w:rPr>
        <w:t>Для контейнеров должны выделяться специальные площади на территориях домовладений, объектов культурно-бытового, производственного и другого назначения, которые должны быть заасфальтированы и освещены, иметь устройства для стока воды, удобны для подъезда транспорта и подхода жителей. Места размещения контейнеров должны быть намечены с учетом соблюдения расстояния до окон жилых и общественных зданий не менее 20 м. и не более 100 м. соответственно.</w:t>
      </w:r>
    </w:p>
    <w:p w:rsidR="00A67615" w:rsidRPr="0092547C" w:rsidRDefault="00A67615" w:rsidP="00A67615">
      <w:pPr>
        <w:suppressAutoHyphens/>
        <w:spacing w:after="0" w:line="240" w:lineRule="auto"/>
        <w:ind w:firstLine="709"/>
        <w:contextualSpacing/>
        <w:jc w:val="both"/>
        <w:rPr>
          <w:rFonts w:ascii="Arial" w:eastAsia="Lucida Sans Unicode" w:hAnsi="Arial" w:cs="Arial"/>
          <w:kern w:val="1"/>
          <w:sz w:val="24"/>
          <w:szCs w:val="24"/>
          <w:lang w:eastAsia="hi-IN" w:bidi="hi-IN"/>
        </w:rPr>
      </w:pPr>
      <w:r w:rsidRPr="0092547C">
        <w:rPr>
          <w:rFonts w:ascii="Arial" w:eastAsia="Lucida Sans Unicode" w:hAnsi="Arial" w:cs="Arial"/>
          <w:kern w:val="1"/>
          <w:sz w:val="24"/>
          <w:szCs w:val="24"/>
          <w:lang w:eastAsia="hi-IN" w:bidi="hi-IN"/>
        </w:rPr>
        <w:t>Размещение мест временного хранения отходов, особенно на жилой территории, следует согласовывать с районным архитектором и районными санэпидстанциями.</w:t>
      </w:r>
    </w:p>
    <w:p w:rsidR="00A67615" w:rsidRPr="0092547C" w:rsidRDefault="00A67615" w:rsidP="00A67615">
      <w:pPr>
        <w:suppressAutoHyphens/>
        <w:spacing w:after="0" w:line="240" w:lineRule="auto"/>
        <w:ind w:firstLine="709"/>
        <w:contextualSpacing/>
        <w:jc w:val="both"/>
        <w:rPr>
          <w:rFonts w:ascii="Arial" w:eastAsia="Lucida Sans Unicode" w:hAnsi="Arial" w:cs="Arial"/>
          <w:kern w:val="1"/>
          <w:sz w:val="24"/>
          <w:szCs w:val="24"/>
          <w:lang w:eastAsia="hi-IN" w:bidi="hi-IN"/>
        </w:rPr>
      </w:pPr>
      <w:r w:rsidRPr="0092547C">
        <w:rPr>
          <w:rFonts w:ascii="Arial" w:eastAsia="Lucida Sans Unicode" w:hAnsi="Arial" w:cs="Arial"/>
          <w:kern w:val="1"/>
          <w:sz w:val="24"/>
          <w:szCs w:val="24"/>
          <w:lang w:eastAsia="hi-IN" w:bidi="hi-IN"/>
        </w:rPr>
        <w:t>Срок хранения ТБО в холодное время (при температуре -5 и ниже) составляет не более 3 суток, в теплое время (при плюсовой температуре свыше +5) не более одних суток (ежедневный вывоз). Пищевые отходы летом вывозятся ежедневно, а при минусовой температуре через день (СанПиН 42-128-4690-88 «Санитарные правила содержания территории населенных мест»).</w:t>
      </w:r>
    </w:p>
    <w:p w:rsidR="00A67615" w:rsidRPr="0092547C" w:rsidRDefault="00A67615" w:rsidP="00A67615">
      <w:pPr>
        <w:suppressAutoHyphens/>
        <w:spacing w:after="0" w:line="240" w:lineRule="auto"/>
        <w:ind w:firstLine="709"/>
        <w:contextualSpacing/>
        <w:jc w:val="both"/>
        <w:rPr>
          <w:rFonts w:ascii="Arial" w:eastAsia="Lucida Sans Unicode" w:hAnsi="Arial" w:cs="Arial"/>
          <w:kern w:val="1"/>
          <w:sz w:val="24"/>
          <w:szCs w:val="24"/>
          <w:lang w:eastAsia="hi-IN" w:bidi="hi-IN"/>
        </w:rPr>
      </w:pPr>
      <w:r w:rsidRPr="0092547C">
        <w:rPr>
          <w:rFonts w:ascii="Arial" w:eastAsia="Lucida Sans Unicode" w:hAnsi="Arial" w:cs="Arial"/>
          <w:kern w:val="1"/>
          <w:sz w:val="24"/>
          <w:szCs w:val="24"/>
          <w:lang w:eastAsia="hi-IN" w:bidi="hi-IN"/>
        </w:rPr>
        <w:t xml:space="preserve">Согласно Концепции обращения с твердыми бытовыми отходами в России РОССТРОЙ РФ 1999 года политика в сфере управления бытовыми отходами главным образом должна быть ориентирована на снижение количества образующихся отходов и на развитие методов их максимального использования, т.е. предусматривается внедрение максимального использования селективного сбора ТБО и пунктов приема вторичного сырья с целью получения вторичных ресурсов и сокращения объема обезвреживаемых отходов. </w:t>
      </w:r>
    </w:p>
    <w:p w:rsidR="00A67615" w:rsidRPr="0092547C" w:rsidRDefault="00A67615" w:rsidP="00A67615">
      <w:pPr>
        <w:suppressAutoHyphens/>
        <w:spacing w:after="0" w:line="240" w:lineRule="auto"/>
        <w:ind w:firstLine="709"/>
        <w:contextualSpacing/>
        <w:jc w:val="both"/>
        <w:rPr>
          <w:rFonts w:ascii="Arial" w:eastAsia="Lucida Sans Unicode" w:hAnsi="Arial" w:cs="Arial"/>
          <w:kern w:val="1"/>
          <w:sz w:val="24"/>
          <w:szCs w:val="24"/>
          <w:lang w:eastAsia="hi-IN" w:bidi="hi-IN"/>
        </w:rPr>
      </w:pPr>
    </w:p>
    <w:p w:rsidR="00A67615" w:rsidRPr="0092547C" w:rsidRDefault="00A67615" w:rsidP="00A67615">
      <w:pPr>
        <w:suppressAutoHyphens/>
        <w:spacing w:after="0" w:line="240" w:lineRule="auto"/>
        <w:ind w:firstLine="709"/>
        <w:contextualSpacing/>
        <w:jc w:val="both"/>
        <w:rPr>
          <w:rFonts w:ascii="Arial" w:eastAsia="Lucida Sans Unicode" w:hAnsi="Arial" w:cs="Arial"/>
          <w:i/>
          <w:kern w:val="1"/>
          <w:sz w:val="24"/>
          <w:szCs w:val="24"/>
          <w:lang w:eastAsia="hi-IN" w:bidi="hi-IN"/>
        </w:rPr>
      </w:pPr>
      <w:r w:rsidRPr="0092547C">
        <w:rPr>
          <w:rFonts w:ascii="Arial" w:eastAsia="Lucida Sans Unicode" w:hAnsi="Arial" w:cs="Arial"/>
          <w:i/>
          <w:kern w:val="1"/>
          <w:sz w:val="24"/>
          <w:szCs w:val="24"/>
          <w:lang w:eastAsia="hi-IN" w:bidi="hi-IN"/>
        </w:rPr>
        <w:t>Сбор и вывоз жидких отходов из неканализованных домовладений</w:t>
      </w:r>
    </w:p>
    <w:p w:rsidR="00A67615" w:rsidRPr="0092547C" w:rsidRDefault="00A67615" w:rsidP="00A67615">
      <w:pPr>
        <w:suppressAutoHyphens/>
        <w:spacing w:after="0" w:line="240" w:lineRule="auto"/>
        <w:ind w:firstLine="709"/>
        <w:contextualSpacing/>
        <w:jc w:val="both"/>
        <w:rPr>
          <w:rFonts w:ascii="Arial" w:eastAsia="Lucida Sans Unicode" w:hAnsi="Arial" w:cs="Arial"/>
          <w:kern w:val="1"/>
          <w:sz w:val="24"/>
          <w:szCs w:val="24"/>
          <w:lang w:eastAsia="hi-IN" w:bidi="hi-IN"/>
        </w:rPr>
      </w:pPr>
      <w:r w:rsidRPr="0092547C">
        <w:rPr>
          <w:rFonts w:ascii="Arial" w:eastAsia="Lucida Sans Unicode" w:hAnsi="Arial" w:cs="Arial"/>
          <w:kern w:val="1"/>
          <w:sz w:val="24"/>
          <w:szCs w:val="24"/>
          <w:lang w:eastAsia="hi-IN" w:bidi="hi-IN"/>
        </w:rPr>
        <w:t xml:space="preserve">Жидкие отходы из неканализованных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A67615" w:rsidRPr="0092547C" w:rsidRDefault="00A67615" w:rsidP="00A67615">
      <w:pPr>
        <w:suppressAutoHyphens/>
        <w:spacing w:after="0" w:line="240" w:lineRule="auto"/>
        <w:ind w:firstLine="709"/>
        <w:contextualSpacing/>
        <w:jc w:val="both"/>
        <w:rPr>
          <w:rFonts w:ascii="Arial" w:eastAsia="Lucida Sans Unicode" w:hAnsi="Arial" w:cs="Arial"/>
          <w:kern w:val="1"/>
          <w:sz w:val="24"/>
          <w:szCs w:val="24"/>
          <w:lang w:eastAsia="hi-IN" w:bidi="hi-IN"/>
        </w:rPr>
      </w:pPr>
      <w:r w:rsidRPr="0092547C">
        <w:rPr>
          <w:rFonts w:ascii="Arial" w:eastAsia="Lucida Sans Unicode" w:hAnsi="Arial" w:cs="Arial"/>
          <w:kern w:val="1"/>
          <w:sz w:val="24"/>
          <w:szCs w:val="24"/>
          <w:lang w:eastAsia="hi-IN" w:bidi="hi-IN"/>
        </w:rPr>
        <w:t>Неканализованные уборные и выгребные ямы следует дезинфицировать растворами состава: хлорная известь (10 %), гипохлорид натрия (3-5 %), лизол (5 %), нафтализол (10 %), креолин (5 %), метасиликат натрия (10 %). Время контакта не менее 2 мин. согласно СанПиН 42-128-4690-88 «Санитарные правила содержания территории населенных мест».</w:t>
      </w:r>
    </w:p>
    <w:p w:rsidR="00A67615" w:rsidRPr="0092547C" w:rsidRDefault="00A67615" w:rsidP="00A67615">
      <w:pPr>
        <w:suppressAutoHyphens/>
        <w:spacing w:after="0" w:line="240" w:lineRule="auto"/>
        <w:ind w:firstLine="709"/>
        <w:contextualSpacing/>
        <w:jc w:val="both"/>
        <w:rPr>
          <w:rFonts w:ascii="Arial" w:eastAsia="Lucida Sans Unicode" w:hAnsi="Arial" w:cs="Arial"/>
          <w:kern w:val="1"/>
          <w:sz w:val="24"/>
          <w:szCs w:val="24"/>
          <w:lang w:eastAsia="hi-IN" w:bidi="hi-IN"/>
        </w:rPr>
      </w:pPr>
    </w:p>
    <w:p w:rsidR="00A67615" w:rsidRPr="0092547C" w:rsidRDefault="00A67615" w:rsidP="00A67615">
      <w:pPr>
        <w:spacing w:after="0"/>
        <w:ind w:firstLine="709"/>
        <w:jc w:val="both"/>
        <w:rPr>
          <w:rFonts w:ascii="Arial" w:eastAsia="Times New Roman" w:hAnsi="Arial" w:cs="Arial"/>
          <w:sz w:val="24"/>
          <w:szCs w:val="24"/>
        </w:rPr>
      </w:pPr>
      <w:r w:rsidRPr="0092547C">
        <w:rPr>
          <w:rFonts w:ascii="Arial" w:eastAsia="Times New Roman" w:hAnsi="Arial" w:cs="Arial"/>
          <w:sz w:val="24"/>
          <w:szCs w:val="24"/>
        </w:rPr>
        <w:t xml:space="preserve">Размещение биологических отходов производится на скотомогильники. </w:t>
      </w:r>
    </w:p>
    <w:p w:rsidR="00A67615" w:rsidRPr="0092547C" w:rsidRDefault="00A67615" w:rsidP="00A67615">
      <w:pPr>
        <w:spacing w:after="0"/>
        <w:ind w:firstLine="709"/>
        <w:jc w:val="both"/>
        <w:rPr>
          <w:rFonts w:ascii="Arial" w:hAnsi="Arial" w:cs="Arial"/>
          <w:sz w:val="24"/>
          <w:szCs w:val="24"/>
        </w:rPr>
      </w:pPr>
      <w:r w:rsidRPr="0092547C">
        <w:rPr>
          <w:rFonts w:ascii="Arial" w:eastAsia="Times New Roman" w:hAnsi="Arial" w:cs="Arial"/>
          <w:sz w:val="24"/>
          <w:szCs w:val="24"/>
        </w:rPr>
        <w:t>На территории сельсовета находятся скотомогильники</w:t>
      </w:r>
      <w:r w:rsidRPr="0092547C">
        <w:rPr>
          <w:rFonts w:ascii="Arial" w:hAnsi="Arial" w:cs="Arial"/>
          <w:sz w:val="24"/>
          <w:szCs w:val="24"/>
        </w:rPr>
        <w:t>:</w:t>
      </w:r>
    </w:p>
    <w:p w:rsidR="00A67615" w:rsidRPr="0092547C" w:rsidRDefault="00A67615" w:rsidP="00A67615">
      <w:pPr>
        <w:spacing w:after="0"/>
        <w:ind w:firstLine="709"/>
        <w:jc w:val="both"/>
        <w:rPr>
          <w:rFonts w:ascii="Arial" w:hAnsi="Arial" w:cs="Arial"/>
          <w:sz w:val="24"/>
          <w:szCs w:val="24"/>
        </w:rPr>
      </w:pPr>
      <w:r w:rsidRPr="0092547C">
        <w:rPr>
          <w:rFonts w:ascii="Arial" w:hAnsi="Arial" w:cs="Arial"/>
          <w:sz w:val="24"/>
          <w:szCs w:val="24"/>
        </w:rPr>
        <w:tab/>
      </w:r>
      <w:r w:rsidRPr="0092547C">
        <w:rPr>
          <w:rFonts w:ascii="Arial" w:hAnsi="Arial" w:cs="Arial"/>
          <w:i/>
          <w:sz w:val="24"/>
          <w:szCs w:val="24"/>
        </w:rPr>
        <w:t>Таблица 2.5.5 - Данные об объектах в области утилизации биологических отходов в МО Уральский сельсовет Первомайского района согласно СТП Оренбургской области от 07.07.2011г № 579-п (в редакции от 18.01.2022г №6-п)</w:t>
      </w:r>
      <w:r w:rsidRPr="0092547C">
        <w:rPr>
          <w:rFonts w:ascii="Arial" w:hAnsi="Arial" w:cs="Arial"/>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18"/>
        <w:gridCol w:w="1201"/>
        <w:gridCol w:w="2368"/>
        <w:gridCol w:w="1843"/>
        <w:gridCol w:w="1559"/>
      </w:tblGrid>
      <w:tr w:rsidR="00A67615" w:rsidRPr="0092547C" w:rsidTr="00A67615">
        <w:trPr>
          <w:trHeight w:val="630"/>
        </w:trPr>
        <w:tc>
          <w:tcPr>
            <w:tcW w:w="567" w:type="dxa"/>
            <w:shd w:val="clear" w:color="000000"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1818" w:type="dxa"/>
            <w:shd w:val="clear" w:color="000000"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b/>
                <w:sz w:val="24"/>
                <w:szCs w:val="24"/>
              </w:rPr>
              <w:t>Назначение объекта регионального значения</w:t>
            </w:r>
          </w:p>
        </w:tc>
        <w:tc>
          <w:tcPr>
            <w:tcW w:w="1201" w:type="dxa"/>
            <w:shd w:val="clear" w:color="000000"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b/>
                <w:sz w:val="24"/>
                <w:szCs w:val="24"/>
              </w:rPr>
              <w:t>Наименование</w:t>
            </w:r>
          </w:p>
        </w:tc>
        <w:tc>
          <w:tcPr>
            <w:tcW w:w="2368" w:type="dxa"/>
            <w:shd w:val="clear" w:color="auto" w:fill="auto"/>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b/>
                <w:sz w:val="24"/>
                <w:szCs w:val="24"/>
              </w:rPr>
              <w:t>Краткая характеристика объекта</w:t>
            </w:r>
          </w:p>
        </w:tc>
        <w:tc>
          <w:tcPr>
            <w:tcW w:w="1843" w:type="dxa"/>
            <w:shd w:val="clear" w:color="000000"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b/>
                <w:sz w:val="24"/>
                <w:szCs w:val="24"/>
              </w:rPr>
              <w:t>Местоположение объекта</w:t>
            </w:r>
          </w:p>
        </w:tc>
        <w:tc>
          <w:tcPr>
            <w:tcW w:w="1559" w:type="dxa"/>
            <w:shd w:val="clear" w:color="000000" w:fill="FFFFFF"/>
            <w:vAlign w:val="center"/>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b/>
                <w:sz w:val="24"/>
                <w:szCs w:val="24"/>
              </w:rPr>
              <w:t>Зоны с особыми условиями использования территории</w:t>
            </w:r>
          </w:p>
        </w:tc>
      </w:tr>
      <w:tr w:rsidR="00A67615" w:rsidRPr="0092547C" w:rsidTr="00A67615">
        <w:trPr>
          <w:trHeight w:val="630"/>
        </w:trPr>
        <w:tc>
          <w:tcPr>
            <w:tcW w:w="567" w:type="dxa"/>
            <w:shd w:val="clear" w:color="000000"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lastRenderedPageBreak/>
              <w:t>1</w:t>
            </w:r>
          </w:p>
        </w:tc>
        <w:tc>
          <w:tcPr>
            <w:tcW w:w="1818" w:type="dxa"/>
            <w:shd w:val="clear" w:color="000000"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уничтожение биологических отходов</w:t>
            </w:r>
          </w:p>
        </w:tc>
        <w:tc>
          <w:tcPr>
            <w:tcW w:w="1201" w:type="dxa"/>
            <w:shd w:val="clear" w:color="000000"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скотомогильник</w:t>
            </w:r>
          </w:p>
        </w:tc>
        <w:tc>
          <w:tcPr>
            <w:tcW w:w="2368" w:type="dxa"/>
            <w:shd w:val="clear" w:color="auto" w:fill="auto"/>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действующий  с 1982</w:t>
            </w:r>
          </w:p>
        </w:tc>
        <w:tc>
          <w:tcPr>
            <w:tcW w:w="1843" w:type="dxa"/>
            <w:shd w:val="clear" w:color="000000"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Первомайский район</w:t>
            </w:r>
          </w:p>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 xml:space="preserve"> п. Ветелки</w:t>
            </w:r>
          </w:p>
        </w:tc>
        <w:tc>
          <w:tcPr>
            <w:tcW w:w="1559" w:type="dxa"/>
            <w:shd w:val="clear" w:color="000000"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rPr>
          <w:trHeight w:val="630"/>
        </w:trPr>
        <w:tc>
          <w:tcPr>
            <w:tcW w:w="567" w:type="dxa"/>
            <w:shd w:val="clear" w:color="000000"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2</w:t>
            </w:r>
          </w:p>
        </w:tc>
        <w:tc>
          <w:tcPr>
            <w:tcW w:w="1818" w:type="dxa"/>
            <w:shd w:val="clear" w:color="000000"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уничтожение биологических отходов</w:t>
            </w:r>
          </w:p>
        </w:tc>
        <w:tc>
          <w:tcPr>
            <w:tcW w:w="1201" w:type="dxa"/>
            <w:shd w:val="clear" w:color="000000"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скотомогильник</w:t>
            </w:r>
          </w:p>
        </w:tc>
        <w:tc>
          <w:tcPr>
            <w:tcW w:w="2368" w:type="dxa"/>
            <w:shd w:val="clear" w:color="auto" w:fill="auto"/>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действующий  с 1980</w:t>
            </w:r>
          </w:p>
        </w:tc>
        <w:tc>
          <w:tcPr>
            <w:tcW w:w="1843" w:type="dxa"/>
            <w:shd w:val="clear" w:color="000000"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Первомайский район</w:t>
            </w:r>
          </w:p>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 xml:space="preserve"> п. Межевой</w:t>
            </w:r>
          </w:p>
        </w:tc>
        <w:tc>
          <w:tcPr>
            <w:tcW w:w="1559" w:type="dxa"/>
            <w:shd w:val="clear" w:color="000000"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rPr>
          <w:trHeight w:val="630"/>
        </w:trPr>
        <w:tc>
          <w:tcPr>
            <w:tcW w:w="567" w:type="dxa"/>
            <w:shd w:val="clear" w:color="000000"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3</w:t>
            </w:r>
          </w:p>
        </w:tc>
        <w:tc>
          <w:tcPr>
            <w:tcW w:w="1818" w:type="dxa"/>
            <w:shd w:val="clear" w:color="000000"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уничтожение биологических отходов</w:t>
            </w:r>
          </w:p>
        </w:tc>
        <w:tc>
          <w:tcPr>
            <w:tcW w:w="1201" w:type="dxa"/>
            <w:shd w:val="clear" w:color="000000"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скотомогильник</w:t>
            </w:r>
          </w:p>
        </w:tc>
        <w:tc>
          <w:tcPr>
            <w:tcW w:w="2368" w:type="dxa"/>
            <w:shd w:val="clear" w:color="auto" w:fill="auto"/>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действующий  с 1979</w:t>
            </w:r>
          </w:p>
        </w:tc>
        <w:tc>
          <w:tcPr>
            <w:tcW w:w="1843" w:type="dxa"/>
            <w:shd w:val="clear" w:color="000000"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Первомайский район</w:t>
            </w:r>
          </w:p>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п. Уральский</w:t>
            </w:r>
          </w:p>
        </w:tc>
        <w:tc>
          <w:tcPr>
            <w:tcW w:w="1559" w:type="dxa"/>
            <w:shd w:val="clear" w:color="000000"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rPr>
          <w:trHeight w:val="630"/>
        </w:trPr>
        <w:tc>
          <w:tcPr>
            <w:tcW w:w="567" w:type="dxa"/>
            <w:shd w:val="clear" w:color="000000"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4</w:t>
            </w:r>
          </w:p>
        </w:tc>
        <w:tc>
          <w:tcPr>
            <w:tcW w:w="1818" w:type="dxa"/>
            <w:shd w:val="clear" w:color="000000"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уничтожение биологических отходов</w:t>
            </w:r>
          </w:p>
        </w:tc>
        <w:tc>
          <w:tcPr>
            <w:tcW w:w="1201" w:type="dxa"/>
            <w:shd w:val="clear" w:color="000000"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скотомогильник</w:t>
            </w:r>
          </w:p>
        </w:tc>
        <w:tc>
          <w:tcPr>
            <w:tcW w:w="2368" w:type="dxa"/>
            <w:shd w:val="clear" w:color="auto" w:fill="auto"/>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действующий  с 1980</w:t>
            </w:r>
          </w:p>
        </w:tc>
        <w:tc>
          <w:tcPr>
            <w:tcW w:w="1843" w:type="dxa"/>
            <w:shd w:val="clear" w:color="000000"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Первомайский район</w:t>
            </w:r>
          </w:p>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 xml:space="preserve"> п. Усов</w:t>
            </w:r>
          </w:p>
        </w:tc>
        <w:tc>
          <w:tcPr>
            <w:tcW w:w="1559" w:type="dxa"/>
            <w:shd w:val="clear" w:color="000000" w:fill="FFFFFF"/>
            <w:vAlign w:val="center"/>
            <w:hideMark/>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bl>
    <w:p w:rsidR="00A67615" w:rsidRPr="0092547C" w:rsidRDefault="00A67615" w:rsidP="00A67615">
      <w:pPr>
        <w:tabs>
          <w:tab w:val="left" w:pos="3650"/>
        </w:tabs>
        <w:spacing w:after="0"/>
        <w:ind w:firstLine="709"/>
        <w:jc w:val="both"/>
        <w:rPr>
          <w:rFonts w:ascii="Arial" w:hAnsi="Arial" w:cs="Arial"/>
          <w:sz w:val="24"/>
          <w:szCs w:val="24"/>
        </w:rPr>
      </w:pPr>
    </w:p>
    <w:p w:rsidR="00A67615" w:rsidRPr="0092547C" w:rsidRDefault="00A67615" w:rsidP="00A67615">
      <w:pPr>
        <w:pStyle w:val="a8"/>
        <w:spacing w:after="0"/>
        <w:ind w:left="0" w:firstLine="709"/>
        <w:jc w:val="both"/>
        <w:rPr>
          <w:rFonts w:ascii="Arial" w:hAnsi="Arial" w:cs="Arial"/>
          <w:sz w:val="24"/>
          <w:szCs w:val="24"/>
        </w:rPr>
      </w:pPr>
      <w:r w:rsidRPr="0092547C">
        <w:rPr>
          <w:rFonts w:ascii="Arial" w:hAnsi="Arial" w:cs="Arial"/>
          <w:sz w:val="24"/>
          <w:szCs w:val="24"/>
        </w:rPr>
        <w:t>Скотомогильники в настоящее время не используются, не соответствуют «</w:t>
      </w:r>
      <w:r w:rsidRPr="0092547C">
        <w:rPr>
          <w:rFonts w:ascii="Arial" w:hAnsi="Arial" w:cs="Arial"/>
          <w:bCs/>
          <w:sz w:val="24"/>
          <w:szCs w:val="24"/>
        </w:rPr>
        <w:t>Ветеринарно-санитарным правилам сбора, утилизации и уничтожения биологических отходов».</w:t>
      </w:r>
    </w:p>
    <w:p w:rsidR="00A67615" w:rsidRPr="0092547C" w:rsidRDefault="00A67615" w:rsidP="00A67615">
      <w:pPr>
        <w:ind w:firstLine="567"/>
        <w:jc w:val="both"/>
        <w:rPr>
          <w:rFonts w:ascii="Arial" w:eastAsia="Times New Roman" w:hAnsi="Arial" w:cs="Arial"/>
          <w:sz w:val="24"/>
          <w:szCs w:val="24"/>
        </w:rPr>
      </w:pPr>
      <w:r w:rsidRPr="0092547C">
        <w:rPr>
          <w:rFonts w:ascii="Arial" w:hAnsi="Arial" w:cs="Arial"/>
          <w:bCs/>
          <w:sz w:val="24"/>
          <w:szCs w:val="24"/>
        </w:rPr>
        <w:t>Вопросы по содержанию в надлежащем состоянии и оборудованию скотомогильников, входящие в комплекс мероприятий по предупреждению и ликвидации болезней, защите населения от болезней, общих для человека и животных, относятся к полномочиям органа государственной власти субъекта РФ и являются расходными обязательствами субъекта РФ. Принятие мер по содержанию скотомогильника и его оборудованию является обязанностью Правительства Оренбургской области.</w:t>
      </w:r>
    </w:p>
    <w:p w:rsidR="00A67615" w:rsidRPr="0092547C" w:rsidRDefault="00A67615" w:rsidP="00A67615">
      <w:pPr>
        <w:widowControl w:val="0"/>
        <w:spacing w:after="0"/>
        <w:ind w:firstLine="709"/>
        <w:jc w:val="both"/>
        <w:rPr>
          <w:rFonts w:ascii="Arial" w:hAnsi="Arial" w:cs="Arial"/>
          <w:bCs/>
          <w:sz w:val="24"/>
          <w:szCs w:val="24"/>
        </w:rPr>
      </w:pPr>
      <w:r w:rsidRPr="0092547C">
        <w:rPr>
          <w:rFonts w:ascii="Arial" w:hAnsi="Arial" w:cs="Arial"/>
          <w:bCs/>
          <w:sz w:val="24"/>
          <w:szCs w:val="24"/>
        </w:rPr>
        <w:t>Необходимо привести существующие скотомогильники в соответствие с требованиями СанПиН 2.2.1/2.1.1.1200-03 и ветеринарно-санитарным правилам сбора, утилизации и уничтожения биологических отходов (в ред. Приказа Минсельхоза РФ от 16.08.2007 № 400, с изм., внесениями).</w:t>
      </w:r>
    </w:p>
    <w:p w:rsidR="00A67615" w:rsidRPr="0092547C" w:rsidRDefault="00A67615" w:rsidP="00A67615">
      <w:pPr>
        <w:widowControl w:val="0"/>
        <w:spacing w:after="0"/>
        <w:ind w:firstLine="709"/>
        <w:jc w:val="both"/>
        <w:rPr>
          <w:rFonts w:ascii="Arial" w:hAnsi="Arial" w:cs="Arial"/>
          <w:bCs/>
          <w:sz w:val="24"/>
          <w:szCs w:val="24"/>
        </w:rPr>
      </w:pPr>
    </w:p>
    <w:p w:rsidR="00A67615" w:rsidRPr="0092547C" w:rsidRDefault="00A67615" w:rsidP="00A67615">
      <w:pPr>
        <w:pStyle w:val="aa"/>
        <w:ind w:firstLine="709"/>
        <w:jc w:val="both"/>
        <w:rPr>
          <w:rFonts w:ascii="Arial" w:eastAsiaTheme="minorEastAsia" w:hAnsi="Arial" w:cs="Arial"/>
          <w:bCs/>
          <w:sz w:val="24"/>
          <w:szCs w:val="24"/>
          <w:lang w:eastAsia="ru-RU"/>
        </w:rPr>
      </w:pPr>
      <w:r w:rsidRPr="0092547C">
        <w:rPr>
          <w:rFonts w:ascii="Arial" w:eastAsiaTheme="minorEastAsia" w:hAnsi="Arial" w:cs="Arial"/>
          <w:bCs/>
          <w:sz w:val="24"/>
          <w:szCs w:val="24"/>
          <w:lang w:eastAsia="ru-RU"/>
        </w:rPr>
        <w:t>Жидкие отходы из не канализированных домовладений планируется вывозить по мере накопления, но не реже 1 раза в полгода. Нечистоты должны собираться в водонепроницаемые выгреба и вывозиться специализированным транспортом на очистные сооружения.</w:t>
      </w:r>
    </w:p>
    <w:p w:rsidR="00A67615" w:rsidRPr="0092547C" w:rsidRDefault="00A67615" w:rsidP="00A67615">
      <w:pPr>
        <w:pStyle w:val="aa"/>
        <w:ind w:firstLine="709"/>
        <w:jc w:val="both"/>
        <w:rPr>
          <w:rFonts w:ascii="Arial" w:hAnsi="Arial" w:cs="Arial"/>
          <w:bCs/>
          <w:sz w:val="24"/>
          <w:szCs w:val="24"/>
        </w:rPr>
      </w:pPr>
      <w:r w:rsidRPr="0092547C">
        <w:rPr>
          <w:rFonts w:ascii="Arial" w:hAnsi="Arial" w:cs="Arial"/>
          <w:bCs/>
          <w:sz w:val="24"/>
          <w:szCs w:val="24"/>
        </w:rPr>
        <w:t>На территории муниципального образования расположено 6 кладбищ, общей площадью 3,96 га:</w:t>
      </w:r>
    </w:p>
    <w:p w:rsidR="00A67615" w:rsidRPr="0092547C" w:rsidRDefault="00A67615" w:rsidP="00A67615">
      <w:pPr>
        <w:pStyle w:val="a8"/>
        <w:numPr>
          <w:ilvl w:val="0"/>
          <w:numId w:val="19"/>
        </w:numPr>
        <w:spacing w:after="0"/>
        <w:ind w:left="0" w:firstLine="709"/>
        <w:rPr>
          <w:rFonts w:ascii="Arial" w:hAnsi="Arial" w:cs="Arial"/>
          <w:bCs/>
          <w:sz w:val="24"/>
          <w:szCs w:val="24"/>
          <w:lang w:eastAsia="en-US"/>
        </w:rPr>
      </w:pPr>
      <w:r w:rsidRPr="0092547C">
        <w:rPr>
          <w:rFonts w:ascii="Arial" w:hAnsi="Arial" w:cs="Arial"/>
          <w:bCs/>
          <w:sz w:val="24"/>
          <w:szCs w:val="24"/>
          <w:lang w:eastAsia="en-US"/>
        </w:rPr>
        <w:t xml:space="preserve">кладбище 120 м  к югу от п. Долинный площадью 0,14 га; </w:t>
      </w:r>
    </w:p>
    <w:p w:rsidR="00A67615" w:rsidRPr="0092547C" w:rsidRDefault="00A67615" w:rsidP="00A67615">
      <w:pPr>
        <w:pStyle w:val="a8"/>
        <w:numPr>
          <w:ilvl w:val="0"/>
          <w:numId w:val="19"/>
        </w:numPr>
        <w:spacing w:after="0"/>
        <w:ind w:left="0" w:firstLine="709"/>
        <w:rPr>
          <w:rFonts w:ascii="Arial" w:hAnsi="Arial" w:cs="Arial"/>
          <w:bCs/>
          <w:sz w:val="24"/>
          <w:szCs w:val="24"/>
          <w:lang w:eastAsia="en-US"/>
        </w:rPr>
      </w:pPr>
      <w:r w:rsidRPr="0092547C">
        <w:rPr>
          <w:rFonts w:ascii="Arial" w:hAnsi="Arial" w:cs="Arial"/>
          <w:bCs/>
          <w:sz w:val="24"/>
          <w:szCs w:val="24"/>
          <w:lang w:eastAsia="en-US"/>
        </w:rPr>
        <w:t>кладбище 950 м к западу от п. Долинный площадью 0,65 га;</w:t>
      </w:r>
    </w:p>
    <w:p w:rsidR="00A67615" w:rsidRPr="0092547C" w:rsidRDefault="00A67615" w:rsidP="00A67615">
      <w:pPr>
        <w:pStyle w:val="a8"/>
        <w:numPr>
          <w:ilvl w:val="0"/>
          <w:numId w:val="19"/>
        </w:numPr>
        <w:spacing w:after="0"/>
        <w:ind w:left="0" w:firstLine="709"/>
        <w:rPr>
          <w:rFonts w:ascii="Arial" w:hAnsi="Arial" w:cs="Arial"/>
          <w:bCs/>
          <w:sz w:val="24"/>
          <w:szCs w:val="24"/>
          <w:lang w:eastAsia="en-US"/>
        </w:rPr>
      </w:pPr>
      <w:r w:rsidRPr="0092547C">
        <w:rPr>
          <w:rFonts w:ascii="Arial" w:hAnsi="Arial" w:cs="Arial"/>
          <w:bCs/>
          <w:sz w:val="24"/>
          <w:szCs w:val="24"/>
          <w:lang w:eastAsia="en-US"/>
        </w:rPr>
        <w:t xml:space="preserve">кладбище 140 м  к югу от п. Усов площадью 0,53 га; </w:t>
      </w:r>
    </w:p>
    <w:p w:rsidR="00A67615" w:rsidRPr="0092547C" w:rsidRDefault="00A67615" w:rsidP="00A67615">
      <w:pPr>
        <w:pStyle w:val="a8"/>
        <w:numPr>
          <w:ilvl w:val="0"/>
          <w:numId w:val="19"/>
        </w:numPr>
        <w:spacing w:after="0"/>
        <w:ind w:left="0" w:firstLine="709"/>
        <w:rPr>
          <w:rFonts w:ascii="Arial" w:hAnsi="Arial" w:cs="Arial"/>
          <w:bCs/>
          <w:sz w:val="24"/>
          <w:szCs w:val="24"/>
          <w:lang w:eastAsia="en-US"/>
        </w:rPr>
      </w:pPr>
      <w:r w:rsidRPr="0092547C">
        <w:rPr>
          <w:rFonts w:ascii="Arial" w:hAnsi="Arial" w:cs="Arial"/>
          <w:bCs/>
          <w:sz w:val="24"/>
          <w:szCs w:val="24"/>
          <w:lang w:eastAsia="en-US"/>
        </w:rPr>
        <w:t xml:space="preserve">кладбище 360 м  к востоку от п. Лебедев площадью 0,14 га; </w:t>
      </w:r>
    </w:p>
    <w:p w:rsidR="00A67615" w:rsidRPr="0092547C" w:rsidRDefault="00A67615" w:rsidP="00A67615">
      <w:pPr>
        <w:pStyle w:val="a8"/>
        <w:numPr>
          <w:ilvl w:val="0"/>
          <w:numId w:val="19"/>
        </w:numPr>
        <w:spacing w:after="0"/>
        <w:ind w:left="0" w:firstLine="709"/>
        <w:rPr>
          <w:rFonts w:ascii="Arial" w:hAnsi="Arial" w:cs="Arial"/>
          <w:bCs/>
          <w:sz w:val="24"/>
          <w:szCs w:val="24"/>
          <w:lang w:eastAsia="en-US"/>
        </w:rPr>
      </w:pPr>
      <w:r w:rsidRPr="0092547C">
        <w:rPr>
          <w:rFonts w:ascii="Arial" w:hAnsi="Arial" w:cs="Arial"/>
          <w:bCs/>
          <w:sz w:val="24"/>
          <w:szCs w:val="24"/>
          <w:lang w:eastAsia="en-US"/>
        </w:rPr>
        <w:t xml:space="preserve">кладбище у восточной границы п. Уральский площадью 1,3 га; </w:t>
      </w:r>
    </w:p>
    <w:p w:rsidR="00A67615" w:rsidRPr="0092547C" w:rsidRDefault="00A67615" w:rsidP="00A67615">
      <w:pPr>
        <w:pStyle w:val="a8"/>
        <w:numPr>
          <w:ilvl w:val="0"/>
          <w:numId w:val="19"/>
        </w:numPr>
        <w:spacing w:after="0"/>
        <w:ind w:left="0" w:firstLine="709"/>
        <w:rPr>
          <w:rFonts w:ascii="Arial" w:hAnsi="Arial" w:cs="Arial"/>
          <w:bCs/>
          <w:sz w:val="24"/>
          <w:szCs w:val="24"/>
          <w:lang w:eastAsia="en-US"/>
        </w:rPr>
      </w:pPr>
      <w:r w:rsidRPr="0092547C">
        <w:rPr>
          <w:rFonts w:ascii="Arial" w:hAnsi="Arial" w:cs="Arial"/>
          <w:bCs/>
          <w:sz w:val="24"/>
          <w:szCs w:val="24"/>
          <w:lang w:eastAsia="en-US"/>
        </w:rPr>
        <w:t xml:space="preserve">кладбище у восточной границы п. Уральский площадью 1,2 га; </w:t>
      </w:r>
    </w:p>
    <w:p w:rsidR="00A67615" w:rsidRPr="0092547C" w:rsidRDefault="00A67615" w:rsidP="00A67615">
      <w:pPr>
        <w:pStyle w:val="1"/>
        <w:spacing w:after="240"/>
        <w:ind w:firstLine="851"/>
        <w:jc w:val="both"/>
        <w:rPr>
          <w:rFonts w:ascii="Arial" w:hAnsi="Arial" w:cs="Arial"/>
          <w:color w:val="auto"/>
          <w:sz w:val="24"/>
          <w:szCs w:val="24"/>
        </w:rPr>
      </w:pPr>
      <w:bookmarkStart w:id="33" w:name="_Toc116912978"/>
      <w:r w:rsidRPr="0092547C">
        <w:rPr>
          <w:rFonts w:ascii="Arial" w:hAnsi="Arial" w:cs="Arial"/>
          <w:color w:val="auto"/>
          <w:sz w:val="24"/>
          <w:szCs w:val="24"/>
        </w:rPr>
        <w:t>2.6 Инженерная инфраструктура</w:t>
      </w:r>
      <w:bookmarkEnd w:id="33"/>
    </w:p>
    <w:p w:rsidR="00A67615" w:rsidRPr="0092547C" w:rsidRDefault="00A67615" w:rsidP="00A67615">
      <w:pPr>
        <w:pStyle w:val="S"/>
        <w:rPr>
          <w:rFonts w:ascii="Arial" w:hAnsi="Arial" w:cs="Arial"/>
          <w:b/>
        </w:rPr>
      </w:pPr>
      <w:r w:rsidRPr="0092547C">
        <w:rPr>
          <w:rFonts w:ascii="Arial" w:hAnsi="Arial" w:cs="Arial"/>
          <w:b/>
        </w:rPr>
        <w:t>Водоснабжение</w:t>
      </w:r>
    </w:p>
    <w:p w:rsidR="00A67615" w:rsidRPr="0092547C" w:rsidRDefault="00A67615" w:rsidP="00A67615">
      <w:pPr>
        <w:spacing w:after="0"/>
        <w:ind w:firstLine="709"/>
        <w:jc w:val="both"/>
        <w:rPr>
          <w:rFonts w:ascii="Arial" w:eastAsia="Times New Roman" w:hAnsi="Arial" w:cs="Arial"/>
          <w:sz w:val="24"/>
          <w:szCs w:val="24"/>
        </w:rPr>
      </w:pPr>
      <w:r w:rsidRPr="0092547C">
        <w:rPr>
          <w:rFonts w:ascii="Arial" w:eastAsia="Times New Roman" w:hAnsi="Arial" w:cs="Arial"/>
          <w:sz w:val="24"/>
          <w:szCs w:val="24"/>
        </w:rPr>
        <w:lastRenderedPageBreak/>
        <w:t>Населенные пункты Уральского сельсовета имеют централизованную систему водоснабжения, источником которой служат подземные воды. В состав систем входят скважины, водонапорные башни, разводящие сети – тупиковые и кольцевые, а также уличные водозаборные колонки.</w:t>
      </w:r>
    </w:p>
    <w:p w:rsidR="00A67615" w:rsidRPr="0092547C" w:rsidRDefault="00A67615" w:rsidP="00A67615">
      <w:pPr>
        <w:spacing w:after="0"/>
        <w:ind w:firstLine="709"/>
        <w:rPr>
          <w:rFonts w:ascii="Arial" w:eastAsia="Times New Roman" w:hAnsi="Arial" w:cs="Arial"/>
          <w:b/>
          <w:sz w:val="24"/>
          <w:szCs w:val="24"/>
        </w:rPr>
      </w:pPr>
    </w:p>
    <w:p w:rsidR="00A67615" w:rsidRPr="0092547C" w:rsidRDefault="00A67615" w:rsidP="00A67615">
      <w:pPr>
        <w:spacing w:after="0"/>
        <w:ind w:firstLine="709"/>
        <w:rPr>
          <w:rFonts w:ascii="Arial" w:eastAsia="Times New Roman" w:hAnsi="Arial" w:cs="Arial"/>
          <w:b/>
          <w:sz w:val="24"/>
          <w:szCs w:val="24"/>
        </w:rPr>
      </w:pPr>
      <w:r w:rsidRPr="0092547C">
        <w:rPr>
          <w:rFonts w:ascii="Arial" w:eastAsia="Times New Roman" w:hAnsi="Arial" w:cs="Arial"/>
          <w:b/>
          <w:sz w:val="24"/>
          <w:szCs w:val="24"/>
        </w:rPr>
        <w:t>Водоотведение</w:t>
      </w:r>
    </w:p>
    <w:p w:rsidR="00A67615" w:rsidRPr="0092547C" w:rsidRDefault="00A67615" w:rsidP="00A67615">
      <w:pPr>
        <w:spacing w:after="0"/>
        <w:ind w:firstLine="709"/>
        <w:jc w:val="both"/>
        <w:rPr>
          <w:rFonts w:ascii="Arial" w:eastAsia="Times New Roman" w:hAnsi="Arial" w:cs="Arial"/>
          <w:sz w:val="24"/>
          <w:szCs w:val="24"/>
        </w:rPr>
      </w:pPr>
      <w:r w:rsidRPr="0092547C">
        <w:rPr>
          <w:rFonts w:ascii="Arial" w:eastAsia="Times New Roman" w:hAnsi="Arial" w:cs="Arial"/>
          <w:sz w:val="24"/>
          <w:szCs w:val="24"/>
        </w:rPr>
        <w:t>Основным источником загрязнения водоемов являются неочищенные сточные воды населенных пунктов и поверхностные стоки. Особую опасность представляют неорганизованный сбор и сток отходов ферм, поверхностные воды неканализованных населенных пунктов.</w:t>
      </w:r>
    </w:p>
    <w:p w:rsidR="00A67615" w:rsidRPr="0092547C" w:rsidRDefault="00A67615" w:rsidP="00A67615">
      <w:pPr>
        <w:spacing w:after="0"/>
        <w:ind w:firstLine="709"/>
        <w:jc w:val="both"/>
        <w:rPr>
          <w:rFonts w:ascii="Arial" w:eastAsia="Times New Roman" w:hAnsi="Arial" w:cs="Arial"/>
          <w:sz w:val="24"/>
          <w:szCs w:val="24"/>
        </w:rPr>
      </w:pPr>
      <w:r w:rsidRPr="0092547C">
        <w:rPr>
          <w:rFonts w:ascii="Arial" w:eastAsia="Times New Roman" w:hAnsi="Arial" w:cs="Arial"/>
          <w:sz w:val="24"/>
          <w:szCs w:val="24"/>
        </w:rPr>
        <w:t>В поселении канализационных сетей и очистных сооружений нет.</w:t>
      </w:r>
    </w:p>
    <w:p w:rsidR="00A67615" w:rsidRPr="0092547C" w:rsidRDefault="00A67615" w:rsidP="00A67615">
      <w:pPr>
        <w:spacing w:after="0"/>
        <w:ind w:firstLine="709"/>
        <w:jc w:val="both"/>
        <w:rPr>
          <w:rFonts w:ascii="Arial" w:eastAsia="Times New Roman" w:hAnsi="Arial" w:cs="Arial"/>
          <w:sz w:val="24"/>
          <w:szCs w:val="24"/>
        </w:rPr>
      </w:pPr>
      <w:r w:rsidRPr="0092547C">
        <w:rPr>
          <w:rFonts w:ascii="Arial" w:eastAsia="Times New Roman" w:hAnsi="Arial" w:cs="Arial"/>
          <w:sz w:val="24"/>
          <w:szCs w:val="24"/>
        </w:rPr>
        <w:t>Отсутствие сетей ставит под угрозу экологическую ситуацию. Строительство очистных сооружений является первостепенной задачей для администрации поселения.</w:t>
      </w:r>
    </w:p>
    <w:p w:rsidR="00A67615" w:rsidRPr="0092547C" w:rsidRDefault="00A67615" w:rsidP="00A67615">
      <w:pPr>
        <w:pStyle w:val="S"/>
        <w:spacing w:line="276" w:lineRule="auto"/>
        <w:rPr>
          <w:rFonts w:ascii="Arial" w:hAnsi="Arial" w:cs="Arial"/>
        </w:rPr>
      </w:pPr>
    </w:p>
    <w:p w:rsidR="00A67615" w:rsidRPr="0092547C" w:rsidRDefault="00A67615" w:rsidP="00A67615">
      <w:pPr>
        <w:pStyle w:val="S"/>
        <w:spacing w:line="276" w:lineRule="auto"/>
        <w:rPr>
          <w:rFonts w:ascii="Arial" w:hAnsi="Arial" w:cs="Arial"/>
          <w:b/>
        </w:rPr>
      </w:pPr>
      <w:r w:rsidRPr="0092547C">
        <w:rPr>
          <w:rFonts w:ascii="Arial" w:hAnsi="Arial" w:cs="Arial"/>
          <w:b/>
        </w:rPr>
        <w:t>Теплоснабжение</w:t>
      </w:r>
    </w:p>
    <w:p w:rsidR="00A67615" w:rsidRPr="0092547C" w:rsidRDefault="00A67615" w:rsidP="00A67615">
      <w:pPr>
        <w:spacing w:after="0"/>
        <w:ind w:firstLine="709"/>
        <w:jc w:val="both"/>
        <w:rPr>
          <w:rFonts w:ascii="Arial" w:eastAsia="Times New Roman" w:hAnsi="Arial" w:cs="Arial"/>
          <w:sz w:val="24"/>
          <w:szCs w:val="24"/>
        </w:rPr>
      </w:pPr>
      <w:r w:rsidRPr="0092547C">
        <w:rPr>
          <w:rFonts w:ascii="Arial" w:eastAsia="Times New Roman" w:hAnsi="Arial" w:cs="Arial"/>
          <w:sz w:val="24"/>
          <w:szCs w:val="24"/>
        </w:rPr>
        <w:t>Теплоснабжение объектов в  МО Уральский сельсовет обеспечивается только для общественных объектов (школы, ФАПы и т.д.)</w:t>
      </w:r>
    </w:p>
    <w:p w:rsidR="00A67615" w:rsidRPr="0092547C" w:rsidRDefault="00A67615" w:rsidP="00A67615">
      <w:pPr>
        <w:spacing w:after="0"/>
        <w:ind w:firstLine="709"/>
        <w:jc w:val="both"/>
        <w:rPr>
          <w:rFonts w:ascii="Arial" w:eastAsia="Times New Roman" w:hAnsi="Arial" w:cs="Arial"/>
          <w:sz w:val="24"/>
          <w:szCs w:val="24"/>
        </w:rPr>
      </w:pPr>
      <w:r w:rsidRPr="0092547C">
        <w:rPr>
          <w:rFonts w:ascii="Arial" w:eastAsia="Times New Roman" w:hAnsi="Arial" w:cs="Arial"/>
          <w:sz w:val="24"/>
          <w:szCs w:val="24"/>
        </w:rPr>
        <w:t xml:space="preserve">Индивидуальное жилое строение (ИЖС) снабжается теплом от собственных АОГВ. </w:t>
      </w:r>
    </w:p>
    <w:p w:rsidR="00A67615" w:rsidRPr="0092547C" w:rsidRDefault="00A67615" w:rsidP="00A67615">
      <w:pPr>
        <w:pStyle w:val="S"/>
        <w:spacing w:line="276" w:lineRule="auto"/>
        <w:rPr>
          <w:rFonts w:ascii="Arial" w:hAnsi="Arial" w:cs="Arial"/>
          <w:b/>
        </w:rPr>
      </w:pPr>
      <w:r w:rsidRPr="0092547C">
        <w:rPr>
          <w:rFonts w:ascii="Arial" w:hAnsi="Arial" w:cs="Arial"/>
          <w:b/>
        </w:rPr>
        <w:t>Газоснабжение</w:t>
      </w:r>
    </w:p>
    <w:p w:rsidR="00A67615" w:rsidRPr="0092547C" w:rsidRDefault="00A67615" w:rsidP="00A67615">
      <w:pPr>
        <w:autoSpaceDE w:val="0"/>
        <w:autoSpaceDN w:val="0"/>
        <w:adjustRightInd w:val="0"/>
        <w:spacing w:after="0"/>
        <w:ind w:firstLine="709"/>
        <w:jc w:val="both"/>
        <w:rPr>
          <w:rFonts w:ascii="Arial" w:eastAsia="Times New Roman" w:hAnsi="Arial" w:cs="Arial"/>
          <w:sz w:val="24"/>
          <w:szCs w:val="24"/>
        </w:rPr>
      </w:pPr>
      <w:r w:rsidRPr="0092547C">
        <w:rPr>
          <w:rFonts w:ascii="Arial" w:eastAsia="Times New Roman" w:hAnsi="Arial" w:cs="Arial"/>
          <w:sz w:val="24"/>
          <w:szCs w:val="24"/>
        </w:rPr>
        <w:t>Основным источником газоснабжения Первомайского района является природный газ, поставляемый от газораспределительных станций:</w:t>
      </w:r>
    </w:p>
    <w:p w:rsidR="00A67615" w:rsidRPr="0092547C" w:rsidRDefault="00A67615" w:rsidP="00A67615">
      <w:pPr>
        <w:autoSpaceDE w:val="0"/>
        <w:autoSpaceDN w:val="0"/>
        <w:adjustRightInd w:val="0"/>
        <w:spacing w:after="0"/>
        <w:ind w:firstLine="709"/>
        <w:jc w:val="both"/>
        <w:rPr>
          <w:rFonts w:ascii="Arial" w:eastAsia="Times New Roman" w:hAnsi="Arial" w:cs="Arial"/>
          <w:sz w:val="24"/>
          <w:szCs w:val="24"/>
        </w:rPr>
      </w:pPr>
      <w:r w:rsidRPr="0092547C">
        <w:rPr>
          <w:rFonts w:ascii="Arial" w:eastAsia="Times New Roman" w:hAnsi="Arial" w:cs="Arial"/>
          <w:sz w:val="24"/>
          <w:szCs w:val="24"/>
        </w:rPr>
        <w:t>– от АГРС Красное осуществляется подача газа по газопроводам общей протяженностью более 200 км в 19 населенных пунктов района и 1 населенный пункт Республика Казахстан.</w:t>
      </w:r>
    </w:p>
    <w:p w:rsidR="00A67615" w:rsidRPr="0092547C" w:rsidRDefault="00A67615" w:rsidP="00A67615">
      <w:pPr>
        <w:autoSpaceDE w:val="0"/>
        <w:autoSpaceDN w:val="0"/>
        <w:adjustRightInd w:val="0"/>
        <w:spacing w:after="0"/>
        <w:ind w:firstLine="709"/>
        <w:jc w:val="both"/>
        <w:rPr>
          <w:rFonts w:ascii="Arial" w:eastAsia="Times New Roman" w:hAnsi="Arial" w:cs="Arial"/>
          <w:sz w:val="24"/>
          <w:szCs w:val="24"/>
        </w:rPr>
      </w:pPr>
      <w:r w:rsidRPr="0092547C">
        <w:rPr>
          <w:rFonts w:ascii="Arial" w:eastAsia="Times New Roman" w:hAnsi="Arial" w:cs="Arial"/>
          <w:sz w:val="24"/>
          <w:szCs w:val="24"/>
        </w:rPr>
        <w:t>– от АГРС Зайкино осуществляется подача газа по газопроводам общей протяженностью около 600 км в 34 населенных пункта района.</w:t>
      </w:r>
    </w:p>
    <w:p w:rsidR="00A67615" w:rsidRPr="0092547C" w:rsidRDefault="00A67615" w:rsidP="00A67615">
      <w:pPr>
        <w:autoSpaceDE w:val="0"/>
        <w:autoSpaceDN w:val="0"/>
        <w:adjustRightInd w:val="0"/>
        <w:spacing w:after="0"/>
        <w:ind w:firstLine="709"/>
        <w:jc w:val="both"/>
        <w:rPr>
          <w:rFonts w:ascii="Arial" w:eastAsia="Times New Roman" w:hAnsi="Arial" w:cs="Arial"/>
          <w:sz w:val="24"/>
          <w:szCs w:val="24"/>
        </w:rPr>
      </w:pPr>
      <w:r w:rsidRPr="0092547C">
        <w:rPr>
          <w:rFonts w:ascii="Arial" w:eastAsia="Times New Roman" w:hAnsi="Arial" w:cs="Arial"/>
          <w:sz w:val="24"/>
          <w:szCs w:val="24"/>
        </w:rPr>
        <w:t>Газопроводы высокого давления 2 категории подводят к газорегуляторному пунктам (ГРП), на которых происходит понижение давления газа с высокого на низкое.</w:t>
      </w:r>
    </w:p>
    <w:p w:rsidR="00A67615" w:rsidRPr="0092547C" w:rsidRDefault="00A67615" w:rsidP="00A67615">
      <w:pPr>
        <w:autoSpaceDE w:val="0"/>
        <w:autoSpaceDN w:val="0"/>
        <w:adjustRightInd w:val="0"/>
        <w:spacing w:after="0"/>
        <w:ind w:firstLine="709"/>
        <w:jc w:val="both"/>
        <w:rPr>
          <w:rFonts w:ascii="Arial" w:eastAsia="Times New Roman" w:hAnsi="Arial" w:cs="Arial"/>
          <w:sz w:val="24"/>
          <w:szCs w:val="24"/>
        </w:rPr>
      </w:pPr>
      <w:r w:rsidRPr="0092547C">
        <w:rPr>
          <w:rFonts w:ascii="Arial" w:eastAsia="Times New Roman" w:hAnsi="Arial" w:cs="Arial"/>
          <w:sz w:val="24"/>
          <w:szCs w:val="24"/>
        </w:rPr>
        <w:t>Сетевым газом обеспечено почти 100% жилищного фонда п. Уральский.</w:t>
      </w:r>
    </w:p>
    <w:p w:rsidR="00A67615" w:rsidRPr="0092547C" w:rsidRDefault="00A67615" w:rsidP="00A67615">
      <w:pPr>
        <w:autoSpaceDE w:val="0"/>
        <w:autoSpaceDN w:val="0"/>
        <w:adjustRightInd w:val="0"/>
        <w:spacing w:after="0"/>
        <w:ind w:firstLine="709"/>
        <w:jc w:val="both"/>
        <w:rPr>
          <w:rFonts w:ascii="Arial" w:eastAsia="Times New Roman" w:hAnsi="Arial" w:cs="Arial"/>
          <w:sz w:val="24"/>
          <w:szCs w:val="24"/>
        </w:rPr>
      </w:pPr>
      <w:r w:rsidRPr="0092547C">
        <w:rPr>
          <w:rFonts w:ascii="Arial" w:eastAsia="Times New Roman" w:hAnsi="Arial" w:cs="Arial"/>
          <w:sz w:val="24"/>
          <w:szCs w:val="24"/>
        </w:rPr>
        <w:t>Газораспределительная сеть новая, в хорошем состоянии.</w:t>
      </w:r>
    </w:p>
    <w:p w:rsidR="00A67615" w:rsidRPr="0092547C" w:rsidRDefault="00A67615" w:rsidP="00A67615">
      <w:pPr>
        <w:spacing w:after="0"/>
        <w:ind w:firstLine="709"/>
        <w:jc w:val="both"/>
        <w:rPr>
          <w:rFonts w:ascii="Arial" w:eastAsia="Times New Roman" w:hAnsi="Arial" w:cs="Arial"/>
          <w:sz w:val="24"/>
          <w:szCs w:val="24"/>
        </w:rPr>
      </w:pPr>
      <w:r w:rsidRPr="0092547C">
        <w:rPr>
          <w:rFonts w:ascii="Arial" w:eastAsia="Times New Roman" w:hAnsi="Arial" w:cs="Arial"/>
          <w:sz w:val="24"/>
          <w:szCs w:val="24"/>
        </w:rPr>
        <w:t>На территории МО не газифицирован один населенный пункт – поселок Долинный.</w:t>
      </w:r>
    </w:p>
    <w:p w:rsidR="00A67615" w:rsidRPr="0092547C" w:rsidRDefault="00A67615" w:rsidP="00A67615">
      <w:pPr>
        <w:pStyle w:val="S"/>
        <w:spacing w:line="276" w:lineRule="auto"/>
        <w:rPr>
          <w:rFonts w:ascii="Arial" w:hAnsi="Arial" w:cs="Arial"/>
        </w:rPr>
      </w:pPr>
    </w:p>
    <w:p w:rsidR="00A67615" w:rsidRPr="0092547C" w:rsidRDefault="00A67615" w:rsidP="00A67615">
      <w:pPr>
        <w:pStyle w:val="S"/>
        <w:spacing w:line="276" w:lineRule="auto"/>
        <w:rPr>
          <w:rFonts w:ascii="Arial" w:hAnsi="Arial" w:cs="Arial"/>
          <w:b/>
        </w:rPr>
      </w:pPr>
      <w:r w:rsidRPr="0092547C">
        <w:rPr>
          <w:rFonts w:ascii="Arial" w:hAnsi="Arial" w:cs="Arial"/>
          <w:b/>
        </w:rPr>
        <w:t>Электроснабжение</w:t>
      </w:r>
    </w:p>
    <w:p w:rsidR="00A67615" w:rsidRPr="0092547C" w:rsidRDefault="00A67615" w:rsidP="00A67615">
      <w:pPr>
        <w:autoSpaceDE w:val="0"/>
        <w:autoSpaceDN w:val="0"/>
        <w:adjustRightInd w:val="0"/>
        <w:spacing w:after="0"/>
        <w:ind w:firstLine="709"/>
        <w:jc w:val="both"/>
        <w:rPr>
          <w:rFonts w:ascii="Arial" w:eastAsia="Times New Roman" w:hAnsi="Arial" w:cs="Arial"/>
          <w:sz w:val="24"/>
          <w:szCs w:val="24"/>
        </w:rPr>
      </w:pPr>
      <w:r w:rsidRPr="0092547C">
        <w:rPr>
          <w:rFonts w:ascii="Arial" w:eastAsia="Times New Roman" w:hAnsi="Arial" w:cs="Arial"/>
          <w:sz w:val="24"/>
          <w:szCs w:val="24"/>
        </w:rPr>
        <w:t>Электороснабжение Первомайского района осуществляется по линиям 110 кВ, а также по линиям 35 кВ. На территории района расположены 6 подстанций класса напряжения 35/10 кВ и 5 подстанций класса напряжения 110/35/10 кВ.</w:t>
      </w:r>
    </w:p>
    <w:p w:rsidR="00A67615" w:rsidRPr="0092547C" w:rsidRDefault="00A67615" w:rsidP="00A67615">
      <w:pPr>
        <w:pStyle w:val="1"/>
        <w:spacing w:after="240"/>
        <w:ind w:firstLine="851"/>
        <w:jc w:val="both"/>
        <w:rPr>
          <w:rFonts w:ascii="Arial" w:hAnsi="Arial" w:cs="Arial"/>
          <w:color w:val="auto"/>
          <w:sz w:val="24"/>
          <w:szCs w:val="24"/>
        </w:rPr>
      </w:pPr>
      <w:bookmarkStart w:id="34" w:name="_Toc116912979"/>
      <w:r w:rsidRPr="0092547C">
        <w:rPr>
          <w:rFonts w:ascii="Arial" w:hAnsi="Arial" w:cs="Arial"/>
          <w:color w:val="auto"/>
          <w:sz w:val="24"/>
          <w:szCs w:val="24"/>
        </w:rPr>
        <w:t>2.7 Развитие и совершенствование функционального зонирования</w:t>
      </w:r>
      <w:bookmarkEnd w:id="34"/>
      <w:r w:rsidRPr="0092547C">
        <w:rPr>
          <w:rFonts w:ascii="Arial" w:hAnsi="Arial" w:cs="Arial"/>
          <w:color w:val="auto"/>
          <w:sz w:val="24"/>
          <w:szCs w:val="24"/>
        </w:rPr>
        <w:t xml:space="preserve"> </w:t>
      </w:r>
    </w:p>
    <w:p w:rsidR="00A67615" w:rsidRPr="0092547C" w:rsidRDefault="00A67615" w:rsidP="00A67615">
      <w:pPr>
        <w:pStyle w:val="a8"/>
        <w:spacing w:after="0"/>
        <w:ind w:left="0" w:firstLine="709"/>
        <w:jc w:val="both"/>
        <w:rPr>
          <w:rFonts w:ascii="Arial" w:hAnsi="Arial" w:cs="Arial"/>
          <w:sz w:val="24"/>
          <w:szCs w:val="24"/>
        </w:rPr>
      </w:pPr>
      <w:r w:rsidRPr="0092547C">
        <w:rPr>
          <w:rFonts w:ascii="Arial" w:hAnsi="Arial" w:cs="Arial"/>
          <w:sz w:val="24"/>
          <w:szCs w:val="24"/>
        </w:rPr>
        <w:t>Проектом предусмотрены следующие зоны:</w:t>
      </w:r>
    </w:p>
    <w:p w:rsidR="00A67615" w:rsidRPr="0092547C" w:rsidRDefault="00A67615" w:rsidP="00A67615">
      <w:pPr>
        <w:pStyle w:val="a8"/>
        <w:spacing w:after="0" w:line="259" w:lineRule="auto"/>
        <w:ind w:left="851" w:right="-1" w:hanging="142"/>
        <w:contextualSpacing/>
        <w:jc w:val="both"/>
        <w:rPr>
          <w:rFonts w:ascii="Arial" w:hAnsi="Arial" w:cs="Arial"/>
          <w:sz w:val="24"/>
          <w:szCs w:val="24"/>
        </w:rPr>
      </w:pPr>
      <w:r w:rsidRPr="0092547C">
        <w:rPr>
          <w:rFonts w:ascii="Arial" w:hAnsi="Arial" w:cs="Arial"/>
          <w:sz w:val="24"/>
          <w:szCs w:val="24"/>
        </w:rPr>
        <w:t>- зона застройки индивидуальными жилыми домами;</w:t>
      </w:r>
    </w:p>
    <w:p w:rsidR="00A67615" w:rsidRPr="0092547C" w:rsidRDefault="00A67615" w:rsidP="00A67615">
      <w:pPr>
        <w:pStyle w:val="a8"/>
        <w:numPr>
          <w:ilvl w:val="0"/>
          <w:numId w:val="1"/>
        </w:numPr>
        <w:spacing w:after="0"/>
        <w:ind w:left="0" w:firstLine="709"/>
        <w:contextualSpacing/>
        <w:jc w:val="both"/>
        <w:rPr>
          <w:rFonts w:ascii="Arial" w:hAnsi="Arial" w:cs="Arial"/>
          <w:sz w:val="24"/>
          <w:szCs w:val="24"/>
        </w:rPr>
      </w:pPr>
      <w:r w:rsidRPr="0092547C">
        <w:rPr>
          <w:rFonts w:ascii="Arial" w:hAnsi="Arial" w:cs="Arial"/>
          <w:sz w:val="24"/>
          <w:szCs w:val="24"/>
        </w:rPr>
        <w:lastRenderedPageBreak/>
        <w:t>- общественно-деловые зоны;</w:t>
      </w:r>
    </w:p>
    <w:p w:rsidR="00A67615" w:rsidRPr="0092547C" w:rsidRDefault="00A67615" w:rsidP="00A67615">
      <w:pPr>
        <w:pStyle w:val="a8"/>
        <w:numPr>
          <w:ilvl w:val="0"/>
          <w:numId w:val="1"/>
        </w:numPr>
        <w:spacing w:after="0"/>
        <w:ind w:left="0" w:firstLine="709"/>
        <w:contextualSpacing/>
        <w:jc w:val="both"/>
        <w:rPr>
          <w:rFonts w:ascii="Arial" w:hAnsi="Arial" w:cs="Arial"/>
          <w:sz w:val="24"/>
          <w:szCs w:val="24"/>
        </w:rPr>
      </w:pPr>
      <w:r w:rsidRPr="0092547C">
        <w:rPr>
          <w:rFonts w:ascii="Arial" w:hAnsi="Arial" w:cs="Arial"/>
          <w:sz w:val="24"/>
          <w:szCs w:val="24"/>
        </w:rPr>
        <w:t>- производственная зона;</w:t>
      </w:r>
    </w:p>
    <w:p w:rsidR="00A67615" w:rsidRPr="0092547C" w:rsidRDefault="00A67615" w:rsidP="00A67615">
      <w:pPr>
        <w:pStyle w:val="a8"/>
        <w:numPr>
          <w:ilvl w:val="0"/>
          <w:numId w:val="1"/>
        </w:numPr>
        <w:spacing w:after="0"/>
        <w:ind w:left="0" w:firstLine="709"/>
        <w:contextualSpacing/>
        <w:jc w:val="both"/>
        <w:rPr>
          <w:rFonts w:ascii="Arial" w:hAnsi="Arial" w:cs="Arial"/>
          <w:sz w:val="24"/>
          <w:szCs w:val="24"/>
        </w:rPr>
      </w:pPr>
      <w:r w:rsidRPr="0092547C">
        <w:rPr>
          <w:rFonts w:ascii="Arial" w:eastAsiaTheme="minorEastAsia" w:hAnsi="Arial" w:cs="Arial"/>
          <w:sz w:val="24"/>
          <w:szCs w:val="24"/>
        </w:rPr>
        <w:t>- зона инженерной инфраструктуры;</w:t>
      </w:r>
    </w:p>
    <w:p w:rsidR="00A67615" w:rsidRPr="0092547C" w:rsidRDefault="00A67615" w:rsidP="00A67615">
      <w:pPr>
        <w:pStyle w:val="a8"/>
        <w:numPr>
          <w:ilvl w:val="0"/>
          <w:numId w:val="1"/>
        </w:numPr>
        <w:spacing w:after="0"/>
        <w:ind w:left="0" w:firstLine="709"/>
        <w:contextualSpacing/>
        <w:jc w:val="both"/>
        <w:rPr>
          <w:rFonts w:ascii="Arial" w:hAnsi="Arial" w:cs="Arial"/>
          <w:sz w:val="24"/>
          <w:szCs w:val="24"/>
        </w:rPr>
      </w:pPr>
      <w:r w:rsidRPr="0092547C">
        <w:rPr>
          <w:rFonts w:ascii="Arial" w:eastAsiaTheme="minorEastAsia" w:hAnsi="Arial" w:cs="Arial"/>
          <w:sz w:val="24"/>
          <w:szCs w:val="24"/>
        </w:rPr>
        <w:t>- зона транспортной инфраструктуры</w:t>
      </w:r>
      <w:r w:rsidRPr="0092547C">
        <w:rPr>
          <w:rFonts w:ascii="Arial" w:hAnsi="Arial" w:cs="Arial"/>
          <w:sz w:val="24"/>
          <w:szCs w:val="24"/>
        </w:rPr>
        <w:t>;</w:t>
      </w:r>
    </w:p>
    <w:p w:rsidR="00A67615" w:rsidRPr="0092547C" w:rsidRDefault="00A67615" w:rsidP="00A67615">
      <w:pPr>
        <w:pStyle w:val="a8"/>
        <w:numPr>
          <w:ilvl w:val="0"/>
          <w:numId w:val="1"/>
        </w:numPr>
        <w:spacing w:after="0"/>
        <w:ind w:firstLine="277"/>
        <w:contextualSpacing/>
        <w:jc w:val="both"/>
        <w:rPr>
          <w:rFonts w:ascii="Arial" w:hAnsi="Arial" w:cs="Arial"/>
          <w:sz w:val="24"/>
          <w:szCs w:val="24"/>
        </w:rPr>
      </w:pPr>
      <w:r w:rsidRPr="0092547C">
        <w:rPr>
          <w:rFonts w:ascii="Arial" w:hAnsi="Arial" w:cs="Arial"/>
          <w:sz w:val="24"/>
          <w:szCs w:val="24"/>
        </w:rPr>
        <w:t>- зоны сельскохозяйственного использования;</w:t>
      </w:r>
    </w:p>
    <w:p w:rsidR="00A67615" w:rsidRPr="0092547C" w:rsidRDefault="00A67615" w:rsidP="00A67615">
      <w:pPr>
        <w:pStyle w:val="a8"/>
        <w:numPr>
          <w:ilvl w:val="0"/>
          <w:numId w:val="1"/>
        </w:numPr>
        <w:spacing w:after="0"/>
        <w:ind w:left="0" w:firstLine="709"/>
        <w:contextualSpacing/>
        <w:jc w:val="both"/>
        <w:rPr>
          <w:rFonts w:ascii="Arial" w:hAnsi="Arial" w:cs="Arial"/>
          <w:sz w:val="24"/>
          <w:szCs w:val="24"/>
        </w:rPr>
      </w:pPr>
      <w:r w:rsidRPr="0092547C">
        <w:rPr>
          <w:rFonts w:ascii="Arial" w:hAnsi="Arial" w:cs="Arial"/>
          <w:sz w:val="24"/>
          <w:szCs w:val="24"/>
        </w:rPr>
        <w:t>- зоны рекреационного назначения;</w:t>
      </w:r>
    </w:p>
    <w:p w:rsidR="00A67615" w:rsidRPr="0092547C" w:rsidRDefault="00A67615" w:rsidP="00A67615">
      <w:pPr>
        <w:tabs>
          <w:tab w:val="num" w:pos="0"/>
        </w:tabs>
        <w:spacing w:after="0"/>
        <w:ind w:firstLine="709"/>
        <w:contextualSpacing/>
        <w:jc w:val="both"/>
        <w:rPr>
          <w:rFonts w:ascii="Arial" w:eastAsia="Times New Roman" w:hAnsi="Arial" w:cs="Arial"/>
          <w:sz w:val="24"/>
          <w:szCs w:val="24"/>
        </w:rPr>
      </w:pPr>
      <w:r w:rsidRPr="0092547C">
        <w:rPr>
          <w:rFonts w:ascii="Arial" w:hAnsi="Arial" w:cs="Arial"/>
          <w:sz w:val="24"/>
          <w:szCs w:val="24"/>
        </w:rPr>
        <w:t xml:space="preserve">- </w:t>
      </w:r>
      <w:r w:rsidRPr="0092547C">
        <w:rPr>
          <w:rFonts w:ascii="Arial" w:eastAsia="Times New Roman" w:hAnsi="Arial" w:cs="Arial"/>
          <w:sz w:val="24"/>
          <w:szCs w:val="24"/>
        </w:rPr>
        <w:t>производственная зона сельскохозяйственных предприятий;</w:t>
      </w:r>
    </w:p>
    <w:p w:rsidR="00A67615" w:rsidRPr="0092547C" w:rsidRDefault="00A67615" w:rsidP="00A67615">
      <w:pPr>
        <w:pStyle w:val="a8"/>
        <w:numPr>
          <w:ilvl w:val="0"/>
          <w:numId w:val="1"/>
        </w:numPr>
        <w:spacing w:after="0"/>
        <w:ind w:left="0" w:firstLine="709"/>
        <w:contextualSpacing/>
        <w:jc w:val="both"/>
        <w:rPr>
          <w:rFonts w:ascii="Arial" w:hAnsi="Arial" w:cs="Arial"/>
          <w:sz w:val="24"/>
          <w:szCs w:val="24"/>
        </w:rPr>
      </w:pPr>
      <w:r w:rsidRPr="0092547C">
        <w:rPr>
          <w:rFonts w:ascii="Arial" w:hAnsi="Arial" w:cs="Arial"/>
          <w:sz w:val="24"/>
          <w:szCs w:val="24"/>
        </w:rPr>
        <w:t>- зоны специального назначения;</w:t>
      </w:r>
    </w:p>
    <w:p w:rsidR="00A67615" w:rsidRPr="0092547C" w:rsidRDefault="00A67615" w:rsidP="00A67615">
      <w:pPr>
        <w:pStyle w:val="a8"/>
        <w:numPr>
          <w:ilvl w:val="0"/>
          <w:numId w:val="1"/>
        </w:numPr>
        <w:spacing w:after="0"/>
        <w:ind w:left="0" w:firstLine="709"/>
        <w:contextualSpacing/>
        <w:jc w:val="both"/>
        <w:rPr>
          <w:rFonts w:ascii="Arial" w:hAnsi="Arial" w:cs="Arial"/>
          <w:sz w:val="24"/>
          <w:szCs w:val="24"/>
        </w:rPr>
      </w:pPr>
      <w:r w:rsidRPr="0092547C">
        <w:rPr>
          <w:rFonts w:ascii="Arial" w:hAnsi="Arial" w:cs="Arial"/>
          <w:sz w:val="24"/>
          <w:szCs w:val="24"/>
        </w:rPr>
        <w:t>- зона режимных территорий;</w:t>
      </w:r>
    </w:p>
    <w:p w:rsidR="00A67615" w:rsidRPr="0092547C" w:rsidRDefault="00A67615" w:rsidP="00A67615">
      <w:pPr>
        <w:pStyle w:val="110"/>
        <w:ind w:firstLine="709"/>
        <w:jc w:val="both"/>
        <w:rPr>
          <w:rFonts w:ascii="Arial" w:hAnsi="Arial" w:cs="Arial"/>
          <w:sz w:val="24"/>
        </w:rPr>
      </w:pPr>
      <w:r w:rsidRPr="0092547C">
        <w:rPr>
          <w:rFonts w:ascii="Arial" w:hAnsi="Arial" w:cs="Arial"/>
          <w:sz w:val="24"/>
        </w:rPr>
        <w:t>- иные зоны (зона сельскохозяйственного использования, совмещенная с зоной для разведки и добычи полезных ископаемых);</w:t>
      </w:r>
    </w:p>
    <w:p w:rsidR="00A67615" w:rsidRPr="0092547C" w:rsidRDefault="00A67615" w:rsidP="00A67615">
      <w:pPr>
        <w:pStyle w:val="a8"/>
        <w:numPr>
          <w:ilvl w:val="0"/>
          <w:numId w:val="1"/>
        </w:numPr>
        <w:spacing w:after="0"/>
        <w:ind w:left="0" w:firstLine="709"/>
        <w:contextualSpacing/>
        <w:jc w:val="both"/>
        <w:rPr>
          <w:rFonts w:ascii="Arial" w:hAnsi="Arial" w:cs="Arial"/>
          <w:sz w:val="24"/>
          <w:szCs w:val="24"/>
        </w:rPr>
      </w:pPr>
      <w:r w:rsidRPr="0092547C">
        <w:rPr>
          <w:rFonts w:ascii="Arial" w:hAnsi="Arial" w:cs="Arial"/>
          <w:sz w:val="24"/>
          <w:szCs w:val="24"/>
        </w:rPr>
        <w:t>- зона лесов.</w:t>
      </w:r>
    </w:p>
    <w:p w:rsidR="00A67615" w:rsidRPr="0092547C" w:rsidRDefault="00A67615" w:rsidP="00A67615">
      <w:pPr>
        <w:numPr>
          <w:ilvl w:val="0"/>
          <w:numId w:val="1"/>
        </w:numPr>
        <w:spacing w:after="0"/>
        <w:ind w:left="0" w:firstLine="851"/>
        <w:jc w:val="both"/>
        <w:rPr>
          <w:rFonts w:ascii="Arial" w:hAnsi="Arial" w:cs="Arial"/>
          <w:b/>
          <w:i/>
          <w:sz w:val="24"/>
          <w:szCs w:val="24"/>
        </w:rPr>
      </w:pP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b/>
          <w:i/>
          <w:sz w:val="24"/>
          <w:szCs w:val="24"/>
        </w:rPr>
        <w:t>Зона застройки индивидуальными жилыми домами</w:t>
      </w:r>
    </w:p>
    <w:p w:rsidR="00A67615" w:rsidRPr="0092547C" w:rsidRDefault="00A67615" w:rsidP="00A67615">
      <w:pPr>
        <w:tabs>
          <w:tab w:val="num" w:pos="0"/>
        </w:tabs>
        <w:spacing w:after="0"/>
        <w:ind w:firstLine="851"/>
        <w:jc w:val="both"/>
        <w:rPr>
          <w:rFonts w:ascii="Arial" w:hAnsi="Arial" w:cs="Arial"/>
          <w:sz w:val="24"/>
          <w:szCs w:val="24"/>
        </w:rPr>
      </w:pPr>
      <w:r w:rsidRPr="0092547C">
        <w:rPr>
          <w:rFonts w:ascii="Arial" w:hAnsi="Arial" w:cs="Arial"/>
          <w:sz w:val="24"/>
          <w:szCs w:val="24"/>
        </w:rPr>
        <w:t>Зона застройки индивидуальными жилыми домами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42.13330.2016 «Градостроительство. Планировка и застройка городских и сельских поселений», не допускается размещать в жилых зонах.</w:t>
      </w:r>
    </w:p>
    <w:p w:rsidR="00A67615" w:rsidRPr="0092547C" w:rsidRDefault="00A67615" w:rsidP="00A67615">
      <w:pPr>
        <w:tabs>
          <w:tab w:val="num" w:pos="0"/>
        </w:tabs>
        <w:spacing w:after="0"/>
        <w:ind w:firstLine="851"/>
        <w:jc w:val="both"/>
        <w:rPr>
          <w:rFonts w:ascii="Arial" w:hAnsi="Arial" w:cs="Arial"/>
          <w:sz w:val="24"/>
          <w:szCs w:val="24"/>
        </w:rPr>
      </w:pPr>
      <w:r w:rsidRPr="0092547C">
        <w:rPr>
          <w:rFonts w:ascii="Arial" w:hAnsi="Arial" w:cs="Arial"/>
          <w:sz w:val="24"/>
          <w:szCs w:val="24"/>
        </w:rPr>
        <w:t>В планируемых жилых зонах размещаются дома усадебные с приусадебными участками 10 соток;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A67615" w:rsidRPr="0092547C" w:rsidRDefault="00A67615" w:rsidP="00A67615">
      <w:pPr>
        <w:tabs>
          <w:tab w:val="num" w:pos="0"/>
        </w:tabs>
        <w:spacing w:after="0"/>
        <w:ind w:firstLine="851"/>
        <w:jc w:val="both"/>
        <w:rPr>
          <w:rFonts w:ascii="Arial" w:hAnsi="Arial" w:cs="Arial"/>
          <w:sz w:val="24"/>
          <w:szCs w:val="24"/>
        </w:rPr>
      </w:pPr>
      <w:r w:rsidRPr="0092547C">
        <w:rPr>
          <w:rFonts w:ascii="Arial" w:hAnsi="Arial" w:cs="Arial"/>
          <w:sz w:val="24"/>
          <w:szCs w:val="24"/>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A67615" w:rsidRPr="0092547C" w:rsidRDefault="00A67615" w:rsidP="00A67615">
      <w:pPr>
        <w:tabs>
          <w:tab w:val="num" w:pos="0"/>
        </w:tabs>
        <w:spacing w:after="0"/>
        <w:ind w:firstLine="851"/>
        <w:jc w:val="both"/>
        <w:rPr>
          <w:rFonts w:ascii="Arial" w:hAnsi="Arial" w:cs="Arial"/>
          <w:sz w:val="24"/>
          <w:szCs w:val="24"/>
        </w:rPr>
      </w:pPr>
      <w:r w:rsidRPr="0092547C">
        <w:rPr>
          <w:rFonts w:ascii="Arial" w:hAnsi="Arial" w:cs="Arial"/>
          <w:sz w:val="24"/>
          <w:szCs w:val="24"/>
        </w:rPr>
        <w:t>К жилым зонам относятся также части территории садово-дачной застройки, расположенной в пределах границ населенного пункта.</w:t>
      </w:r>
    </w:p>
    <w:p w:rsidR="00A67615" w:rsidRPr="0092547C" w:rsidRDefault="00A67615" w:rsidP="00A67615">
      <w:pPr>
        <w:tabs>
          <w:tab w:val="num" w:pos="0"/>
        </w:tabs>
        <w:spacing w:after="0"/>
        <w:ind w:firstLine="851"/>
        <w:jc w:val="both"/>
        <w:rPr>
          <w:rFonts w:ascii="Arial" w:hAnsi="Arial" w:cs="Arial"/>
          <w:sz w:val="24"/>
          <w:szCs w:val="24"/>
        </w:rPr>
      </w:pPr>
      <w:r w:rsidRPr="0092547C">
        <w:rPr>
          <w:rFonts w:ascii="Arial" w:hAnsi="Arial" w:cs="Arial"/>
          <w:sz w:val="24"/>
          <w:szCs w:val="24"/>
        </w:rPr>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A67615" w:rsidRPr="0092547C" w:rsidRDefault="00A67615" w:rsidP="00A67615">
      <w:pPr>
        <w:tabs>
          <w:tab w:val="num" w:pos="0"/>
        </w:tabs>
        <w:spacing w:after="0"/>
        <w:ind w:firstLine="851"/>
        <w:jc w:val="both"/>
        <w:rPr>
          <w:rFonts w:ascii="Arial" w:hAnsi="Arial" w:cs="Arial"/>
          <w:sz w:val="24"/>
          <w:szCs w:val="24"/>
        </w:rPr>
      </w:pPr>
      <w:r w:rsidRPr="0092547C">
        <w:rPr>
          <w:rFonts w:ascii="Arial" w:hAnsi="Arial" w:cs="Arial"/>
          <w:sz w:val="24"/>
          <w:szCs w:val="24"/>
        </w:rPr>
        <w:t>В основе проектных решений по формированию жилой среды использовались следующие принципы:</w:t>
      </w:r>
    </w:p>
    <w:p w:rsidR="00A67615" w:rsidRPr="0092547C" w:rsidRDefault="00A67615" w:rsidP="00A67615">
      <w:pPr>
        <w:tabs>
          <w:tab w:val="num" w:pos="0"/>
        </w:tabs>
        <w:spacing w:after="0"/>
        <w:ind w:firstLine="851"/>
        <w:jc w:val="both"/>
        <w:rPr>
          <w:rFonts w:ascii="Arial" w:hAnsi="Arial" w:cs="Arial"/>
          <w:sz w:val="24"/>
          <w:szCs w:val="24"/>
        </w:rPr>
      </w:pPr>
      <w:r w:rsidRPr="0092547C">
        <w:rPr>
          <w:rFonts w:ascii="Arial" w:hAnsi="Arial" w:cs="Arial"/>
          <w:sz w:val="24"/>
          <w:szCs w:val="24"/>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A67615" w:rsidRPr="0092547C" w:rsidRDefault="00A67615" w:rsidP="00A67615">
      <w:pPr>
        <w:numPr>
          <w:ilvl w:val="0"/>
          <w:numId w:val="1"/>
        </w:numPr>
        <w:spacing w:after="0" w:line="259" w:lineRule="auto"/>
        <w:jc w:val="both"/>
        <w:rPr>
          <w:rFonts w:ascii="Arial" w:hAnsi="Arial" w:cs="Arial"/>
          <w:sz w:val="24"/>
          <w:szCs w:val="24"/>
        </w:rPr>
      </w:pPr>
      <w:r w:rsidRPr="0092547C">
        <w:rPr>
          <w:rFonts w:ascii="Arial" w:hAnsi="Arial" w:cs="Arial"/>
          <w:sz w:val="24"/>
          <w:szCs w:val="24"/>
        </w:rPr>
        <w:t xml:space="preserve">увеличение темпов индивидуального жилищного строительства с учетом привлечения различных внебюджетных и негосударственных источников, в </w:t>
      </w:r>
      <w:r w:rsidRPr="0092547C">
        <w:rPr>
          <w:rFonts w:ascii="Arial" w:hAnsi="Arial" w:cs="Arial"/>
          <w:sz w:val="24"/>
          <w:szCs w:val="24"/>
        </w:rPr>
        <w:lastRenderedPageBreak/>
        <w:t>том числе привлечения средств граждан и за счёт участия в государственных и областных целевых программах;</w:t>
      </w:r>
    </w:p>
    <w:p w:rsidR="00A67615" w:rsidRPr="0092547C" w:rsidRDefault="00A67615" w:rsidP="00A67615">
      <w:pPr>
        <w:numPr>
          <w:ilvl w:val="0"/>
          <w:numId w:val="1"/>
        </w:numPr>
        <w:spacing w:after="0" w:line="259" w:lineRule="auto"/>
        <w:jc w:val="both"/>
        <w:rPr>
          <w:rFonts w:ascii="Arial" w:hAnsi="Arial" w:cs="Arial"/>
          <w:sz w:val="24"/>
          <w:szCs w:val="24"/>
        </w:rPr>
      </w:pPr>
      <w:r w:rsidRPr="0092547C">
        <w:rPr>
          <w:rFonts w:ascii="Arial" w:hAnsi="Arial" w:cs="Arial"/>
          <w:sz w:val="24"/>
          <w:szCs w:val="24"/>
        </w:rPr>
        <w:t>выход на показатель обеспеченности не менее 30 м кв. общей площади на человека.</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A67615" w:rsidRPr="0092547C" w:rsidRDefault="00A67615" w:rsidP="00A67615">
      <w:pPr>
        <w:spacing w:after="0"/>
        <w:ind w:firstLine="851"/>
        <w:jc w:val="both"/>
        <w:rPr>
          <w:rFonts w:ascii="Arial" w:hAnsi="Arial" w:cs="Arial"/>
          <w:bCs/>
          <w:sz w:val="24"/>
          <w:szCs w:val="24"/>
        </w:rPr>
      </w:pPr>
      <w:r w:rsidRPr="0092547C">
        <w:rPr>
          <w:rFonts w:ascii="Arial" w:hAnsi="Arial" w:cs="Arial"/>
          <w:bCs/>
          <w:sz w:val="24"/>
          <w:szCs w:val="24"/>
        </w:rPr>
        <w:t xml:space="preserve">Бытовые разрывы между длинными сторонами жилых зданий высотой 2-3 этажа следует принимать не менее 15 м; 4 этажа – не менее 20 м; между длинными сторонами и торцами этих же зданий с окнами из жилых комнат – не менее 10 м.  </w:t>
      </w:r>
    </w:p>
    <w:p w:rsidR="00A67615" w:rsidRPr="0092547C" w:rsidRDefault="00A67615" w:rsidP="00A67615">
      <w:pPr>
        <w:spacing w:after="0"/>
        <w:ind w:firstLine="851"/>
        <w:jc w:val="both"/>
        <w:rPr>
          <w:rFonts w:ascii="Arial" w:hAnsi="Arial" w:cs="Arial"/>
          <w:bCs/>
          <w:sz w:val="24"/>
          <w:szCs w:val="24"/>
        </w:rPr>
      </w:pPr>
      <w:r w:rsidRPr="0092547C">
        <w:rPr>
          <w:rFonts w:ascii="Arial" w:hAnsi="Arial" w:cs="Arial"/>
          <w:bCs/>
          <w:sz w:val="24"/>
          <w:szCs w:val="24"/>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A67615" w:rsidRPr="0092547C" w:rsidRDefault="00A67615" w:rsidP="00A67615">
      <w:pPr>
        <w:spacing w:after="0"/>
        <w:ind w:firstLine="851"/>
        <w:jc w:val="both"/>
        <w:rPr>
          <w:rFonts w:ascii="Arial" w:hAnsi="Arial" w:cs="Arial"/>
          <w:bCs/>
          <w:sz w:val="24"/>
          <w:szCs w:val="24"/>
        </w:rPr>
      </w:pPr>
      <w:r w:rsidRPr="0092547C">
        <w:rPr>
          <w:rFonts w:ascii="Arial" w:hAnsi="Arial" w:cs="Arial"/>
          <w:bCs/>
          <w:sz w:val="24"/>
          <w:szCs w:val="24"/>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bCs/>
          <w:sz w:val="24"/>
          <w:szCs w:val="24"/>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iCs/>
          <w:sz w:val="24"/>
          <w:szCs w:val="24"/>
        </w:rPr>
        <w:t>Основные проектные предложения в решении жилищной проблемы и новая жилищная политика</w:t>
      </w:r>
      <w:r w:rsidRPr="0092547C">
        <w:rPr>
          <w:rFonts w:ascii="Arial" w:hAnsi="Arial" w:cs="Arial"/>
          <w:sz w:val="24"/>
          <w:szCs w:val="24"/>
        </w:rPr>
        <w:t>:</w:t>
      </w:r>
    </w:p>
    <w:p w:rsidR="00A67615" w:rsidRPr="0092547C" w:rsidRDefault="00A67615" w:rsidP="00A67615">
      <w:pPr>
        <w:numPr>
          <w:ilvl w:val="0"/>
          <w:numId w:val="1"/>
        </w:numPr>
        <w:spacing w:after="0" w:line="259" w:lineRule="auto"/>
        <w:jc w:val="both"/>
        <w:rPr>
          <w:rFonts w:ascii="Arial" w:hAnsi="Arial" w:cs="Arial"/>
          <w:sz w:val="24"/>
          <w:szCs w:val="24"/>
        </w:rPr>
      </w:pPr>
      <w:r w:rsidRPr="0092547C">
        <w:rPr>
          <w:rFonts w:ascii="Arial" w:hAnsi="Arial" w:cs="Arial"/>
          <w:sz w:val="24"/>
          <w:szCs w:val="24"/>
        </w:rPr>
        <w:t xml:space="preserve">наращивание темпов строительства жилья за счет индивидуального строительства; </w:t>
      </w:r>
    </w:p>
    <w:p w:rsidR="00A67615" w:rsidRPr="0092547C" w:rsidRDefault="00A67615" w:rsidP="00A67615">
      <w:pPr>
        <w:numPr>
          <w:ilvl w:val="0"/>
          <w:numId w:val="1"/>
        </w:numPr>
        <w:spacing w:after="0" w:line="259" w:lineRule="auto"/>
        <w:jc w:val="both"/>
        <w:rPr>
          <w:rFonts w:ascii="Arial" w:hAnsi="Arial" w:cs="Arial"/>
          <w:sz w:val="24"/>
          <w:szCs w:val="24"/>
        </w:rPr>
      </w:pPr>
      <w:r w:rsidRPr="0092547C">
        <w:rPr>
          <w:rFonts w:ascii="Arial" w:hAnsi="Arial" w:cs="Arial"/>
          <w:sz w:val="24"/>
          <w:szCs w:val="24"/>
        </w:rPr>
        <w:t xml:space="preserve">ликвидация ветхого, аварийного фонда;                                                                                                                                               </w:t>
      </w:r>
    </w:p>
    <w:p w:rsidR="00A67615" w:rsidRPr="0092547C" w:rsidRDefault="00A67615" w:rsidP="00A67615">
      <w:pPr>
        <w:widowControl w:val="0"/>
        <w:numPr>
          <w:ilvl w:val="0"/>
          <w:numId w:val="1"/>
        </w:numPr>
        <w:spacing w:after="0" w:line="259" w:lineRule="auto"/>
        <w:jc w:val="both"/>
        <w:rPr>
          <w:rFonts w:ascii="Arial" w:hAnsi="Arial" w:cs="Arial"/>
          <w:sz w:val="24"/>
          <w:szCs w:val="24"/>
        </w:rPr>
      </w:pPr>
      <w:r w:rsidRPr="0092547C">
        <w:rPr>
          <w:rFonts w:ascii="Arial" w:hAnsi="Arial" w:cs="Arial"/>
          <w:sz w:val="24"/>
          <w:szCs w:val="24"/>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A67615" w:rsidRPr="0092547C" w:rsidRDefault="00A67615" w:rsidP="00A67615">
      <w:pPr>
        <w:tabs>
          <w:tab w:val="left" w:pos="5745"/>
        </w:tabs>
        <w:spacing w:after="0"/>
        <w:ind w:left="851"/>
        <w:jc w:val="both"/>
        <w:rPr>
          <w:rFonts w:ascii="Arial" w:hAnsi="Arial" w:cs="Arial"/>
          <w:b/>
          <w:bCs/>
          <w:sz w:val="24"/>
          <w:szCs w:val="24"/>
        </w:rPr>
      </w:pPr>
      <w:r w:rsidRPr="0092547C">
        <w:rPr>
          <w:rFonts w:ascii="Arial" w:hAnsi="Arial" w:cs="Arial"/>
          <w:b/>
          <w:bCs/>
          <w:sz w:val="24"/>
          <w:szCs w:val="24"/>
        </w:rPr>
        <w:t>Основные параметры застройки жилых зон:</w:t>
      </w:r>
      <w:r w:rsidRPr="0092547C">
        <w:rPr>
          <w:rFonts w:ascii="Arial" w:hAnsi="Arial" w:cs="Arial"/>
          <w:b/>
          <w:bCs/>
          <w:sz w:val="24"/>
          <w:szCs w:val="24"/>
        </w:rPr>
        <w:tab/>
      </w:r>
    </w:p>
    <w:p w:rsidR="00A67615" w:rsidRPr="0092547C" w:rsidRDefault="00A67615" w:rsidP="00A67615">
      <w:pPr>
        <w:numPr>
          <w:ilvl w:val="0"/>
          <w:numId w:val="1"/>
        </w:numPr>
        <w:spacing w:after="0" w:line="259" w:lineRule="auto"/>
        <w:jc w:val="both"/>
        <w:rPr>
          <w:rFonts w:ascii="Arial" w:hAnsi="Arial" w:cs="Arial"/>
          <w:bCs/>
          <w:sz w:val="24"/>
          <w:szCs w:val="24"/>
        </w:rPr>
      </w:pPr>
      <w:r w:rsidRPr="0092547C">
        <w:rPr>
          <w:rFonts w:ascii="Arial" w:hAnsi="Arial" w:cs="Arial"/>
          <w:bCs/>
          <w:sz w:val="24"/>
          <w:szCs w:val="24"/>
        </w:rPr>
        <w:t>Тип застройки – усадебный, секционный.</w:t>
      </w:r>
    </w:p>
    <w:p w:rsidR="00A67615" w:rsidRPr="0092547C" w:rsidRDefault="00A67615" w:rsidP="00A67615">
      <w:pPr>
        <w:numPr>
          <w:ilvl w:val="0"/>
          <w:numId w:val="1"/>
        </w:numPr>
        <w:spacing w:after="0" w:line="259" w:lineRule="auto"/>
        <w:jc w:val="both"/>
        <w:rPr>
          <w:rFonts w:ascii="Arial" w:hAnsi="Arial" w:cs="Arial"/>
          <w:bCs/>
          <w:sz w:val="24"/>
          <w:szCs w:val="24"/>
        </w:rPr>
      </w:pPr>
      <w:r w:rsidRPr="0092547C">
        <w:rPr>
          <w:rFonts w:ascii="Arial" w:hAnsi="Arial" w:cs="Arial"/>
          <w:bCs/>
          <w:sz w:val="24"/>
          <w:szCs w:val="24"/>
        </w:rPr>
        <w:t>Площадь участка под индивидуальную застройку - 10 соток.</w:t>
      </w:r>
    </w:p>
    <w:p w:rsidR="00A67615" w:rsidRPr="0092547C" w:rsidRDefault="00A67615" w:rsidP="00A67615">
      <w:pPr>
        <w:numPr>
          <w:ilvl w:val="0"/>
          <w:numId w:val="1"/>
        </w:numPr>
        <w:spacing w:after="0" w:line="259" w:lineRule="auto"/>
        <w:jc w:val="both"/>
        <w:rPr>
          <w:rFonts w:ascii="Arial" w:hAnsi="Arial" w:cs="Arial"/>
          <w:bCs/>
          <w:sz w:val="24"/>
          <w:szCs w:val="24"/>
        </w:rPr>
      </w:pPr>
      <w:r w:rsidRPr="0092547C">
        <w:rPr>
          <w:rFonts w:ascii="Arial" w:hAnsi="Arial" w:cs="Arial"/>
          <w:bCs/>
          <w:sz w:val="24"/>
          <w:szCs w:val="24"/>
        </w:rPr>
        <w:t>Этажность – до 3 этажей.</w:t>
      </w:r>
    </w:p>
    <w:p w:rsidR="00A67615" w:rsidRPr="0092547C" w:rsidRDefault="00A67615" w:rsidP="00A67615">
      <w:pPr>
        <w:numPr>
          <w:ilvl w:val="0"/>
          <w:numId w:val="1"/>
        </w:numPr>
        <w:spacing w:after="0" w:line="259" w:lineRule="auto"/>
        <w:jc w:val="both"/>
        <w:rPr>
          <w:rFonts w:ascii="Arial" w:hAnsi="Arial" w:cs="Arial"/>
          <w:bCs/>
          <w:sz w:val="24"/>
          <w:szCs w:val="24"/>
        </w:rPr>
      </w:pPr>
      <w:r w:rsidRPr="0092547C">
        <w:rPr>
          <w:rFonts w:ascii="Arial" w:hAnsi="Arial" w:cs="Arial"/>
          <w:bCs/>
          <w:sz w:val="24"/>
          <w:szCs w:val="24"/>
        </w:rPr>
        <w:t>Плотность населения усадебной застройки – 24 человека на 1 га.</w:t>
      </w:r>
    </w:p>
    <w:p w:rsidR="00A67615" w:rsidRPr="0092547C" w:rsidRDefault="00A67615" w:rsidP="00A67615">
      <w:pPr>
        <w:numPr>
          <w:ilvl w:val="0"/>
          <w:numId w:val="1"/>
        </w:numPr>
        <w:spacing w:after="0" w:line="259" w:lineRule="auto"/>
        <w:jc w:val="both"/>
        <w:rPr>
          <w:rFonts w:ascii="Arial" w:hAnsi="Arial" w:cs="Arial"/>
          <w:bCs/>
          <w:sz w:val="24"/>
          <w:szCs w:val="24"/>
        </w:rPr>
      </w:pPr>
      <w:r w:rsidRPr="0092547C">
        <w:rPr>
          <w:rFonts w:ascii="Arial" w:hAnsi="Arial" w:cs="Arial"/>
          <w:bCs/>
          <w:sz w:val="24"/>
          <w:szCs w:val="24"/>
        </w:rPr>
        <w:t>Средний состав семьи 3 чел.</w:t>
      </w:r>
    </w:p>
    <w:p w:rsidR="00A67615" w:rsidRPr="0092547C" w:rsidRDefault="00A67615" w:rsidP="00A67615">
      <w:pPr>
        <w:numPr>
          <w:ilvl w:val="0"/>
          <w:numId w:val="1"/>
        </w:numPr>
        <w:spacing w:before="240" w:after="0"/>
        <w:ind w:left="0" w:firstLine="851"/>
        <w:jc w:val="both"/>
        <w:rPr>
          <w:rFonts w:ascii="Arial" w:hAnsi="Arial" w:cs="Arial"/>
          <w:sz w:val="24"/>
          <w:szCs w:val="24"/>
        </w:rPr>
      </w:pPr>
      <w:r w:rsidRPr="0092547C">
        <w:rPr>
          <w:rFonts w:ascii="Arial" w:hAnsi="Arial" w:cs="Arial"/>
          <w:bCs/>
          <w:sz w:val="24"/>
          <w:szCs w:val="24"/>
        </w:rPr>
        <w:lastRenderedPageBreak/>
        <w:t>Зона</w:t>
      </w:r>
      <w:r w:rsidRPr="0092547C">
        <w:rPr>
          <w:rFonts w:ascii="Arial" w:hAnsi="Arial" w:cs="Arial"/>
          <w:sz w:val="24"/>
          <w:szCs w:val="24"/>
        </w:rPr>
        <w:t xml:space="preserve"> </w:t>
      </w:r>
      <w:r w:rsidRPr="0092547C">
        <w:rPr>
          <w:rFonts w:ascii="Arial" w:hAnsi="Arial" w:cs="Arial"/>
          <w:bCs/>
          <w:sz w:val="24"/>
          <w:szCs w:val="24"/>
        </w:rPr>
        <w:t>застройки индивидуальными жилыми домами</w:t>
      </w:r>
      <w:r w:rsidRPr="0092547C">
        <w:rPr>
          <w:rFonts w:ascii="Arial" w:hAnsi="Arial" w:cs="Arial"/>
          <w:sz w:val="24"/>
          <w:szCs w:val="24"/>
        </w:rPr>
        <w:t xml:space="preserve"> в границах МО Уральский сельсовет планируется площадью </w:t>
      </w:r>
      <w:r w:rsidRPr="0092547C">
        <w:rPr>
          <w:rFonts w:ascii="Arial" w:hAnsi="Arial" w:cs="Arial"/>
          <w:b/>
          <w:sz w:val="24"/>
          <w:szCs w:val="24"/>
        </w:rPr>
        <w:t>157,98</w:t>
      </w:r>
      <w:r w:rsidRPr="0092547C">
        <w:rPr>
          <w:rFonts w:ascii="Arial" w:hAnsi="Arial" w:cs="Arial"/>
          <w:sz w:val="24"/>
          <w:szCs w:val="24"/>
        </w:rPr>
        <w:t xml:space="preserve"> </w:t>
      </w:r>
      <w:r w:rsidRPr="0092547C">
        <w:rPr>
          <w:rFonts w:ascii="Arial" w:hAnsi="Arial" w:cs="Arial"/>
          <w:b/>
          <w:sz w:val="24"/>
          <w:szCs w:val="24"/>
        </w:rPr>
        <w:t>га.</w:t>
      </w:r>
      <w:r w:rsidRPr="0092547C">
        <w:rPr>
          <w:rFonts w:ascii="Arial" w:hAnsi="Arial" w:cs="Arial"/>
          <w:sz w:val="24"/>
          <w:szCs w:val="24"/>
        </w:rPr>
        <w:t xml:space="preserve"> </w:t>
      </w:r>
    </w:p>
    <w:p w:rsidR="00A67615" w:rsidRPr="0092547C" w:rsidRDefault="00A67615" w:rsidP="00A67615">
      <w:pPr>
        <w:pStyle w:val="12"/>
        <w:numPr>
          <w:ilvl w:val="0"/>
          <w:numId w:val="1"/>
        </w:numPr>
        <w:spacing w:before="240" w:line="276" w:lineRule="auto"/>
        <w:ind w:left="0" w:firstLine="851"/>
        <w:jc w:val="both"/>
        <w:rPr>
          <w:rFonts w:ascii="Arial" w:hAnsi="Arial" w:cs="Arial"/>
          <w:b/>
          <w:bCs/>
          <w:i/>
          <w:color w:val="auto"/>
          <w:sz w:val="24"/>
          <w:szCs w:val="24"/>
        </w:rPr>
      </w:pPr>
      <w:r w:rsidRPr="0092547C">
        <w:rPr>
          <w:rFonts w:ascii="Arial" w:hAnsi="Arial" w:cs="Arial"/>
          <w:b/>
          <w:bCs/>
          <w:i/>
          <w:color w:val="auto"/>
          <w:sz w:val="24"/>
          <w:szCs w:val="24"/>
        </w:rPr>
        <w:t xml:space="preserve">Общественно-деловая зона. </w:t>
      </w:r>
    </w:p>
    <w:p w:rsidR="00A67615" w:rsidRPr="0092547C" w:rsidRDefault="00A67615" w:rsidP="00A67615">
      <w:pPr>
        <w:numPr>
          <w:ilvl w:val="0"/>
          <w:numId w:val="1"/>
        </w:numPr>
        <w:spacing w:after="0"/>
        <w:ind w:left="0" w:firstLine="851"/>
        <w:jc w:val="both"/>
        <w:rPr>
          <w:rFonts w:ascii="Arial" w:hAnsi="Arial" w:cs="Arial"/>
          <w:bCs/>
          <w:sz w:val="24"/>
          <w:szCs w:val="24"/>
        </w:rPr>
      </w:pPr>
      <w:r w:rsidRPr="0092547C">
        <w:rPr>
          <w:rFonts w:ascii="Arial" w:hAnsi="Arial" w:cs="Arial"/>
          <w:bCs/>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A67615" w:rsidRPr="0092547C" w:rsidRDefault="00A67615" w:rsidP="00A67615">
      <w:pPr>
        <w:numPr>
          <w:ilvl w:val="0"/>
          <w:numId w:val="1"/>
        </w:numPr>
        <w:spacing w:after="0"/>
        <w:ind w:left="0" w:firstLine="851"/>
        <w:jc w:val="both"/>
        <w:rPr>
          <w:rFonts w:ascii="Arial" w:hAnsi="Arial" w:cs="Arial"/>
          <w:bCs/>
          <w:sz w:val="24"/>
          <w:szCs w:val="24"/>
        </w:rPr>
      </w:pPr>
      <w:r w:rsidRPr="0092547C">
        <w:rPr>
          <w:rFonts w:ascii="Arial" w:hAnsi="Arial" w:cs="Arial"/>
          <w:bCs/>
          <w:sz w:val="24"/>
          <w:szCs w:val="24"/>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w:t>
      </w:r>
    </w:p>
    <w:p w:rsidR="00A67615" w:rsidRPr="0092547C" w:rsidRDefault="00A67615" w:rsidP="00A67615">
      <w:pPr>
        <w:pStyle w:val="a8"/>
        <w:numPr>
          <w:ilvl w:val="0"/>
          <w:numId w:val="1"/>
        </w:numPr>
        <w:spacing w:after="0"/>
        <w:ind w:left="0" w:firstLine="851"/>
        <w:contextualSpacing/>
        <w:jc w:val="both"/>
        <w:rPr>
          <w:rFonts w:ascii="Arial" w:hAnsi="Arial" w:cs="Arial"/>
          <w:bCs/>
          <w:sz w:val="24"/>
          <w:szCs w:val="24"/>
        </w:rPr>
      </w:pPr>
      <w:r w:rsidRPr="0092547C">
        <w:rPr>
          <w:rFonts w:ascii="Arial" w:hAnsi="Arial" w:cs="Arial"/>
          <w:bCs/>
          <w:sz w:val="24"/>
          <w:szCs w:val="24"/>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A67615" w:rsidRPr="0092547C" w:rsidRDefault="00A67615" w:rsidP="00A67615">
      <w:pPr>
        <w:numPr>
          <w:ilvl w:val="0"/>
          <w:numId w:val="1"/>
        </w:numPr>
        <w:spacing w:after="0"/>
        <w:ind w:left="0" w:firstLine="851"/>
        <w:jc w:val="both"/>
        <w:rPr>
          <w:rFonts w:ascii="Arial" w:hAnsi="Arial" w:cs="Arial"/>
          <w:bCs/>
          <w:sz w:val="24"/>
          <w:szCs w:val="24"/>
        </w:rPr>
      </w:pPr>
      <w:r w:rsidRPr="0092547C">
        <w:rPr>
          <w:rFonts w:ascii="Arial" w:hAnsi="Arial" w:cs="Arial"/>
          <w:bCs/>
          <w:sz w:val="24"/>
          <w:szCs w:val="24"/>
        </w:rPr>
        <w:t xml:space="preserve"> 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bCs/>
          <w:sz w:val="24"/>
          <w:szCs w:val="24"/>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A67615" w:rsidRPr="0092547C" w:rsidRDefault="00A67615" w:rsidP="00A67615">
      <w:pPr>
        <w:numPr>
          <w:ilvl w:val="0"/>
          <w:numId w:val="1"/>
        </w:numPr>
        <w:spacing w:before="240" w:after="0"/>
        <w:ind w:left="0" w:firstLine="851"/>
        <w:jc w:val="both"/>
        <w:rPr>
          <w:rFonts w:ascii="Arial" w:hAnsi="Arial" w:cs="Arial"/>
          <w:sz w:val="24"/>
          <w:szCs w:val="24"/>
        </w:rPr>
      </w:pPr>
      <w:r w:rsidRPr="0092547C">
        <w:rPr>
          <w:rFonts w:ascii="Arial" w:hAnsi="Arial" w:cs="Arial"/>
          <w:bCs/>
          <w:sz w:val="24"/>
          <w:szCs w:val="24"/>
        </w:rPr>
        <w:t>Общественно-деловая зона</w:t>
      </w:r>
      <w:r w:rsidRPr="0092547C">
        <w:rPr>
          <w:rFonts w:ascii="Arial" w:hAnsi="Arial" w:cs="Arial"/>
          <w:sz w:val="24"/>
          <w:szCs w:val="24"/>
        </w:rPr>
        <w:t xml:space="preserve"> в границах МО Уральский сельсовет планируется площадью </w:t>
      </w:r>
      <w:r w:rsidRPr="0092547C">
        <w:rPr>
          <w:rFonts w:ascii="Arial" w:hAnsi="Arial" w:cs="Arial"/>
          <w:b/>
          <w:sz w:val="24"/>
          <w:szCs w:val="24"/>
        </w:rPr>
        <w:t>15,34.</w:t>
      </w:r>
      <w:r w:rsidRPr="0092547C">
        <w:rPr>
          <w:rFonts w:ascii="Arial" w:hAnsi="Arial" w:cs="Arial"/>
          <w:sz w:val="24"/>
          <w:szCs w:val="24"/>
        </w:rPr>
        <w:t xml:space="preserve"> </w:t>
      </w:r>
    </w:p>
    <w:p w:rsidR="00A67615" w:rsidRPr="0092547C" w:rsidRDefault="00A67615" w:rsidP="00A67615">
      <w:pPr>
        <w:numPr>
          <w:ilvl w:val="0"/>
          <w:numId w:val="1"/>
        </w:numPr>
        <w:spacing w:before="240" w:after="0"/>
        <w:ind w:left="0" w:firstLine="851"/>
        <w:jc w:val="both"/>
        <w:rPr>
          <w:rFonts w:ascii="Arial" w:hAnsi="Arial" w:cs="Arial"/>
          <w:b/>
          <w:bCs/>
          <w:i/>
          <w:sz w:val="24"/>
          <w:szCs w:val="24"/>
        </w:rPr>
      </w:pPr>
      <w:r w:rsidRPr="0092547C">
        <w:rPr>
          <w:rFonts w:ascii="Arial" w:hAnsi="Arial" w:cs="Arial"/>
          <w:b/>
          <w:bCs/>
          <w:i/>
          <w:sz w:val="24"/>
          <w:szCs w:val="24"/>
        </w:rPr>
        <w:t xml:space="preserve">Производственная зона. </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В состав производственных зон могут включаться:</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 xml:space="preserve">- производственные зоны - зоны размещения производственных объектов с различными нормативами воздействия на окружающую среду, как правило, </w:t>
      </w:r>
      <w:r w:rsidRPr="0092547C">
        <w:rPr>
          <w:rFonts w:ascii="Arial" w:hAnsi="Arial" w:cs="Arial"/>
          <w:sz w:val="24"/>
          <w:szCs w:val="24"/>
        </w:rPr>
        <w:lastRenderedPageBreak/>
        <w:t>требующие устройства санитарно-защитных зон шириной более 50 м, а также железнодорожных подъездных путей;</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 иные виды производственной, инженерной и транспортной инфраструктур.</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 xml:space="preserve">Размеры санитарно-защитных зон следует устанавливать с учетом требований СанПиН 2.2.1/2.1.1.1200. Достаточность ширины санитарно-защитной </w:t>
      </w:r>
      <w:r w:rsidRPr="0092547C">
        <w:rPr>
          <w:rFonts w:ascii="Arial" w:hAnsi="Arial" w:cs="Arial"/>
          <w:sz w:val="24"/>
          <w:szCs w:val="24"/>
        </w:rPr>
        <w:lastRenderedPageBreak/>
        <w:t>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Минимальную площадь озеленения санитарно-защитных зон следует принимать в зависимость от ширины зоны, %:</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 xml:space="preserve">    до  300 м ................................................. 60</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 xml:space="preserve">    св. 300 до 1000 м ................................... 50</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 xml:space="preserve">    "  1000 "  3000 м ..................................... 40</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 xml:space="preserve">    "  3000 м .................................................. 20</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Размеры санитарно-защитных зон для картофеле-, овоще- и фруктохранилищ следует принимать не менее 50 м.</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 xml:space="preserve">При размещении сельскохозяйственных предприятий и других объектов необходимо предусматривать меры по исключению загрязнения почв, </w:t>
      </w:r>
      <w:r w:rsidRPr="0092547C">
        <w:rPr>
          <w:rFonts w:ascii="Arial" w:hAnsi="Arial" w:cs="Arial"/>
          <w:sz w:val="24"/>
          <w:szCs w:val="24"/>
        </w:rPr>
        <w:lastRenderedPageBreak/>
        <w:t xml:space="preserve">поверхностных и подземных вод, поверхностных водосборов, водоемов и атмосферного воздуха. </w:t>
      </w:r>
    </w:p>
    <w:p w:rsidR="00A67615" w:rsidRPr="0092547C" w:rsidRDefault="00A67615" w:rsidP="00A67615">
      <w:pPr>
        <w:numPr>
          <w:ilvl w:val="0"/>
          <w:numId w:val="1"/>
        </w:numPr>
        <w:spacing w:after="0"/>
        <w:ind w:left="0" w:firstLine="851"/>
        <w:jc w:val="both"/>
        <w:rPr>
          <w:rFonts w:ascii="Arial" w:hAnsi="Arial" w:cs="Arial"/>
          <w:b/>
          <w:bCs/>
          <w:sz w:val="24"/>
          <w:szCs w:val="24"/>
        </w:rPr>
      </w:pPr>
      <w:r w:rsidRPr="0092547C">
        <w:rPr>
          <w:rFonts w:ascii="Arial" w:hAnsi="Arial" w:cs="Arial"/>
          <w:sz w:val="24"/>
          <w:szCs w:val="24"/>
        </w:rPr>
        <w:t xml:space="preserve">Производственная зона в границах МО Уральский сельсовет планируется площадью </w:t>
      </w:r>
      <w:r w:rsidRPr="0092547C">
        <w:rPr>
          <w:rFonts w:ascii="Arial" w:hAnsi="Arial" w:cs="Arial"/>
          <w:b/>
          <w:sz w:val="24"/>
          <w:szCs w:val="24"/>
        </w:rPr>
        <w:t>41,5</w:t>
      </w:r>
      <w:r w:rsidRPr="0092547C">
        <w:rPr>
          <w:rFonts w:ascii="Arial" w:hAnsi="Arial" w:cs="Arial"/>
          <w:sz w:val="24"/>
          <w:szCs w:val="24"/>
        </w:rPr>
        <w:t xml:space="preserve"> </w:t>
      </w:r>
      <w:r w:rsidRPr="0092547C">
        <w:rPr>
          <w:rFonts w:ascii="Arial" w:hAnsi="Arial" w:cs="Arial"/>
          <w:b/>
          <w:sz w:val="24"/>
          <w:szCs w:val="24"/>
        </w:rPr>
        <w:t>га.</w:t>
      </w:r>
      <w:r w:rsidRPr="0092547C">
        <w:rPr>
          <w:rFonts w:ascii="Arial" w:hAnsi="Arial" w:cs="Arial"/>
          <w:sz w:val="24"/>
          <w:szCs w:val="24"/>
        </w:rPr>
        <w:t xml:space="preserve"> </w:t>
      </w:r>
    </w:p>
    <w:p w:rsidR="00A67615" w:rsidRPr="0092547C" w:rsidRDefault="00A67615" w:rsidP="00A67615">
      <w:pPr>
        <w:numPr>
          <w:ilvl w:val="0"/>
          <w:numId w:val="1"/>
        </w:numPr>
        <w:spacing w:before="240" w:after="0"/>
        <w:ind w:left="0" w:firstLine="851"/>
        <w:jc w:val="both"/>
        <w:rPr>
          <w:rFonts w:ascii="Arial" w:hAnsi="Arial" w:cs="Arial"/>
          <w:b/>
          <w:bCs/>
          <w:sz w:val="24"/>
          <w:szCs w:val="24"/>
        </w:rPr>
      </w:pPr>
      <w:r w:rsidRPr="0092547C">
        <w:rPr>
          <w:rFonts w:ascii="Arial" w:hAnsi="Arial" w:cs="Arial"/>
          <w:b/>
          <w:bCs/>
          <w:sz w:val="24"/>
          <w:szCs w:val="24"/>
        </w:rPr>
        <w:t xml:space="preserve">Зона инженерной инфраструктуры </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Зоны транспортной и инженерной инфраструктур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A67615" w:rsidRPr="0092547C" w:rsidRDefault="00A67615" w:rsidP="00A67615">
      <w:pPr>
        <w:numPr>
          <w:ilvl w:val="0"/>
          <w:numId w:val="1"/>
        </w:numPr>
        <w:tabs>
          <w:tab w:val="clear" w:pos="0"/>
          <w:tab w:val="left" w:pos="284"/>
          <w:tab w:val="num" w:pos="1276"/>
        </w:tabs>
        <w:spacing w:after="0"/>
        <w:ind w:left="0" w:firstLine="851"/>
        <w:jc w:val="both"/>
        <w:rPr>
          <w:rFonts w:ascii="Arial" w:hAnsi="Arial" w:cs="Arial"/>
          <w:bCs/>
          <w:sz w:val="24"/>
          <w:szCs w:val="24"/>
        </w:rPr>
      </w:pPr>
      <w:r w:rsidRPr="0092547C">
        <w:rPr>
          <w:rFonts w:ascii="Arial" w:hAnsi="Arial" w:cs="Arial"/>
          <w:bCs/>
          <w:sz w:val="24"/>
          <w:szCs w:val="24"/>
        </w:rPr>
        <w:t>Объекты, предлагаемые к размещению:</w:t>
      </w:r>
    </w:p>
    <w:p w:rsidR="00A67615" w:rsidRPr="0092547C" w:rsidRDefault="00A67615" w:rsidP="00A67615">
      <w:pPr>
        <w:numPr>
          <w:ilvl w:val="0"/>
          <w:numId w:val="1"/>
        </w:numPr>
        <w:tabs>
          <w:tab w:val="clear" w:pos="0"/>
        </w:tabs>
        <w:spacing w:after="0"/>
        <w:ind w:left="0" w:firstLine="851"/>
        <w:jc w:val="both"/>
        <w:rPr>
          <w:rFonts w:ascii="Arial" w:hAnsi="Arial" w:cs="Arial"/>
          <w:bCs/>
          <w:sz w:val="24"/>
          <w:szCs w:val="24"/>
        </w:rPr>
      </w:pPr>
      <w:r w:rsidRPr="0092547C">
        <w:rPr>
          <w:rFonts w:ascii="Arial" w:hAnsi="Arial" w:cs="Arial"/>
          <w:bCs/>
          <w:sz w:val="24"/>
          <w:szCs w:val="24"/>
        </w:rPr>
        <w:t>- провести изыскания под размещение водозабора.</w:t>
      </w:r>
    </w:p>
    <w:p w:rsidR="00A67615" w:rsidRPr="0092547C" w:rsidRDefault="00A67615" w:rsidP="00A67615">
      <w:pPr>
        <w:pStyle w:val="21"/>
        <w:numPr>
          <w:ilvl w:val="0"/>
          <w:numId w:val="1"/>
        </w:numPr>
        <w:tabs>
          <w:tab w:val="clear" w:pos="0"/>
        </w:tabs>
        <w:spacing w:after="0" w:line="276" w:lineRule="auto"/>
        <w:ind w:left="0" w:firstLine="851"/>
        <w:jc w:val="both"/>
        <w:rPr>
          <w:rFonts w:ascii="Arial" w:hAnsi="Arial" w:cs="Arial"/>
          <w:sz w:val="24"/>
          <w:szCs w:val="24"/>
        </w:rPr>
      </w:pPr>
      <w:r w:rsidRPr="0092547C">
        <w:rPr>
          <w:rFonts w:ascii="Arial" w:hAnsi="Arial" w:cs="Arial"/>
          <w:sz w:val="24"/>
          <w:szCs w:val="24"/>
        </w:rPr>
        <w:t>- реконструировать и привести в соответствии с ГОСТ дороги местного значения МО Уральский сельсовет;</w:t>
      </w:r>
    </w:p>
    <w:p w:rsidR="00A67615" w:rsidRPr="0092547C" w:rsidRDefault="00A67615" w:rsidP="00A67615">
      <w:pPr>
        <w:pStyle w:val="21"/>
        <w:numPr>
          <w:ilvl w:val="0"/>
          <w:numId w:val="1"/>
        </w:numPr>
        <w:tabs>
          <w:tab w:val="clear" w:pos="0"/>
        </w:tabs>
        <w:spacing w:after="0" w:line="276" w:lineRule="auto"/>
        <w:ind w:left="0" w:firstLine="851"/>
        <w:jc w:val="both"/>
        <w:rPr>
          <w:rFonts w:ascii="Arial" w:hAnsi="Arial" w:cs="Arial"/>
          <w:sz w:val="24"/>
          <w:szCs w:val="24"/>
        </w:rPr>
      </w:pPr>
      <w:r w:rsidRPr="0092547C">
        <w:rPr>
          <w:rFonts w:ascii="Arial" w:hAnsi="Arial" w:cs="Arial"/>
          <w:sz w:val="24"/>
          <w:szCs w:val="24"/>
        </w:rPr>
        <w:t>- сформировать улично-дорожную сеть в новых проектируемых районах с шириной улиц от 20 до 50 метров;</w:t>
      </w:r>
    </w:p>
    <w:p w:rsidR="00A67615" w:rsidRPr="0092547C" w:rsidRDefault="00A67615" w:rsidP="00A67615">
      <w:pPr>
        <w:pStyle w:val="a8"/>
        <w:spacing w:after="0"/>
        <w:ind w:left="0" w:firstLine="851"/>
        <w:jc w:val="both"/>
        <w:rPr>
          <w:rFonts w:ascii="Arial" w:hAnsi="Arial" w:cs="Arial"/>
          <w:sz w:val="24"/>
          <w:szCs w:val="24"/>
        </w:rPr>
      </w:pPr>
      <w:r w:rsidRPr="0092547C">
        <w:rPr>
          <w:rFonts w:ascii="Arial" w:hAnsi="Arial" w:cs="Arial"/>
          <w:sz w:val="24"/>
          <w:szCs w:val="24"/>
        </w:rPr>
        <w:t>- предусмотреть зоны транспортной инфраструктуры: разворотные площадки, площадки кратковременного и долговременного хранения транспорта;</w:t>
      </w:r>
    </w:p>
    <w:p w:rsidR="00A67615" w:rsidRPr="0092547C" w:rsidRDefault="00A67615" w:rsidP="00A67615">
      <w:pPr>
        <w:pStyle w:val="a8"/>
        <w:spacing w:after="0"/>
        <w:ind w:left="0" w:firstLine="851"/>
        <w:jc w:val="both"/>
        <w:rPr>
          <w:rFonts w:ascii="Arial" w:hAnsi="Arial" w:cs="Arial"/>
          <w:sz w:val="24"/>
          <w:szCs w:val="24"/>
        </w:rPr>
      </w:pPr>
      <w:r w:rsidRPr="0092547C">
        <w:rPr>
          <w:rFonts w:ascii="Arial" w:hAnsi="Arial" w:cs="Arial"/>
          <w:sz w:val="24"/>
          <w:szCs w:val="24"/>
        </w:rPr>
        <w:t>- размещение объектов придорожного сервиса.</w:t>
      </w:r>
    </w:p>
    <w:p w:rsidR="00A67615" w:rsidRPr="0092547C" w:rsidRDefault="00A67615" w:rsidP="00A67615">
      <w:pPr>
        <w:numPr>
          <w:ilvl w:val="0"/>
          <w:numId w:val="1"/>
        </w:numPr>
        <w:spacing w:before="240" w:after="0"/>
        <w:ind w:left="0" w:firstLine="851"/>
        <w:jc w:val="both"/>
        <w:rPr>
          <w:rFonts w:ascii="Arial" w:hAnsi="Arial" w:cs="Arial"/>
          <w:sz w:val="24"/>
          <w:szCs w:val="24"/>
        </w:rPr>
      </w:pPr>
      <w:r w:rsidRPr="0092547C">
        <w:rPr>
          <w:rFonts w:ascii="Arial" w:hAnsi="Arial" w:cs="Arial"/>
          <w:bCs/>
          <w:sz w:val="24"/>
          <w:szCs w:val="24"/>
        </w:rPr>
        <w:t xml:space="preserve">Зона инженерной инфраструктур </w:t>
      </w:r>
      <w:r w:rsidRPr="0092547C">
        <w:rPr>
          <w:rFonts w:ascii="Arial" w:hAnsi="Arial" w:cs="Arial"/>
          <w:sz w:val="24"/>
          <w:szCs w:val="24"/>
        </w:rPr>
        <w:t xml:space="preserve">в границах МО Уральский сельсовет планируется площадью </w:t>
      </w:r>
      <w:r w:rsidRPr="0092547C">
        <w:rPr>
          <w:rFonts w:ascii="Arial" w:hAnsi="Arial" w:cs="Arial"/>
          <w:b/>
          <w:sz w:val="24"/>
          <w:szCs w:val="24"/>
        </w:rPr>
        <w:t>2,43</w:t>
      </w:r>
      <w:r w:rsidRPr="0092547C">
        <w:rPr>
          <w:rFonts w:ascii="Arial" w:hAnsi="Arial" w:cs="Arial"/>
          <w:sz w:val="24"/>
          <w:szCs w:val="24"/>
        </w:rPr>
        <w:t xml:space="preserve"> </w:t>
      </w:r>
      <w:r w:rsidRPr="0092547C">
        <w:rPr>
          <w:rFonts w:ascii="Arial" w:hAnsi="Arial" w:cs="Arial"/>
          <w:b/>
          <w:sz w:val="24"/>
          <w:szCs w:val="24"/>
        </w:rPr>
        <w:t>га.</w:t>
      </w:r>
      <w:r w:rsidRPr="0092547C">
        <w:rPr>
          <w:rFonts w:ascii="Arial" w:hAnsi="Arial" w:cs="Arial"/>
          <w:sz w:val="24"/>
          <w:szCs w:val="24"/>
        </w:rPr>
        <w:t xml:space="preserve"> </w:t>
      </w:r>
    </w:p>
    <w:p w:rsidR="00A67615" w:rsidRPr="0092547C" w:rsidRDefault="00A67615" w:rsidP="00A67615">
      <w:pPr>
        <w:spacing w:after="0"/>
        <w:ind w:left="851"/>
        <w:jc w:val="both"/>
        <w:rPr>
          <w:rFonts w:ascii="Arial" w:hAnsi="Arial" w:cs="Arial"/>
          <w:b/>
          <w:bCs/>
          <w:sz w:val="24"/>
          <w:szCs w:val="24"/>
        </w:rPr>
      </w:pPr>
    </w:p>
    <w:p w:rsidR="00A67615" w:rsidRPr="0092547C" w:rsidRDefault="00A67615" w:rsidP="00A67615">
      <w:pPr>
        <w:spacing w:after="0"/>
        <w:ind w:left="851"/>
        <w:jc w:val="both"/>
        <w:rPr>
          <w:rFonts w:ascii="Arial" w:hAnsi="Arial" w:cs="Arial"/>
          <w:b/>
          <w:bCs/>
          <w:sz w:val="24"/>
          <w:szCs w:val="24"/>
        </w:rPr>
      </w:pPr>
      <w:r w:rsidRPr="0092547C">
        <w:rPr>
          <w:rFonts w:ascii="Arial" w:hAnsi="Arial" w:cs="Arial"/>
          <w:b/>
          <w:bCs/>
          <w:sz w:val="24"/>
          <w:szCs w:val="24"/>
        </w:rPr>
        <w:t xml:space="preserve">Зона транспортной инфраструктуры </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 xml:space="preserve">Зону транспортной инфраструктуры следует предусматривать для размещения сооружений и коммуникаций железнодорожного, автомобильного </w:t>
      </w:r>
      <w:r w:rsidRPr="0092547C">
        <w:rPr>
          <w:rFonts w:ascii="Arial" w:hAnsi="Arial" w:cs="Arial"/>
          <w:sz w:val="24"/>
          <w:szCs w:val="24"/>
        </w:rPr>
        <w:lastRenderedPageBreak/>
        <w:t>транспорта, связи, инженерного оборудования с учетом их перспективного развития.</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A67615" w:rsidRPr="0092547C" w:rsidRDefault="00A67615" w:rsidP="00A67615">
      <w:pPr>
        <w:tabs>
          <w:tab w:val="left" w:pos="284"/>
        </w:tabs>
        <w:spacing w:after="0"/>
        <w:ind w:left="851"/>
        <w:jc w:val="both"/>
        <w:rPr>
          <w:rFonts w:ascii="Arial" w:hAnsi="Arial" w:cs="Arial"/>
          <w:bCs/>
          <w:sz w:val="24"/>
          <w:szCs w:val="24"/>
        </w:rPr>
      </w:pPr>
      <w:r w:rsidRPr="0092547C">
        <w:rPr>
          <w:rFonts w:ascii="Arial" w:hAnsi="Arial" w:cs="Arial"/>
          <w:bCs/>
          <w:sz w:val="24"/>
          <w:szCs w:val="24"/>
        </w:rPr>
        <w:t>Объекты, предлагаемые к размещению:</w:t>
      </w:r>
    </w:p>
    <w:p w:rsidR="00A67615" w:rsidRPr="0092547C" w:rsidRDefault="00A67615" w:rsidP="00A67615">
      <w:pPr>
        <w:pStyle w:val="21"/>
        <w:numPr>
          <w:ilvl w:val="0"/>
          <w:numId w:val="1"/>
        </w:numPr>
        <w:tabs>
          <w:tab w:val="num" w:pos="1353"/>
        </w:tabs>
        <w:spacing w:after="0" w:line="256" w:lineRule="auto"/>
        <w:ind w:left="0" w:firstLine="851"/>
        <w:jc w:val="both"/>
        <w:rPr>
          <w:rFonts w:ascii="Arial" w:hAnsi="Arial" w:cs="Arial"/>
          <w:sz w:val="24"/>
          <w:szCs w:val="24"/>
        </w:rPr>
      </w:pPr>
      <w:r w:rsidRPr="0092547C">
        <w:rPr>
          <w:rFonts w:ascii="Arial" w:hAnsi="Arial" w:cs="Arial"/>
          <w:sz w:val="24"/>
          <w:szCs w:val="24"/>
        </w:rPr>
        <w:t>реконструировать и привести в соответствии с ГОСТ дороги местного значения МО Уральский сельсовет;</w:t>
      </w:r>
    </w:p>
    <w:p w:rsidR="00A67615" w:rsidRPr="0092547C" w:rsidRDefault="00A67615" w:rsidP="00A67615">
      <w:pPr>
        <w:pStyle w:val="21"/>
        <w:numPr>
          <w:ilvl w:val="0"/>
          <w:numId w:val="1"/>
        </w:numPr>
        <w:tabs>
          <w:tab w:val="num" w:pos="1353"/>
        </w:tabs>
        <w:spacing w:after="0" w:line="256" w:lineRule="auto"/>
        <w:ind w:left="0" w:firstLine="851"/>
        <w:jc w:val="both"/>
        <w:rPr>
          <w:rFonts w:ascii="Arial" w:hAnsi="Arial" w:cs="Arial"/>
          <w:sz w:val="24"/>
          <w:szCs w:val="24"/>
        </w:rPr>
      </w:pPr>
      <w:r w:rsidRPr="0092547C">
        <w:rPr>
          <w:rFonts w:ascii="Arial" w:hAnsi="Arial" w:cs="Arial"/>
          <w:sz w:val="24"/>
          <w:szCs w:val="24"/>
        </w:rPr>
        <w:t>сформировать улично-дорожную сеть в новых проектируемых районах с шириной улиц от 20 до 50 метров;</w:t>
      </w:r>
    </w:p>
    <w:p w:rsidR="00A67615" w:rsidRPr="0092547C" w:rsidRDefault="00A67615" w:rsidP="00A67615">
      <w:pPr>
        <w:pStyle w:val="a8"/>
        <w:spacing w:after="0"/>
        <w:ind w:left="0" w:firstLine="851"/>
        <w:jc w:val="both"/>
        <w:rPr>
          <w:rFonts w:ascii="Arial" w:hAnsi="Arial" w:cs="Arial"/>
          <w:sz w:val="24"/>
          <w:szCs w:val="24"/>
        </w:rPr>
      </w:pPr>
      <w:r w:rsidRPr="0092547C">
        <w:rPr>
          <w:rFonts w:ascii="Arial" w:hAnsi="Arial" w:cs="Arial"/>
          <w:sz w:val="24"/>
          <w:szCs w:val="24"/>
        </w:rPr>
        <w:t>- предусмотреть зоны транспортной инфраструктуры: разворотные площадки, площадки кратковременного и долговременного хранения транспорта;</w:t>
      </w:r>
    </w:p>
    <w:p w:rsidR="00A67615" w:rsidRPr="0092547C" w:rsidRDefault="00A67615" w:rsidP="00A67615">
      <w:pPr>
        <w:pStyle w:val="a8"/>
        <w:spacing w:after="0"/>
        <w:ind w:left="0" w:firstLine="851"/>
        <w:jc w:val="both"/>
        <w:rPr>
          <w:rFonts w:ascii="Arial" w:hAnsi="Arial" w:cs="Arial"/>
          <w:sz w:val="24"/>
          <w:szCs w:val="24"/>
        </w:rPr>
      </w:pPr>
      <w:r w:rsidRPr="0092547C">
        <w:rPr>
          <w:rFonts w:ascii="Arial" w:hAnsi="Arial" w:cs="Arial"/>
          <w:sz w:val="24"/>
          <w:szCs w:val="24"/>
        </w:rPr>
        <w:t>- размещение объектов придорожного сервиса.</w:t>
      </w:r>
    </w:p>
    <w:p w:rsidR="00A67615" w:rsidRPr="0092547C" w:rsidRDefault="00A67615" w:rsidP="00A67615">
      <w:pPr>
        <w:numPr>
          <w:ilvl w:val="0"/>
          <w:numId w:val="1"/>
        </w:numPr>
        <w:spacing w:before="240" w:after="0"/>
        <w:ind w:left="0" w:firstLine="851"/>
        <w:jc w:val="both"/>
        <w:rPr>
          <w:rFonts w:ascii="Arial" w:hAnsi="Arial" w:cs="Arial"/>
          <w:sz w:val="24"/>
          <w:szCs w:val="24"/>
        </w:rPr>
      </w:pPr>
      <w:r w:rsidRPr="0092547C">
        <w:rPr>
          <w:rFonts w:ascii="Arial" w:hAnsi="Arial" w:cs="Arial"/>
          <w:bCs/>
          <w:sz w:val="24"/>
          <w:szCs w:val="24"/>
        </w:rPr>
        <w:t xml:space="preserve">Зона транспортной инфраструктуры </w:t>
      </w:r>
      <w:r w:rsidRPr="0092547C">
        <w:rPr>
          <w:rFonts w:ascii="Arial" w:hAnsi="Arial" w:cs="Arial"/>
          <w:sz w:val="24"/>
          <w:szCs w:val="24"/>
        </w:rPr>
        <w:t xml:space="preserve">в границах МО Уральский сельсовет планируется площадью </w:t>
      </w:r>
      <w:r w:rsidRPr="0092547C">
        <w:rPr>
          <w:rFonts w:ascii="Arial" w:hAnsi="Arial" w:cs="Arial"/>
          <w:b/>
          <w:sz w:val="24"/>
          <w:szCs w:val="24"/>
        </w:rPr>
        <w:t>69,06</w:t>
      </w:r>
      <w:r w:rsidRPr="0092547C">
        <w:rPr>
          <w:rFonts w:ascii="Arial" w:hAnsi="Arial" w:cs="Arial"/>
          <w:sz w:val="24"/>
          <w:szCs w:val="24"/>
        </w:rPr>
        <w:t xml:space="preserve"> </w:t>
      </w:r>
      <w:r w:rsidRPr="0092547C">
        <w:rPr>
          <w:rFonts w:ascii="Arial" w:hAnsi="Arial" w:cs="Arial"/>
          <w:b/>
          <w:sz w:val="24"/>
          <w:szCs w:val="24"/>
        </w:rPr>
        <w:t>га.</w:t>
      </w:r>
      <w:r w:rsidRPr="0092547C">
        <w:rPr>
          <w:rFonts w:ascii="Arial" w:hAnsi="Arial" w:cs="Arial"/>
          <w:sz w:val="24"/>
          <w:szCs w:val="24"/>
        </w:rPr>
        <w:t xml:space="preserve"> </w:t>
      </w:r>
    </w:p>
    <w:p w:rsidR="00A67615" w:rsidRPr="0092547C" w:rsidRDefault="00A67615" w:rsidP="00A67615">
      <w:pPr>
        <w:spacing w:before="240" w:after="0"/>
        <w:ind w:firstLine="851"/>
        <w:jc w:val="both"/>
        <w:rPr>
          <w:rFonts w:ascii="Arial" w:hAnsi="Arial" w:cs="Arial"/>
          <w:bCs/>
          <w:i/>
          <w:sz w:val="24"/>
          <w:szCs w:val="24"/>
        </w:rPr>
      </w:pPr>
      <w:r w:rsidRPr="0092547C">
        <w:rPr>
          <w:rFonts w:ascii="Arial" w:hAnsi="Arial" w:cs="Arial"/>
          <w:b/>
          <w:bCs/>
          <w:i/>
          <w:sz w:val="24"/>
          <w:szCs w:val="24"/>
        </w:rPr>
        <w:t>Зона сельскохозяйственного использования</w:t>
      </w:r>
      <w:r w:rsidRPr="0092547C">
        <w:rPr>
          <w:rFonts w:ascii="Arial" w:hAnsi="Arial" w:cs="Arial"/>
          <w:bCs/>
          <w:i/>
          <w:sz w:val="24"/>
          <w:szCs w:val="24"/>
        </w:rPr>
        <w:t>.</w:t>
      </w:r>
    </w:p>
    <w:p w:rsidR="00A67615" w:rsidRPr="0092547C" w:rsidRDefault="00A67615" w:rsidP="00A67615">
      <w:pPr>
        <w:pStyle w:val="aa"/>
        <w:spacing w:after="0"/>
        <w:ind w:firstLine="851"/>
        <w:jc w:val="both"/>
        <w:rPr>
          <w:rFonts w:ascii="Arial" w:hAnsi="Arial" w:cs="Arial"/>
          <w:bCs/>
          <w:sz w:val="24"/>
          <w:szCs w:val="24"/>
        </w:rPr>
      </w:pPr>
      <w:r w:rsidRPr="0092547C">
        <w:rPr>
          <w:rFonts w:ascii="Arial" w:hAnsi="Arial" w:cs="Arial"/>
          <w:bCs/>
          <w:sz w:val="24"/>
          <w:szCs w:val="24"/>
        </w:rPr>
        <w:t>Территории сельскохозяйственного использования выделяются на землях не занятых лесной растительностью, вне земель лесного фонда.</w:t>
      </w:r>
    </w:p>
    <w:p w:rsidR="00A67615" w:rsidRPr="0092547C" w:rsidRDefault="00A67615" w:rsidP="00A67615">
      <w:pPr>
        <w:widowControl w:val="0"/>
        <w:adjustRightInd w:val="0"/>
        <w:spacing w:after="0"/>
        <w:ind w:firstLine="851"/>
        <w:jc w:val="both"/>
        <w:rPr>
          <w:rFonts w:ascii="Arial" w:hAnsi="Arial" w:cs="Arial"/>
          <w:sz w:val="24"/>
          <w:szCs w:val="24"/>
        </w:rPr>
      </w:pPr>
      <w:r w:rsidRPr="0092547C">
        <w:rPr>
          <w:rFonts w:ascii="Arial" w:hAnsi="Arial" w:cs="Arial"/>
          <w:sz w:val="24"/>
          <w:szCs w:val="24"/>
        </w:rPr>
        <w:t xml:space="preserve">В состав зон сельскохозяйственного использования могут включаться: </w:t>
      </w:r>
    </w:p>
    <w:p w:rsidR="00A67615" w:rsidRPr="0092547C" w:rsidRDefault="00A67615" w:rsidP="00A67615">
      <w:pPr>
        <w:widowControl w:val="0"/>
        <w:adjustRightInd w:val="0"/>
        <w:spacing w:after="0"/>
        <w:ind w:firstLine="851"/>
        <w:jc w:val="both"/>
        <w:rPr>
          <w:rFonts w:ascii="Arial" w:hAnsi="Arial" w:cs="Arial"/>
          <w:sz w:val="24"/>
          <w:szCs w:val="24"/>
        </w:rPr>
      </w:pPr>
      <w:r w:rsidRPr="0092547C">
        <w:rPr>
          <w:rFonts w:ascii="Arial" w:hAnsi="Arial" w:cs="Arial"/>
          <w:sz w:val="24"/>
          <w:szCs w:val="24"/>
        </w:rPr>
        <w:t xml:space="preserve">- пашни, сенокосы, пастбища, залежи, земли, занятые многолетними насаждениями (садами, виноградниками и другими); </w:t>
      </w:r>
    </w:p>
    <w:p w:rsidR="00A67615" w:rsidRPr="0092547C" w:rsidRDefault="00A67615" w:rsidP="00A67615">
      <w:pPr>
        <w:widowControl w:val="0"/>
        <w:adjustRightInd w:val="0"/>
        <w:spacing w:after="0"/>
        <w:ind w:firstLine="851"/>
        <w:jc w:val="both"/>
        <w:rPr>
          <w:rFonts w:ascii="Arial" w:hAnsi="Arial" w:cs="Arial"/>
          <w:sz w:val="24"/>
          <w:szCs w:val="24"/>
        </w:rPr>
      </w:pPr>
      <w:r w:rsidRPr="0092547C">
        <w:rPr>
          <w:rFonts w:ascii="Arial" w:hAnsi="Arial" w:cs="Arial"/>
          <w:sz w:val="24"/>
          <w:szCs w:val="24"/>
        </w:rPr>
        <w:t xml:space="preserve">-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
    <w:p w:rsidR="00A67615" w:rsidRPr="0092547C" w:rsidRDefault="00A67615" w:rsidP="00A67615">
      <w:pPr>
        <w:pStyle w:val="aa"/>
        <w:spacing w:after="0"/>
        <w:ind w:firstLine="851"/>
        <w:jc w:val="both"/>
        <w:rPr>
          <w:rFonts w:ascii="Arial" w:hAnsi="Arial" w:cs="Arial"/>
          <w:sz w:val="24"/>
          <w:szCs w:val="24"/>
        </w:rPr>
      </w:pPr>
      <w:r w:rsidRPr="0092547C">
        <w:rPr>
          <w:rFonts w:ascii="Arial" w:hAnsi="Arial" w:cs="Arial"/>
          <w:spacing w:val="-3"/>
          <w:sz w:val="24"/>
          <w:szCs w:val="24"/>
        </w:rPr>
        <w:t>В зоны, занятые объектами сельскохозяйственного назначения – зданиями,</w:t>
      </w:r>
      <w:r w:rsidRPr="0092547C">
        <w:rPr>
          <w:rFonts w:ascii="Arial" w:hAnsi="Arial" w:cs="Arial"/>
          <w:sz w:val="24"/>
          <w:szCs w:val="24"/>
        </w:rPr>
        <w:t xml:space="preserve"> </w:t>
      </w:r>
      <w:r w:rsidRPr="0092547C">
        <w:rPr>
          <w:rFonts w:ascii="Arial" w:hAnsi="Arial" w:cs="Arial"/>
          <w:spacing w:val="-4"/>
          <w:sz w:val="24"/>
          <w:szCs w:val="24"/>
        </w:rPr>
        <w:t xml:space="preserve">строениями, сооружениями, используемыми для производства, хранения и </w:t>
      </w:r>
      <w:r w:rsidRPr="0092547C">
        <w:rPr>
          <w:rFonts w:ascii="Arial" w:hAnsi="Arial" w:cs="Arial"/>
          <w:spacing w:val="-4"/>
          <w:sz w:val="24"/>
          <w:szCs w:val="24"/>
        </w:rPr>
        <w:lastRenderedPageBreak/>
        <w:t>первичной</w:t>
      </w:r>
      <w:r w:rsidRPr="0092547C">
        <w:rPr>
          <w:rFonts w:ascii="Arial" w:hAnsi="Arial" w:cs="Arial"/>
          <w:sz w:val="24"/>
          <w:szCs w:val="24"/>
        </w:rPr>
        <w:t xml:space="preserve"> обработки сельскохозяйственной продукции, входят также земли, </w:t>
      </w:r>
      <w:r w:rsidRPr="0092547C">
        <w:rPr>
          <w:rFonts w:ascii="Arial" w:hAnsi="Arial" w:cs="Arial"/>
          <w:spacing w:val="-3"/>
          <w:sz w:val="24"/>
          <w:szCs w:val="24"/>
        </w:rPr>
        <w:t>занятые внутрихозяйственными дорогами, коммуникациями, древесно-кустарниковой</w:t>
      </w:r>
      <w:r w:rsidRPr="0092547C">
        <w:rPr>
          <w:rFonts w:ascii="Arial" w:hAnsi="Arial" w:cs="Arial"/>
          <w:sz w:val="24"/>
          <w:szCs w:val="24"/>
        </w:rPr>
        <w:t xml:space="preserve"> раститель</w:t>
      </w:r>
      <w:r w:rsidRPr="0092547C">
        <w:rPr>
          <w:rFonts w:ascii="Arial" w:hAnsi="Arial" w:cs="Arial"/>
          <w:spacing w:val="-4"/>
          <w:sz w:val="24"/>
          <w:szCs w:val="24"/>
        </w:rPr>
        <w:t>ностью, предназначенной для обеспечения защиты земель от воздействия негативных</w:t>
      </w:r>
      <w:r w:rsidRPr="0092547C">
        <w:rPr>
          <w:rFonts w:ascii="Arial" w:hAnsi="Arial" w:cs="Arial"/>
          <w:sz w:val="24"/>
          <w:szCs w:val="24"/>
        </w:rPr>
        <w:t xml:space="preserve">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A67615" w:rsidRPr="0092547C" w:rsidRDefault="00A67615" w:rsidP="00A67615">
      <w:pPr>
        <w:numPr>
          <w:ilvl w:val="0"/>
          <w:numId w:val="1"/>
        </w:numPr>
        <w:spacing w:before="240" w:after="0"/>
        <w:ind w:left="0" w:firstLine="851"/>
        <w:jc w:val="both"/>
        <w:rPr>
          <w:rFonts w:ascii="Arial" w:hAnsi="Arial" w:cs="Arial"/>
          <w:b/>
          <w:i/>
          <w:sz w:val="24"/>
          <w:szCs w:val="24"/>
        </w:rPr>
      </w:pPr>
      <w:r w:rsidRPr="0092547C">
        <w:rPr>
          <w:rFonts w:ascii="Arial" w:hAnsi="Arial" w:cs="Arial"/>
          <w:sz w:val="24"/>
          <w:szCs w:val="24"/>
        </w:rPr>
        <w:t xml:space="preserve">Площадь зоны сельскохозяйственного использования в границах МО составит – </w:t>
      </w:r>
      <w:r w:rsidRPr="0092547C">
        <w:rPr>
          <w:rFonts w:ascii="Arial" w:hAnsi="Arial" w:cs="Arial"/>
          <w:b/>
          <w:sz w:val="24"/>
          <w:szCs w:val="24"/>
        </w:rPr>
        <w:t>18157,36 га.</w:t>
      </w:r>
    </w:p>
    <w:p w:rsidR="00A67615" w:rsidRPr="0092547C" w:rsidRDefault="00A67615" w:rsidP="00A67615">
      <w:pPr>
        <w:numPr>
          <w:ilvl w:val="0"/>
          <w:numId w:val="1"/>
        </w:numPr>
        <w:spacing w:before="240" w:after="0"/>
        <w:ind w:left="0" w:firstLine="851"/>
        <w:jc w:val="both"/>
        <w:rPr>
          <w:rFonts w:ascii="Arial" w:hAnsi="Arial" w:cs="Arial"/>
          <w:b/>
          <w:bCs/>
          <w:sz w:val="24"/>
          <w:szCs w:val="24"/>
          <w:highlight w:val="yellow"/>
        </w:rPr>
      </w:pPr>
      <w:r w:rsidRPr="0092547C">
        <w:rPr>
          <w:rFonts w:ascii="Arial" w:hAnsi="Arial" w:cs="Arial"/>
          <w:b/>
          <w:bCs/>
          <w:i/>
          <w:sz w:val="24"/>
          <w:szCs w:val="24"/>
        </w:rPr>
        <w:t>Зона рекреационного назначения</w:t>
      </w:r>
    </w:p>
    <w:p w:rsidR="00A67615" w:rsidRPr="0092547C" w:rsidRDefault="00A67615" w:rsidP="00A67615">
      <w:pPr>
        <w:numPr>
          <w:ilvl w:val="0"/>
          <w:numId w:val="1"/>
        </w:numPr>
        <w:spacing w:after="0"/>
        <w:ind w:left="0" w:firstLine="851"/>
        <w:jc w:val="both"/>
        <w:rPr>
          <w:rFonts w:ascii="Arial" w:hAnsi="Arial" w:cs="Arial"/>
          <w:bCs/>
          <w:sz w:val="24"/>
          <w:szCs w:val="24"/>
        </w:rPr>
      </w:pPr>
      <w:r w:rsidRPr="0092547C">
        <w:rPr>
          <w:rFonts w:ascii="Arial" w:hAnsi="Arial" w:cs="Arial"/>
          <w:bCs/>
          <w:sz w:val="24"/>
          <w:szCs w:val="24"/>
        </w:rPr>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A67615" w:rsidRPr="0092547C" w:rsidRDefault="00A67615" w:rsidP="00A67615">
      <w:pPr>
        <w:numPr>
          <w:ilvl w:val="0"/>
          <w:numId w:val="1"/>
        </w:numPr>
        <w:spacing w:after="0"/>
        <w:ind w:left="0" w:firstLine="851"/>
        <w:jc w:val="both"/>
        <w:rPr>
          <w:rFonts w:ascii="Arial" w:hAnsi="Arial" w:cs="Arial"/>
          <w:bCs/>
          <w:sz w:val="24"/>
          <w:szCs w:val="24"/>
        </w:rPr>
      </w:pPr>
      <w:r w:rsidRPr="0092547C">
        <w:rPr>
          <w:rFonts w:ascii="Arial" w:hAnsi="Arial" w:cs="Arial"/>
          <w:bCs/>
          <w:sz w:val="24"/>
          <w:szCs w:val="24"/>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A67615" w:rsidRPr="0092547C" w:rsidRDefault="00A67615" w:rsidP="00A67615">
      <w:pPr>
        <w:numPr>
          <w:ilvl w:val="0"/>
          <w:numId w:val="1"/>
        </w:numPr>
        <w:spacing w:after="0"/>
        <w:ind w:left="0" w:firstLine="851"/>
        <w:jc w:val="both"/>
        <w:rPr>
          <w:rFonts w:ascii="Arial" w:hAnsi="Arial" w:cs="Arial"/>
          <w:bCs/>
          <w:sz w:val="24"/>
          <w:szCs w:val="24"/>
        </w:rPr>
      </w:pPr>
      <w:r w:rsidRPr="0092547C">
        <w:rPr>
          <w:rFonts w:ascii="Arial" w:hAnsi="Arial" w:cs="Arial"/>
          <w:bCs/>
          <w:sz w:val="24"/>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A67615" w:rsidRPr="0092547C" w:rsidRDefault="00A67615" w:rsidP="00A67615">
      <w:pPr>
        <w:numPr>
          <w:ilvl w:val="0"/>
          <w:numId w:val="1"/>
        </w:numPr>
        <w:spacing w:after="0"/>
        <w:ind w:left="0" w:firstLine="851"/>
        <w:jc w:val="both"/>
        <w:rPr>
          <w:rFonts w:ascii="Arial" w:hAnsi="Arial" w:cs="Arial"/>
          <w:bCs/>
          <w:sz w:val="24"/>
          <w:szCs w:val="24"/>
        </w:rPr>
      </w:pPr>
      <w:r w:rsidRPr="0092547C">
        <w:rPr>
          <w:rFonts w:ascii="Arial" w:hAnsi="Arial" w:cs="Arial"/>
          <w:bCs/>
          <w:sz w:val="24"/>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A67615" w:rsidRPr="0092547C" w:rsidRDefault="00A67615" w:rsidP="00A67615">
      <w:pPr>
        <w:numPr>
          <w:ilvl w:val="0"/>
          <w:numId w:val="1"/>
        </w:numPr>
        <w:spacing w:after="0"/>
        <w:ind w:left="0" w:firstLine="851"/>
        <w:jc w:val="both"/>
        <w:rPr>
          <w:rFonts w:ascii="Arial" w:hAnsi="Arial" w:cs="Arial"/>
          <w:bCs/>
          <w:sz w:val="24"/>
          <w:szCs w:val="24"/>
        </w:rPr>
      </w:pPr>
      <w:r w:rsidRPr="0092547C">
        <w:rPr>
          <w:rFonts w:ascii="Arial" w:hAnsi="Arial" w:cs="Arial"/>
          <w:bCs/>
          <w:sz w:val="24"/>
          <w:szCs w:val="24"/>
        </w:rPr>
        <w:t>При размещении скверов и садов следует максимально сохранять участки с существующими насаждениями и водоемами.</w:t>
      </w:r>
    </w:p>
    <w:p w:rsidR="00A67615" w:rsidRPr="0092547C" w:rsidRDefault="00A67615" w:rsidP="00A67615">
      <w:pPr>
        <w:numPr>
          <w:ilvl w:val="0"/>
          <w:numId w:val="1"/>
        </w:numPr>
        <w:spacing w:after="0"/>
        <w:ind w:left="0" w:firstLine="851"/>
        <w:jc w:val="both"/>
        <w:rPr>
          <w:rFonts w:ascii="Arial" w:hAnsi="Arial" w:cs="Arial"/>
          <w:bCs/>
          <w:sz w:val="24"/>
          <w:szCs w:val="24"/>
        </w:rPr>
      </w:pPr>
      <w:r w:rsidRPr="0092547C">
        <w:rPr>
          <w:rFonts w:ascii="Arial" w:hAnsi="Arial" w:cs="Arial"/>
          <w:bCs/>
          <w:sz w:val="24"/>
          <w:szCs w:val="24"/>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Планируемые рекреационные зоны имеют непосредственные связи с жилыми и общественно-деловыми зонами. </w:t>
      </w:r>
    </w:p>
    <w:p w:rsidR="00A67615" w:rsidRPr="0092547C" w:rsidRDefault="00A67615" w:rsidP="00A67615">
      <w:pPr>
        <w:numPr>
          <w:ilvl w:val="0"/>
          <w:numId w:val="1"/>
        </w:numPr>
        <w:spacing w:before="240" w:after="0"/>
        <w:ind w:left="0" w:firstLine="851"/>
        <w:jc w:val="both"/>
        <w:rPr>
          <w:rFonts w:ascii="Arial" w:hAnsi="Arial" w:cs="Arial"/>
          <w:sz w:val="24"/>
          <w:szCs w:val="24"/>
        </w:rPr>
      </w:pPr>
      <w:r w:rsidRPr="0092547C">
        <w:rPr>
          <w:rFonts w:ascii="Arial" w:hAnsi="Arial" w:cs="Arial"/>
          <w:bCs/>
          <w:sz w:val="24"/>
          <w:szCs w:val="24"/>
        </w:rPr>
        <w:t>Зона рекреационного назначения</w:t>
      </w:r>
      <w:r w:rsidRPr="0092547C">
        <w:rPr>
          <w:rFonts w:ascii="Arial" w:hAnsi="Arial" w:cs="Arial"/>
          <w:sz w:val="24"/>
          <w:szCs w:val="24"/>
        </w:rPr>
        <w:t xml:space="preserve"> в границах МО Уральский сельсовет планируется площадью </w:t>
      </w:r>
      <w:r w:rsidRPr="0092547C">
        <w:rPr>
          <w:rFonts w:ascii="Arial" w:hAnsi="Arial" w:cs="Arial"/>
          <w:b/>
          <w:sz w:val="24"/>
          <w:szCs w:val="24"/>
        </w:rPr>
        <w:t>20,39</w:t>
      </w:r>
      <w:r w:rsidRPr="0092547C">
        <w:rPr>
          <w:rFonts w:ascii="Arial" w:hAnsi="Arial" w:cs="Arial"/>
          <w:sz w:val="24"/>
          <w:szCs w:val="24"/>
        </w:rPr>
        <w:t xml:space="preserve"> </w:t>
      </w:r>
      <w:r w:rsidRPr="0092547C">
        <w:rPr>
          <w:rFonts w:ascii="Arial" w:hAnsi="Arial" w:cs="Arial"/>
          <w:b/>
          <w:sz w:val="24"/>
          <w:szCs w:val="24"/>
        </w:rPr>
        <w:t>га.</w:t>
      </w:r>
      <w:r w:rsidRPr="0092547C">
        <w:rPr>
          <w:rFonts w:ascii="Arial" w:hAnsi="Arial" w:cs="Arial"/>
          <w:sz w:val="24"/>
          <w:szCs w:val="24"/>
        </w:rPr>
        <w:t xml:space="preserve"> </w:t>
      </w:r>
    </w:p>
    <w:p w:rsidR="00A67615" w:rsidRPr="0092547C" w:rsidRDefault="00A67615" w:rsidP="00A67615">
      <w:pPr>
        <w:numPr>
          <w:ilvl w:val="0"/>
          <w:numId w:val="1"/>
        </w:numPr>
        <w:spacing w:before="240" w:after="0"/>
        <w:ind w:left="0" w:firstLine="851"/>
        <w:jc w:val="both"/>
        <w:rPr>
          <w:rFonts w:ascii="Arial" w:hAnsi="Arial" w:cs="Arial"/>
          <w:b/>
          <w:i/>
          <w:sz w:val="24"/>
          <w:szCs w:val="24"/>
        </w:rPr>
      </w:pPr>
      <w:r w:rsidRPr="0092547C">
        <w:rPr>
          <w:rFonts w:ascii="Arial" w:hAnsi="Arial" w:cs="Arial"/>
          <w:b/>
          <w:i/>
          <w:sz w:val="24"/>
          <w:szCs w:val="24"/>
        </w:rPr>
        <w:t>Производственная зона сельскохозяйственных предприятий</w:t>
      </w:r>
    </w:p>
    <w:p w:rsidR="00A67615" w:rsidRPr="0092547C" w:rsidRDefault="00A67615" w:rsidP="00A67615">
      <w:pPr>
        <w:numPr>
          <w:ilvl w:val="0"/>
          <w:numId w:val="1"/>
        </w:numPr>
        <w:spacing w:after="0"/>
        <w:ind w:left="0" w:firstLine="709"/>
        <w:jc w:val="both"/>
        <w:rPr>
          <w:rFonts w:ascii="Arial" w:hAnsi="Arial" w:cs="Arial"/>
          <w:sz w:val="24"/>
          <w:szCs w:val="24"/>
        </w:rPr>
      </w:pPr>
      <w:r w:rsidRPr="0092547C">
        <w:rPr>
          <w:rFonts w:ascii="Arial" w:hAnsi="Arial" w:cs="Arial"/>
          <w:sz w:val="24"/>
          <w:szCs w:val="24"/>
        </w:rPr>
        <w:t>Зона сформирована для размещения объектов сельскохозяйственного производства, предполагающих хранение и переработку сельскохозяйственной продукции.</w:t>
      </w:r>
    </w:p>
    <w:p w:rsidR="00A67615" w:rsidRPr="0092547C" w:rsidRDefault="00A67615" w:rsidP="00A67615">
      <w:pPr>
        <w:numPr>
          <w:ilvl w:val="0"/>
          <w:numId w:val="1"/>
        </w:numPr>
        <w:spacing w:after="0"/>
        <w:ind w:left="0" w:firstLine="709"/>
        <w:jc w:val="both"/>
        <w:rPr>
          <w:rFonts w:ascii="Arial" w:hAnsi="Arial" w:cs="Arial"/>
          <w:sz w:val="24"/>
          <w:szCs w:val="24"/>
        </w:rPr>
      </w:pPr>
      <w:r w:rsidRPr="0092547C">
        <w:rPr>
          <w:rFonts w:ascii="Arial" w:hAnsi="Arial" w:cs="Arial"/>
          <w:sz w:val="24"/>
          <w:szCs w:val="24"/>
        </w:rPr>
        <w:t xml:space="preserve">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w:t>
      </w:r>
      <w:r w:rsidRPr="0092547C">
        <w:rPr>
          <w:rFonts w:ascii="Arial" w:hAnsi="Arial" w:cs="Arial"/>
          <w:sz w:val="24"/>
          <w:szCs w:val="24"/>
        </w:rPr>
        <w:lastRenderedPageBreak/>
        <w:t>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rsidR="00A67615" w:rsidRPr="0092547C" w:rsidRDefault="00A67615" w:rsidP="00A67615">
      <w:pPr>
        <w:numPr>
          <w:ilvl w:val="0"/>
          <w:numId w:val="1"/>
        </w:numPr>
        <w:spacing w:before="240" w:after="0"/>
        <w:ind w:left="0" w:firstLine="851"/>
        <w:jc w:val="both"/>
        <w:rPr>
          <w:rFonts w:ascii="Arial" w:hAnsi="Arial" w:cs="Arial"/>
          <w:sz w:val="24"/>
          <w:szCs w:val="24"/>
        </w:rPr>
      </w:pPr>
      <w:r w:rsidRPr="0092547C">
        <w:rPr>
          <w:rFonts w:ascii="Arial" w:hAnsi="Arial" w:cs="Arial"/>
          <w:sz w:val="24"/>
          <w:szCs w:val="24"/>
        </w:rPr>
        <w:t xml:space="preserve">Производственная зона сельскохозяйственных предприятий в границах МО Уральский сельсовет планируется площадью </w:t>
      </w:r>
      <w:r w:rsidRPr="0092547C">
        <w:rPr>
          <w:rFonts w:ascii="Arial" w:eastAsia="Times New Roman" w:hAnsi="Arial" w:cs="Arial"/>
          <w:b/>
          <w:bCs/>
          <w:i/>
          <w:iCs/>
          <w:sz w:val="24"/>
          <w:szCs w:val="24"/>
        </w:rPr>
        <w:t xml:space="preserve">468,33 </w:t>
      </w:r>
      <w:r w:rsidRPr="0092547C">
        <w:rPr>
          <w:rFonts w:ascii="Arial" w:hAnsi="Arial" w:cs="Arial"/>
          <w:b/>
          <w:sz w:val="24"/>
          <w:szCs w:val="24"/>
        </w:rPr>
        <w:t>га.</w:t>
      </w:r>
      <w:r w:rsidRPr="0092547C">
        <w:rPr>
          <w:rFonts w:ascii="Arial" w:hAnsi="Arial" w:cs="Arial"/>
          <w:sz w:val="24"/>
          <w:szCs w:val="24"/>
        </w:rPr>
        <w:t xml:space="preserve"> </w:t>
      </w:r>
    </w:p>
    <w:p w:rsidR="00A67615" w:rsidRPr="0092547C" w:rsidRDefault="00A67615" w:rsidP="00A67615">
      <w:pPr>
        <w:numPr>
          <w:ilvl w:val="0"/>
          <w:numId w:val="1"/>
        </w:numPr>
        <w:spacing w:before="240" w:after="0"/>
        <w:ind w:left="0" w:firstLine="851"/>
        <w:jc w:val="both"/>
        <w:rPr>
          <w:rFonts w:ascii="Arial" w:hAnsi="Arial" w:cs="Arial"/>
          <w:b/>
          <w:i/>
          <w:sz w:val="24"/>
          <w:szCs w:val="24"/>
        </w:rPr>
      </w:pPr>
      <w:r w:rsidRPr="0092547C">
        <w:rPr>
          <w:rFonts w:ascii="Arial" w:hAnsi="Arial" w:cs="Arial"/>
          <w:b/>
          <w:i/>
          <w:sz w:val="24"/>
          <w:szCs w:val="24"/>
        </w:rPr>
        <w:t>Зоны специального назначения</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В зону специального назначения входят территории кладбищ и скотомогильников. В целях создания благоприятной среды обитания для проживания населения за счет снижения негативного воздействия от предприятий и объектов, генеральным планом предусмотрены следующие мероприятия:</w:t>
      </w:r>
    </w:p>
    <w:p w:rsidR="00A67615" w:rsidRPr="0092547C" w:rsidRDefault="00A67615" w:rsidP="00A67615">
      <w:pPr>
        <w:numPr>
          <w:ilvl w:val="0"/>
          <w:numId w:val="1"/>
        </w:numPr>
        <w:spacing w:after="0"/>
        <w:ind w:left="0" w:firstLine="851"/>
        <w:jc w:val="both"/>
        <w:rPr>
          <w:rFonts w:ascii="Arial" w:hAnsi="Arial" w:cs="Arial"/>
          <w:sz w:val="24"/>
          <w:szCs w:val="24"/>
        </w:rPr>
      </w:pPr>
      <w:r w:rsidRPr="0092547C">
        <w:rPr>
          <w:rFonts w:ascii="Arial" w:hAnsi="Arial" w:cs="Arial"/>
          <w:sz w:val="24"/>
          <w:szCs w:val="24"/>
        </w:rPr>
        <w:t>В случаях обнаружения при проведении строительных работ ранее неизвестных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A67615" w:rsidRPr="0092547C" w:rsidRDefault="00A67615" w:rsidP="00A67615">
      <w:pPr>
        <w:numPr>
          <w:ilvl w:val="0"/>
          <w:numId w:val="1"/>
        </w:numPr>
        <w:spacing w:before="240" w:after="0"/>
        <w:ind w:left="0" w:firstLine="851"/>
        <w:jc w:val="both"/>
        <w:rPr>
          <w:rFonts w:ascii="Arial" w:hAnsi="Arial" w:cs="Arial"/>
          <w:sz w:val="24"/>
          <w:szCs w:val="24"/>
        </w:rPr>
      </w:pPr>
      <w:r w:rsidRPr="0092547C">
        <w:rPr>
          <w:rFonts w:ascii="Arial" w:hAnsi="Arial" w:cs="Arial"/>
          <w:bCs/>
          <w:sz w:val="24"/>
          <w:szCs w:val="24"/>
        </w:rPr>
        <w:t>Зона специального назначения</w:t>
      </w:r>
      <w:r w:rsidRPr="0092547C">
        <w:rPr>
          <w:rFonts w:ascii="Arial" w:hAnsi="Arial" w:cs="Arial"/>
          <w:sz w:val="24"/>
          <w:szCs w:val="24"/>
        </w:rPr>
        <w:t xml:space="preserve"> в границах МО Уральский сельсовет планируется площадью </w:t>
      </w:r>
      <w:r w:rsidRPr="0092547C">
        <w:rPr>
          <w:rFonts w:ascii="Arial" w:eastAsia="Times New Roman" w:hAnsi="Arial" w:cs="Arial"/>
          <w:b/>
          <w:bCs/>
          <w:i/>
          <w:iCs/>
          <w:sz w:val="24"/>
          <w:szCs w:val="24"/>
        </w:rPr>
        <w:t xml:space="preserve">5,3 </w:t>
      </w:r>
      <w:r w:rsidRPr="0092547C">
        <w:rPr>
          <w:rFonts w:ascii="Arial" w:hAnsi="Arial" w:cs="Arial"/>
          <w:b/>
          <w:sz w:val="24"/>
          <w:szCs w:val="24"/>
        </w:rPr>
        <w:t>га.</w:t>
      </w:r>
      <w:r w:rsidRPr="0092547C">
        <w:rPr>
          <w:rFonts w:ascii="Arial" w:hAnsi="Arial" w:cs="Arial"/>
          <w:sz w:val="24"/>
          <w:szCs w:val="24"/>
        </w:rPr>
        <w:t xml:space="preserve"> </w:t>
      </w:r>
    </w:p>
    <w:p w:rsidR="00A67615" w:rsidRPr="0092547C" w:rsidRDefault="00A67615" w:rsidP="00A67615">
      <w:pPr>
        <w:spacing w:after="0"/>
        <w:ind w:firstLine="426"/>
        <w:jc w:val="both"/>
        <w:rPr>
          <w:rFonts w:ascii="Arial" w:eastAsia="Times New Roman" w:hAnsi="Arial" w:cs="Arial"/>
          <w:b/>
          <w:sz w:val="24"/>
          <w:szCs w:val="24"/>
        </w:rPr>
      </w:pPr>
    </w:p>
    <w:p w:rsidR="00A67615" w:rsidRPr="0092547C" w:rsidRDefault="00A67615" w:rsidP="00A67615">
      <w:pPr>
        <w:spacing w:after="0"/>
        <w:ind w:firstLine="426"/>
        <w:jc w:val="both"/>
        <w:rPr>
          <w:rFonts w:ascii="Arial" w:eastAsia="Times New Roman" w:hAnsi="Arial" w:cs="Arial"/>
          <w:b/>
          <w:sz w:val="24"/>
          <w:szCs w:val="24"/>
        </w:rPr>
      </w:pPr>
      <w:r w:rsidRPr="0092547C">
        <w:rPr>
          <w:rFonts w:ascii="Arial" w:eastAsia="Times New Roman" w:hAnsi="Arial" w:cs="Arial"/>
          <w:b/>
          <w:sz w:val="24"/>
          <w:szCs w:val="24"/>
        </w:rPr>
        <w:t>Зона режимных территорий</w:t>
      </w:r>
    </w:p>
    <w:p w:rsidR="00A67615" w:rsidRPr="0092547C" w:rsidRDefault="00A67615" w:rsidP="00A67615">
      <w:pPr>
        <w:spacing w:after="0"/>
        <w:ind w:firstLine="426"/>
        <w:jc w:val="both"/>
        <w:rPr>
          <w:rFonts w:ascii="Arial" w:hAnsi="Arial" w:cs="Arial"/>
          <w:sz w:val="24"/>
          <w:szCs w:val="24"/>
        </w:rPr>
      </w:pPr>
      <w:r w:rsidRPr="0092547C">
        <w:rPr>
          <w:rFonts w:ascii="Arial" w:hAnsi="Arial" w:cs="Arial"/>
          <w:sz w:val="24"/>
          <w:szCs w:val="24"/>
        </w:rPr>
        <w:t xml:space="preserve">Зона режимных территорий включают в себя участки территории города, предназначенные для размещения объектов обороны, безопасности и космической деятельности, аэродромов, а также мест содержания под стражей подозреваемых и обвиняемых, учреждений и органов, исполняющих наказание. </w:t>
      </w:r>
    </w:p>
    <w:p w:rsidR="00A67615" w:rsidRPr="0092547C" w:rsidRDefault="00A67615" w:rsidP="00A67615">
      <w:pPr>
        <w:spacing w:after="0"/>
        <w:ind w:firstLine="426"/>
        <w:jc w:val="both"/>
        <w:rPr>
          <w:rFonts w:ascii="Arial" w:hAnsi="Arial" w:cs="Arial"/>
          <w:sz w:val="24"/>
          <w:szCs w:val="24"/>
        </w:rPr>
      </w:pPr>
      <w:r w:rsidRPr="0092547C">
        <w:rPr>
          <w:rFonts w:ascii="Arial" w:hAnsi="Arial" w:cs="Arial"/>
          <w:sz w:val="24"/>
          <w:szCs w:val="24"/>
        </w:rPr>
        <w:t xml:space="preserve">Зона режимных территорий в границах МО Уральский сельсовет планируется площадью </w:t>
      </w:r>
      <w:r w:rsidRPr="0092547C">
        <w:rPr>
          <w:rFonts w:ascii="Arial" w:hAnsi="Arial" w:cs="Arial"/>
          <w:b/>
          <w:sz w:val="24"/>
          <w:szCs w:val="24"/>
        </w:rPr>
        <w:t>1</w:t>
      </w:r>
      <w:r w:rsidRPr="0092547C">
        <w:rPr>
          <w:rFonts w:ascii="Arial" w:eastAsia="Times New Roman" w:hAnsi="Arial" w:cs="Arial"/>
          <w:b/>
          <w:bCs/>
          <w:iCs/>
          <w:sz w:val="24"/>
          <w:szCs w:val="24"/>
        </w:rPr>
        <w:t>,04</w:t>
      </w:r>
      <w:r w:rsidRPr="0092547C">
        <w:rPr>
          <w:rFonts w:ascii="Arial" w:eastAsia="Times New Roman" w:hAnsi="Arial" w:cs="Arial"/>
          <w:b/>
          <w:bCs/>
          <w:i/>
          <w:iCs/>
          <w:sz w:val="24"/>
          <w:szCs w:val="24"/>
        </w:rPr>
        <w:t xml:space="preserve"> </w:t>
      </w:r>
      <w:r w:rsidRPr="0092547C">
        <w:rPr>
          <w:rFonts w:ascii="Arial" w:hAnsi="Arial" w:cs="Arial"/>
          <w:b/>
          <w:sz w:val="24"/>
          <w:szCs w:val="24"/>
        </w:rPr>
        <w:t>га.</w:t>
      </w:r>
    </w:p>
    <w:p w:rsidR="00A67615" w:rsidRPr="0092547C" w:rsidRDefault="00A67615" w:rsidP="00A67615">
      <w:pPr>
        <w:spacing w:after="0"/>
        <w:jc w:val="both"/>
        <w:rPr>
          <w:rFonts w:ascii="Arial" w:eastAsia="Times New Roman" w:hAnsi="Arial" w:cs="Arial"/>
          <w:b/>
          <w:sz w:val="24"/>
          <w:szCs w:val="24"/>
        </w:rPr>
      </w:pPr>
    </w:p>
    <w:p w:rsidR="00A67615" w:rsidRPr="0092547C" w:rsidRDefault="00A67615" w:rsidP="00A67615">
      <w:pPr>
        <w:pStyle w:val="a8"/>
        <w:numPr>
          <w:ilvl w:val="0"/>
          <w:numId w:val="1"/>
        </w:numPr>
        <w:spacing w:before="240" w:after="0"/>
        <w:ind w:left="0" w:firstLine="851"/>
        <w:jc w:val="both"/>
        <w:rPr>
          <w:rFonts w:ascii="Arial" w:hAnsi="Arial" w:cs="Arial"/>
          <w:b/>
          <w:bCs/>
          <w:sz w:val="24"/>
          <w:szCs w:val="24"/>
        </w:rPr>
      </w:pPr>
      <w:r w:rsidRPr="0092547C">
        <w:rPr>
          <w:rFonts w:ascii="Arial" w:hAnsi="Arial" w:cs="Arial"/>
          <w:b/>
          <w:bCs/>
          <w:sz w:val="24"/>
          <w:szCs w:val="24"/>
        </w:rPr>
        <w:t>Иные зоны (зона сельскохозяйственного использования, совмещённая с зоной для разведки и добычи полезных ископаемых)</w:t>
      </w:r>
    </w:p>
    <w:p w:rsidR="00A67615" w:rsidRPr="0092547C" w:rsidRDefault="00A67615" w:rsidP="00A67615">
      <w:pPr>
        <w:pStyle w:val="a8"/>
        <w:numPr>
          <w:ilvl w:val="0"/>
          <w:numId w:val="1"/>
        </w:numPr>
        <w:tabs>
          <w:tab w:val="left" w:pos="1276"/>
        </w:tabs>
        <w:spacing w:after="0"/>
        <w:ind w:left="0" w:firstLine="851"/>
        <w:jc w:val="both"/>
        <w:rPr>
          <w:rFonts w:ascii="Arial" w:hAnsi="Arial" w:cs="Arial"/>
          <w:sz w:val="24"/>
          <w:szCs w:val="24"/>
        </w:rPr>
      </w:pPr>
      <w:r w:rsidRPr="0092547C">
        <w:rPr>
          <w:rFonts w:ascii="Arial" w:hAnsi="Arial" w:cs="Arial"/>
          <w:sz w:val="24"/>
          <w:szCs w:val="24"/>
        </w:rPr>
        <w:t xml:space="preserve">Зона сельскохозяйственного использования, совмещённая с зоной для разведки и добычи полезных ископаемых планируется общей площадью </w:t>
      </w:r>
      <w:r w:rsidRPr="0092547C">
        <w:rPr>
          <w:rFonts w:ascii="Arial" w:hAnsi="Arial" w:cs="Arial"/>
          <w:b/>
          <w:sz w:val="24"/>
          <w:szCs w:val="24"/>
        </w:rPr>
        <w:t>39926,97</w:t>
      </w:r>
      <w:r w:rsidRPr="0092547C">
        <w:rPr>
          <w:rFonts w:ascii="Arial" w:hAnsi="Arial" w:cs="Arial"/>
          <w:sz w:val="24"/>
          <w:szCs w:val="24"/>
        </w:rPr>
        <w:t xml:space="preserve"> га в границах МО Уральский сельсовет. Данная зона устанавливается вне населённых пунктов и обусловлена деятельностью сельхозпроизводителей и различных недропользователей, по геологическому изучению, разведке и добыче углеводородного сырья.</w:t>
      </w:r>
    </w:p>
    <w:p w:rsidR="00A67615" w:rsidRPr="0092547C" w:rsidRDefault="00A67615" w:rsidP="00A67615">
      <w:pPr>
        <w:pStyle w:val="a8"/>
        <w:widowControl w:val="0"/>
        <w:numPr>
          <w:ilvl w:val="0"/>
          <w:numId w:val="1"/>
        </w:numPr>
        <w:adjustRightInd w:val="0"/>
        <w:spacing w:after="0"/>
        <w:ind w:left="0" w:firstLine="851"/>
        <w:jc w:val="both"/>
        <w:rPr>
          <w:rFonts w:ascii="Arial" w:hAnsi="Arial" w:cs="Arial"/>
          <w:sz w:val="24"/>
          <w:szCs w:val="24"/>
        </w:rPr>
      </w:pPr>
      <w:r w:rsidRPr="0092547C">
        <w:rPr>
          <w:rFonts w:ascii="Arial" w:hAnsi="Arial" w:cs="Arial"/>
          <w:sz w:val="24"/>
          <w:szCs w:val="24"/>
        </w:rPr>
        <w:t xml:space="preserve">В состав зоны сельскохозяйственного использования, совмещённой с зоной для разведки и добычи полезных ископаемых включаются: </w:t>
      </w:r>
    </w:p>
    <w:p w:rsidR="00A67615" w:rsidRPr="0092547C" w:rsidRDefault="00A67615" w:rsidP="00A67615">
      <w:pPr>
        <w:pStyle w:val="a8"/>
        <w:widowControl w:val="0"/>
        <w:numPr>
          <w:ilvl w:val="0"/>
          <w:numId w:val="1"/>
        </w:numPr>
        <w:adjustRightInd w:val="0"/>
        <w:spacing w:after="0"/>
        <w:ind w:left="0" w:firstLine="851"/>
        <w:jc w:val="both"/>
        <w:rPr>
          <w:rFonts w:ascii="Arial" w:hAnsi="Arial" w:cs="Arial"/>
          <w:sz w:val="24"/>
          <w:szCs w:val="24"/>
        </w:rPr>
      </w:pPr>
      <w:r w:rsidRPr="0092547C">
        <w:rPr>
          <w:rFonts w:ascii="Arial" w:hAnsi="Arial" w:cs="Arial"/>
          <w:sz w:val="24"/>
          <w:szCs w:val="24"/>
        </w:rPr>
        <w:t>- пашни, сенокосы, пастбища и т.п.;</w:t>
      </w:r>
    </w:p>
    <w:p w:rsidR="00A67615" w:rsidRPr="0092547C" w:rsidRDefault="00A67615" w:rsidP="00A67615">
      <w:pPr>
        <w:pStyle w:val="a8"/>
        <w:widowControl w:val="0"/>
        <w:numPr>
          <w:ilvl w:val="0"/>
          <w:numId w:val="1"/>
        </w:numPr>
        <w:adjustRightInd w:val="0"/>
        <w:spacing w:after="0"/>
        <w:ind w:left="0" w:firstLine="851"/>
        <w:jc w:val="both"/>
        <w:rPr>
          <w:rFonts w:ascii="Arial" w:hAnsi="Arial" w:cs="Arial"/>
          <w:sz w:val="24"/>
          <w:szCs w:val="24"/>
        </w:rPr>
      </w:pPr>
      <w:r w:rsidRPr="0092547C">
        <w:rPr>
          <w:rFonts w:ascii="Arial" w:hAnsi="Arial" w:cs="Arial"/>
          <w:sz w:val="24"/>
          <w:szCs w:val="24"/>
        </w:rPr>
        <w:t xml:space="preserve">-территории, занятые объектами сельскохозяйственного назначения и </w:t>
      </w:r>
      <w:r w:rsidRPr="0092547C">
        <w:rPr>
          <w:rFonts w:ascii="Arial" w:hAnsi="Arial" w:cs="Arial"/>
          <w:sz w:val="24"/>
          <w:szCs w:val="24"/>
        </w:rPr>
        <w:lastRenderedPageBreak/>
        <w:t>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сельскохозяйственные предприятия;</w:t>
      </w:r>
    </w:p>
    <w:p w:rsidR="00A67615" w:rsidRPr="0092547C" w:rsidRDefault="00A67615" w:rsidP="00A67615">
      <w:pPr>
        <w:pStyle w:val="a8"/>
        <w:widowControl w:val="0"/>
        <w:numPr>
          <w:ilvl w:val="0"/>
          <w:numId w:val="1"/>
        </w:numPr>
        <w:adjustRightInd w:val="0"/>
        <w:spacing w:after="0"/>
        <w:ind w:left="0" w:firstLine="851"/>
        <w:jc w:val="both"/>
        <w:rPr>
          <w:rFonts w:ascii="Arial" w:hAnsi="Arial" w:cs="Arial"/>
          <w:sz w:val="24"/>
          <w:szCs w:val="24"/>
        </w:rPr>
      </w:pPr>
      <w:r w:rsidRPr="0092547C">
        <w:rPr>
          <w:rFonts w:ascii="Arial" w:hAnsi="Arial" w:cs="Arial"/>
          <w:sz w:val="24"/>
          <w:szCs w:val="24"/>
        </w:rPr>
        <w:t>- карьеры;</w:t>
      </w:r>
    </w:p>
    <w:p w:rsidR="00A67615" w:rsidRPr="0092547C" w:rsidRDefault="00A67615" w:rsidP="00A67615">
      <w:pPr>
        <w:pStyle w:val="a8"/>
        <w:widowControl w:val="0"/>
        <w:numPr>
          <w:ilvl w:val="0"/>
          <w:numId w:val="1"/>
        </w:numPr>
        <w:adjustRightInd w:val="0"/>
        <w:spacing w:after="0"/>
        <w:ind w:left="0" w:firstLine="851"/>
        <w:jc w:val="both"/>
        <w:rPr>
          <w:rFonts w:ascii="Arial" w:hAnsi="Arial" w:cs="Arial"/>
          <w:sz w:val="24"/>
          <w:szCs w:val="24"/>
          <w:lang w:eastAsia="en-US"/>
        </w:rPr>
      </w:pPr>
      <w:r w:rsidRPr="0092547C">
        <w:rPr>
          <w:rFonts w:ascii="Arial" w:hAnsi="Arial" w:cs="Arial"/>
          <w:sz w:val="24"/>
          <w:szCs w:val="24"/>
        </w:rPr>
        <w:t>-</w:t>
      </w:r>
      <w:r w:rsidRPr="0092547C">
        <w:rPr>
          <w:rFonts w:ascii="Arial" w:hAnsi="Arial" w:cs="Arial"/>
          <w:sz w:val="24"/>
          <w:szCs w:val="24"/>
          <w:lang w:eastAsia="en-US"/>
        </w:rPr>
        <w:t xml:space="preserve"> объекты нефтегазового комплекса;</w:t>
      </w:r>
    </w:p>
    <w:p w:rsidR="00A67615" w:rsidRPr="0092547C" w:rsidRDefault="00A67615" w:rsidP="00A67615">
      <w:pPr>
        <w:pStyle w:val="a8"/>
        <w:numPr>
          <w:ilvl w:val="0"/>
          <w:numId w:val="1"/>
        </w:numPr>
        <w:tabs>
          <w:tab w:val="left" w:pos="1276"/>
        </w:tabs>
        <w:spacing w:after="0"/>
        <w:ind w:firstLine="419"/>
        <w:jc w:val="both"/>
        <w:rPr>
          <w:rFonts w:ascii="Arial" w:hAnsi="Arial" w:cs="Arial"/>
          <w:sz w:val="24"/>
          <w:szCs w:val="24"/>
        </w:rPr>
      </w:pPr>
      <w:r w:rsidRPr="0092547C">
        <w:rPr>
          <w:rFonts w:ascii="Arial" w:hAnsi="Arial" w:cs="Arial"/>
          <w:sz w:val="24"/>
          <w:szCs w:val="24"/>
          <w:lang w:eastAsia="en-US"/>
        </w:rPr>
        <w:t xml:space="preserve">- </w:t>
      </w:r>
      <w:r w:rsidRPr="0092547C">
        <w:rPr>
          <w:rFonts w:ascii="Arial" w:hAnsi="Arial" w:cs="Arial"/>
          <w:bCs/>
          <w:sz w:val="24"/>
          <w:szCs w:val="24"/>
          <w:lang w:eastAsia="en-US"/>
        </w:rPr>
        <w:t xml:space="preserve">Южный лицензионный участок </w:t>
      </w:r>
      <w:r w:rsidRPr="0092547C">
        <w:rPr>
          <w:rFonts w:ascii="Arial" w:eastAsia="Calibri" w:hAnsi="Arial" w:cs="Arial"/>
          <w:sz w:val="24"/>
          <w:szCs w:val="24"/>
          <w:lang w:eastAsia="en-US"/>
        </w:rPr>
        <w:t>№ ОРБ 3337 НР(статус горного отвода)</w:t>
      </w:r>
      <w:r w:rsidRPr="0092547C">
        <w:rPr>
          <w:rFonts w:ascii="Arial" w:hAnsi="Arial" w:cs="Arial"/>
          <w:sz w:val="24"/>
          <w:szCs w:val="24"/>
          <w:lang w:eastAsia="en-US"/>
        </w:rPr>
        <w:t>;</w:t>
      </w:r>
    </w:p>
    <w:p w:rsidR="00A67615" w:rsidRPr="0092547C" w:rsidRDefault="00A67615" w:rsidP="00A67615">
      <w:pPr>
        <w:pStyle w:val="a8"/>
        <w:numPr>
          <w:ilvl w:val="0"/>
          <w:numId w:val="1"/>
        </w:numPr>
        <w:tabs>
          <w:tab w:val="left" w:pos="1276"/>
        </w:tabs>
        <w:spacing w:after="0"/>
        <w:ind w:left="0" w:firstLine="851"/>
        <w:jc w:val="both"/>
        <w:rPr>
          <w:rFonts w:ascii="Arial" w:hAnsi="Arial" w:cs="Arial"/>
          <w:sz w:val="24"/>
          <w:szCs w:val="24"/>
        </w:rPr>
      </w:pPr>
      <w:r w:rsidRPr="0092547C">
        <w:rPr>
          <w:rFonts w:ascii="Arial" w:hAnsi="Arial" w:cs="Arial"/>
          <w:sz w:val="24"/>
          <w:szCs w:val="24"/>
          <w:lang w:eastAsia="en-US"/>
        </w:rPr>
        <w:t xml:space="preserve">- </w:t>
      </w:r>
      <w:r w:rsidRPr="0092547C">
        <w:rPr>
          <w:rFonts w:ascii="Arial" w:hAnsi="Arial" w:cs="Arial"/>
          <w:bCs/>
          <w:sz w:val="24"/>
          <w:szCs w:val="24"/>
          <w:lang w:eastAsia="en-US"/>
        </w:rPr>
        <w:t xml:space="preserve">Западно-Рубежинский лицензионный участок </w:t>
      </w:r>
      <w:r w:rsidRPr="0092547C">
        <w:rPr>
          <w:rFonts w:ascii="Arial" w:eastAsia="Calibri" w:hAnsi="Arial" w:cs="Arial"/>
          <w:sz w:val="24"/>
          <w:szCs w:val="24"/>
          <w:lang w:eastAsia="en-US"/>
        </w:rPr>
        <w:t>№ ОРБ03163НР (статус горного отвода)</w:t>
      </w:r>
      <w:r w:rsidRPr="0092547C">
        <w:rPr>
          <w:rFonts w:ascii="Arial" w:hAnsi="Arial" w:cs="Arial"/>
          <w:sz w:val="24"/>
          <w:szCs w:val="24"/>
          <w:lang w:eastAsia="en-US"/>
        </w:rPr>
        <w:t>;</w:t>
      </w:r>
    </w:p>
    <w:p w:rsidR="00A67615" w:rsidRPr="0092547C" w:rsidRDefault="00A67615" w:rsidP="00A67615">
      <w:pPr>
        <w:pStyle w:val="a8"/>
        <w:numPr>
          <w:ilvl w:val="0"/>
          <w:numId w:val="1"/>
        </w:numPr>
        <w:tabs>
          <w:tab w:val="left" w:pos="1276"/>
        </w:tabs>
        <w:spacing w:after="0"/>
        <w:ind w:firstLine="419"/>
        <w:jc w:val="both"/>
        <w:rPr>
          <w:rFonts w:ascii="Arial" w:hAnsi="Arial" w:cs="Arial"/>
          <w:sz w:val="24"/>
          <w:szCs w:val="24"/>
        </w:rPr>
      </w:pPr>
      <w:r w:rsidRPr="0092547C">
        <w:rPr>
          <w:rFonts w:ascii="Arial" w:hAnsi="Arial" w:cs="Arial"/>
          <w:sz w:val="24"/>
          <w:szCs w:val="24"/>
        </w:rPr>
        <w:t xml:space="preserve">- </w:t>
      </w:r>
      <w:r w:rsidRPr="0092547C">
        <w:rPr>
          <w:rFonts w:ascii="Arial" w:hAnsi="Arial" w:cs="Arial"/>
          <w:bCs/>
          <w:sz w:val="24"/>
          <w:szCs w:val="24"/>
          <w:lang w:eastAsia="en-US"/>
        </w:rPr>
        <w:t xml:space="preserve">Надеждинский </w:t>
      </w:r>
      <w:r w:rsidRPr="0092547C">
        <w:rPr>
          <w:rFonts w:ascii="Arial" w:eastAsia="Calibri" w:hAnsi="Arial" w:cs="Arial"/>
          <w:sz w:val="24"/>
          <w:szCs w:val="24"/>
          <w:lang w:eastAsia="en-US"/>
        </w:rPr>
        <w:t>лицензионный участок № ОРБ03164НР (статус горного отвода)</w:t>
      </w:r>
      <w:r w:rsidRPr="0092547C">
        <w:rPr>
          <w:rFonts w:ascii="Arial" w:hAnsi="Arial" w:cs="Arial"/>
          <w:sz w:val="24"/>
          <w:szCs w:val="24"/>
          <w:lang w:eastAsia="en-US"/>
        </w:rPr>
        <w:t>.</w:t>
      </w:r>
    </w:p>
    <w:p w:rsidR="00A67615" w:rsidRPr="0092547C" w:rsidRDefault="00A67615" w:rsidP="00A67615">
      <w:pPr>
        <w:pStyle w:val="a8"/>
        <w:numPr>
          <w:ilvl w:val="0"/>
          <w:numId w:val="1"/>
        </w:numPr>
        <w:tabs>
          <w:tab w:val="left" w:pos="1276"/>
        </w:tabs>
        <w:spacing w:after="0"/>
        <w:ind w:left="0" w:firstLine="851"/>
        <w:jc w:val="both"/>
        <w:rPr>
          <w:rFonts w:ascii="Arial" w:hAnsi="Arial" w:cs="Arial"/>
          <w:sz w:val="24"/>
          <w:szCs w:val="24"/>
        </w:rPr>
      </w:pPr>
    </w:p>
    <w:p w:rsidR="00A67615" w:rsidRPr="0092547C" w:rsidRDefault="00A67615" w:rsidP="00A67615">
      <w:pPr>
        <w:pStyle w:val="a8"/>
        <w:numPr>
          <w:ilvl w:val="0"/>
          <w:numId w:val="1"/>
        </w:numPr>
        <w:spacing w:after="0"/>
        <w:ind w:left="0" w:firstLine="431"/>
        <w:jc w:val="both"/>
        <w:rPr>
          <w:rFonts w:ascii="Arial" w:hAnsi="Arial" w:cs="Arial"/>
          <w:b/>
          <w:sz w:val="24"/>
          <w:szCs w:val="24"/>
        </w:rPr>
      </w:pPr>
      <w:r w:rsidRPr="0092547C">
        <w:rPr>
          <w:rFonts w:ascii="Arial" w:hAnsi="Arial" w:cs="Arial"/>
          <w:b/>
          <w:sz w:val="24"/>
          <w:szCs w:val="24"/>
        </w:rPr>
        <w:t>Зона лесов (государственного лесного фонда)</w:t>
      </w:r>
    </w:p>
    <w:p w:rsidR="00A67615" w:rsidRPr="0092547C" w:rsidRDefault="00A67615" w:rsidP="00A67615">
      <w:pPr>
        <w:pStyle w:val="a8"/>
        <w:numPr>
          <w:ilvl w:val="0"/>
          <w:numId w:val="1"/>
        </w:numPr>
        <w:spacing w:after="0"/>
        <w:ind w:left="0" w:firstLine="431"/>
        <w:jc w:val="both"/>
        <w:rPr>
          <w:rFonts w:ascii="Arial" w:hAnsi="Arial" w:cs="Arial"/>
          <w:sz w:val="24"/>
          <w:szCs w:val="24"/>
        </w:rPr>
      </w:pPr>
      <w:r w:rsidRPr="0092547C">
        <w:rPr>
          <w:rFonts w:ascii="Arial" w:hAnsi="Arial" w:cs="Arial"/>
          <w:sz w:val="24"/>
          <w:szCs w:val="24"/>
        </w:rPr>
        <w:t>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Порядок использования и охраны земель лесного фонда регулируется лесным законодательством.</w:t>
      </w:r>
    </w:p>
    <w:p w:rsidR="00A67615" w:rsidRPr="0092547C" w:rsidRDefault="00A67615" w:rsidP="00A67615">
      <w:pPr>
        <w:numPr>
          <w:ilvl w:val="0"/>
          <w:numId w:val="1"/>
        </w:numPr>
        <w:spacing w:before="240" w:after="0"/>
        <w:ind w:left="0" w:firstLine="851"/>
        <w:jc w:val="both"/>
        <w:rPr>
          <w:rFonts w:ascii="Arial" w:hAnsi="Arial" w:cs="Arial"/>
          <w:sz w:val="24"/>
          <w:szCs w:val="24"/>
        </w:rPr>
      </w:pPr>
      <w:r w:rsidRPr="0092547C">
        <w:rPr>
          <w:rFonts w:ascii="Arial" w:hAnsi="Arial" w:cs="Arial"/>
          <w:sz w:val="24"/>
          <w:szCs w:val="24"/>
        </w:rPr>
        <w:t xml:space="preserve">В границах МО Уральский сельсовет площадь государственного лесного фонда составляет </w:t>
      </w:r>
      <w:r w:rsidRPr="0092547C">
        <w:rPr>
          <w:rFonts w:ascii="Arial" w:hAnsi="Arial" w:cs="Arial"/>
          <w:b/>
          <w:sz w:val="24"/>
          <w:szCs w:val="24"/>
        </w:rPr>
        <w:t>411,12 га</w:t>
      </w:r>
      <w:r w:rsidRPr="0092547C">
        <w:rPr>
          <w:rFonts w:ascii="Arial" w:hAnsi="Arial" w:cs="Arial"/>
          <w:sz w:val="24"/>
          <w:szCs w:val="24"/>
        </w:rPr>
        <w:t>.</w:t>
      </w:r>
    </w:p>
    <w:p w:rsidR="00A67615" w:rsidRPr="0092547C" w:rsidRDefault="00A67615" w:rsidP="00A67615">
      <w:pPr>
        <w:spacing w:after="0"/>
        <w:jc w:val="both"/>
        <w:rPr>
          <w:rFonts w:ascii="Arial" w:hAnsi="Arial" w:cs="Arial"/>
          <w:sz w:val="24"/>
          <w:szCs w:val="24"/>
        </w:rPr>
      </w:pPr>
    </w:p>
    <w:p w:rsidR="00A67615" w:rsidRPr="0092547C" w:rsidRDefault="00A67615" w:rsidP="00A67615">
      <w:pPr>
        <w:spacing w:after="0"/>
        <w:jc w:val="both"/>
        <w:rPr>
          <w:rFonts w:ascii="Arial" w:hAnsi="Arial" w:cs="Arial"/>
          <w:sz w:val="24"/>
          <w:szCs w:val="24"/>
        </w:rPr>
      </w:pPr>
    </w:p>
    <w:p w:rsidR="00A67615" w:rsidRPr="0092547C" w:rsidRDefault="00A67615" w:rsidP="00A67615">
      <w:pPr>
        <w:spacing w:after="0"/>
        <w:jc w:val="both"/>
        <w:rPr>
          <w:rFonts w:ascii="Arial" w:hAnsi="Arial" w:cs="Arial"/>
          <w:sz w:val="24"/>
          <w:szCs w:val="24"/>
        </w:rPr>
      </w:pPr>
    </w:p>
    <w:p w:rsidR="00A67615" w:rsidRPr="0092547C" w:rsidRDefault="00A67615" w:rsidP="00A67615">
      <w:pPr>
        <w:spacing w:after="0"/>
        <w:jc w:val="both"/>
        <w:rPr>
          <w:rFonts w:ascii="Arial" w:hAnsi="Arial" w:cs="Arial"/>
          <w:sz w:val="24"/>
          <w:szCs w:val="24"/>
        </w:rPr>
      </w:pPr>
    </w:p>
    <w:p w:rsidR="00A67615" w:rsidRPr="0092547C" w:rsidRDefault="00A67615" w:rsidP="00A67615">
      <w:pPr>
        <w:spacing w:after="0"/>
        <w:jc w:val="both"/>
        <w:rPr>
          <w:rFonts w:ascii="Arial" w:hAnsi="Arial" w:cs="Arial"/>
          <w:sz w:val="24"/>
          <w:szCs w:val="24"/>
        </w:rPr>
      </w:pPr>
    </w:p>
    <w:p w:rsidR="00A67615" w:rsidRPr="0092547C" w:rsidRDefault="00A67615" w:rsidP="00A67615">
      <w:pPr>
        <w:spacing w:after="0"/>
        <w:jc w:val="both"/>
        <w:rPr>
          <w:rFonts w:ascii="Arial" w:hAnsi="Arial" w:cs="Arial"/>
          <w:sz w:val="24"/>
          <w:szCs w:val="24"/>
        </w:rPr>
      </w:pPr>
    </w:p>
    <w:p w:rsidR="00A67615" w:rsidRPr="0092547C" w:rsidRDefault="00A67615" w:rsidP="00A67615">
      <w:pPr>
        <w:spacing w:after="0"/>
        <w:jc w:val="both"/>
        <w:rPr>
          <w:rFonts w:ascii="Arial" w:hAnsi="Arial" w:cs="Arial"/>
          <w:sz w:val="24"/>
          <w:szCs w:val="24"/>
        </w:rPr>
      </w:pPr>
    </w:p>
    <w:p w:rsidR="00A67615" w:rsidRPr="0092547C" w:rsidRDefault="00A67615" w:rsidP="00A67615">
      <w:pPr>
        <w:spacing w:after="0"/>
        <w:jc w:val="both"/>
        <w:rPr>
          <w:rFonts w:ascii="Arial" w:hAnsi="Arial" w:cs="Arial"/>
          <w:sz w:val="24"/>
          <w:szCs w:val="24"/>
        </w:rPr>
      </w:pPr>
    </w:p>
    <w:p w:rsidR="00A67615" w:rsidRPr="0092547C" w:rsidRDefault="00A67615" w:rsidP="00A67615">
      <w:pPr>
        <w:spacing w:after="0"/>
        <w:jc w:val="both"/>
        <w:rPr>
          <w:rFonts w:ascii="Arial" w:hAnsi="Arial" w:cs="Arial"/>
          <w:sz w:val="24"/>
          <w:szCs w:val="24"/>
        </w:rPr>
      </w:pPr>
    </w:p>
    <w:p w:rsidR="00A67615" w:rsidRPr="0092547C" w:rsidRDefault="00A67615" w:rsidP="00A67615">
      <w:pPr>
        <w:spacing w:after="0"/>
        <w:jc w:val="both"/>
        <w:rPr>
          <w:rFonts w:ascii="Arial" w:hAnsi="Arial" w:cs="Arial"/>
          <w:sz w:val="24"/>
          <w:szCs w:val="24"/>
        </w:rPr>
      </w:pPr>
    </w:p>
    <w:p w:rsidR="00A67615" w:rsidRPr="0092547C" w:rsidRDefault="00A67615" w:rsidP="00A67615">
      <w:pPr>
        <w:spacing w:after="0"/>
        <w:jc w:val="both"/>
        <w:rPr>
          <w:rFonts w:ascii="Arial" w:hAnsi="Arial" w:cs="Arial"/>
          <w:sz w:val="24"/>
          <w:szCs w:val="24"/>
        </w:rPr>
      </w:pPr>
    </w:p>
    <w:p w:rsidR="00A67615" w:rsidRPr="0092547C" w:rsidRDefault="00A67615" w:rsidP="00A67615">
      <w:pPr>
        <w:spacing w:after="0"/>
        <w:jc w:val="both"/>
        <w:rPr>
          <w:rFonts w:ascii="Arial" w:hAnsi="Arial" w:cs="Arial"/>
          <w:sz w:val="24"/>
          <w:szCs w:val="24"/>
        </w:rPr>
      </w:pPr>
    </w:p>
    <w:p w:rsidR="00A67615" w:rsidRPr="0092547C" w:rsidRDefault="00A67615" w:rsidP="00A67615">
      <w:pPr>
        <w:numPr>
          <w:ilvl w:val="0"/>
          <w:numId w:val="1"/>
        </w:numPr>
        <w:spacing w:after="0"/>
        <w:ind w:left="0" w:firstLine="709"/>
        <w:jc w:val="both"/>
        <w:rPr>
          <w:rFonts w:ascii="Arial" w:hAnsi="Arial" w:cs="Arial"/>
          <w:sz w:val="24"/>
          <w:szCs w:val="24"/>
        </w:rPr>
      </w:pPr>
    </w:p>
    <w:p w:rsidR="00A67615" w:rsidRPr="0092547C" w:rsidRDefault="00A67615" w:rsidP="00A67615">
      <w:pPr>
        <w:pStyle w:val="a8"/>
        <w:numPr>
          <w:ilvl w:val="0"/>
          <w:numId w:val="1"/>
        </w:numPr>
        <w:spacing w:after="0" w:line="240" w:lineRule="auto"/>
        <w:jc w:val="both"/>
        <w:rPr>
          <w:rFonts w:ascii="Arial" w:hAnsi="Arial" w:cs="Arial"/>
          <w:b/>
          <w:i/>
          <w:sz w:val="24"/>
          <w:szCs w:val="24"/>
        </w:rPr>
      </w:pPr>
      <w:r w:rsidRPr="0092547C">
        <w:rPr>
          <w:rFonts w:ascii="Arial" w:hAnsi="Arial" w:cs="Arial"/>
          <w:b/>
          <w:i/>
          <w:sz w:val="24"/>
          <w:szCs w:val="24"/>
          <w:lang w:eastAsia="ar-SA" w:bidi="en-US"/>
        </w:rPr>
        <w:t>Таблица 2.6–1 - Площади функциональных зон населенных пунктов, а также всей территории МО Уральский сельсовет (по картометрическим измерения), га</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77"/>
        <w:gridCol w:w="850"/>
        <w:gridCol w:w="851"/>
        <w:gridCol w:w="850"/>
        <w:gridCol w:w="851"/>
        <w:gridCol w:w="708"/>
        <w:gridCol w:w="709"/>
        <w:gridCol w:w="851"/>
        <w:gridCol w:w="850"/>
        <w:gridCol w:w="851"/>
        <w:gridCol w:w="708"/>
        <w:gridCol w:w="709"/>
        <w:gridCol w:w="709"/>
      </w:tblGrid>
      <w:tr w:rsidR="00A67615" w:rsidRPr="0092547C" w:rsidTr="00A67615">
        <w:tc>
          <w:tcPr>
            <w:tcW w:w="1277" w:type="dxa"/>
            <w:tcBorders>
              <w:top w:val="single" w:sz="4" w:space="0" w:color="auto"/>
              <w:left w:val="single" w:sz="4" w:space="0" w:color="auto"/>
              <w:bottom w:val="single" w:sz="4" w:space="0" w:color="auto"/>
              <w:right w:val="single" w:sz="4" w:space="0" w:color="auto"/>
            </w:tcBorders>
            <w:shd w:val="clear" w:color="auto" w:fill="D9D9D9"/>
            <w:hideMark/>
          </w:tcPr>
          <w:p w:rsidR="00A67615" w:rsidRPr="0092547C" w:rsidRDefault="00A67615" w:rsidP="00A67615">
            <w:pPr>
              <w:spacing w:after="0" w:line="240" w:lineRule="auto"/>
              <w:jc w:val="center"/>
              <w:rPr>
                <w:rFonts w:ascii="Arial" w:eastAsia="Calibri" w:hAnsi="Arial" w:cs="Arial"/>
                <w:b/>
                <w:i/>
                <w:iCs/>
                <w:sz w:val="24"/>
                <w:szCs w:val="24"/>
                <w:lang w:bidi="en-US"/>
              </w:rPr>
            </w:pPr>
            <w:r w:rsidRPr="0092547C">
              <w:rPr>
                <w:rFonts w:ascii="Arial" w:eastAsia="Calibri" w:hAnsi="Arial" w:cs="Arial"/>
                <w:b/>
                <w:i/>
                <w:iCs/>
                <w:sz w:val="24"/>
                <w:szCs w:val="24"/>
                <w:lang w:bidi="en-US"/>
              </w:rPr>
              <w:t>Населенные пункты</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A67615" w:rsidRPr="0092547C" w:rsidRDefault="00A67615" w:rsidP="00A67615">
            <w:pPr>
              <w:spacing w:after="0" w:line="240" w:lineRule="auto"/>
              <w:jc w:val="center"/>
              <w:rPr>
                <w:rFonts w:ascii="Arial" w:eastAsia="Calibri" w:hAnsi="Arial" w:cs="Arial"/>
                <w:i/>
                <w:iCs/>
                <w:sz w:val="24"/>
                <w:szCs w:val="24"/>
                <w:lang w:bidi="en-US"/>
              </w:rPr>
            </w:pPr>
            <w:r w:rsidRPr="0092547C">
              <w:rPr>
                <w:rFonts w:ascii="Arial" w:hAnsi="Arial" w:cs="Arial"/>
                <w:i/>
                <w:sz w:val="24"/>
                <w:szCs w:val="24"/>
              </w:rPr>
              <w:t>зона застройки индивидуальными жилыми домами</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A67615" w:rsidRPr="0092547C" w:rsidRDefault="00A67615" w:rsidP="00A67615">
            <w:pPr>
              <w:spacing w:after="0" w:line="240" w:lineRule="auto"/>
              <w:jc w:val="center"/>
              <w:rPr>
                <w:rFonts w:ascii="Arial" w:eastAsia="Calibri" w:hAnsi="Arial" w:cs="Arial"/>
                <w:i/>
                <w:iCs/>
                <w:sz w:val="24"/>
                <w:szCs w:val="24"/>
                <w:lang w:bidi="en-US"/>
              </w:rPr>
            </w:pPr>
            <w:r w:rsidRPr="0092547C">
              <w:rPr>
                <w:rFonts w:ascii="Arial" w:hAnsi="Arial" w:cs="Arial"/>
                <w:i/>
                <w:sz w:val="24"/>
                <w:szCs w:val="24"/>
              </w:rPr>
              <w:t>общественно-деловые зоны</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A67615" w:rsidRPr="0092547C" w:rsidRDefault="00A67615" w:rsidP="00A67615">
            <w:pPr>
              <w:spacing w:after="0" w:line="240" w:lineRule="auto"/>
              <w:jc w:val="center"/>
              <w:rPr>
                <w:rFonts w:ascii="Arial" w:eastAsia="Calibri" w:hAnsi="Arial" w:cs="Arial"/>
                <w:i/>
                <w:iCs/>
                <w:sz w:val="24"/>
                <w:szCs w:val="24"/>
                <w:lang w:bidi="en-US"/>
              </w:rPr>
            </w:pPr>
            <w:r w:rsidRPr="0092547C">
              <w:rPr>
                <w:rFonts w:ascii="Arial" w:hAnsi="Arial" w:cs="Arial"/>
                <w:i/>
                <w:sz w:val="24"/>
                <w:szCs w:val="24"/>
              </w:rPr>
              <w:t>производственная зона</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A67615" w:rsidRPr="0092547C" w:rsidRDefault="00A67615" w:rsidP="00A67615">
            <w:pPr>
              <w:spacing w:after="0" w:line="240" w:lineRule="auto"/>
              <w:jc w:val="center"/>
              <w:rPr>
                <w:rFonts w:ascii="Arial" w:eastAsia="Calibri" w:hAnsi="Arial" w:cs="Arial"/>
                <w:i/>
                <w:iCs/>
                <w:sz w:val="24"/>
                <w:szCs w:val="24"/>
                <w:lang w:bidi="en-US"/>
              </w:rPr>
            </w:pPr>
            <w:r w:rsidRPr="0092547C">
              <w:rPr>
                <w:rFonts w:ascii="Arial" w:hAnsi="Arial" w:cs="Arial"/>
                <w:i/>
                <w:sz w:val="24"/>
                <w:szCs w:val="24"/>
              </w:rPr>
              <w:t>зона инженерной инфраструктуры</w:t>
            </w: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rsidR="00A67615" w:rsidRPr="0092547C" w:rsidRDefault="00A67615" w:rsidP="00A67615">
            <w:pPr>
              <w:spacing w:after="0" w:line="240" w:lineRule="auto"/>
              <w:jc w:val="center"/>
              <w:rPr>
                <w:rFonts w:ascii="Arial" w:eastAsia="Calibri" w:hAnsi="Arial" w:cs="Arial"/>
                <w:i/>
                <w:iCs/>
                <w:sz w:val="24"/>
                <w:szCs w:val="24"/>
                <w:lang w:bidi="en-US"/>
              </w:rPr>
            </w:pPr>
            <w:r w:rsidRPr="0092547C">
              <w:rPr>
                <w:rFonts w:ascii="Arial" w:hAnsi="Arial" w:cs="Arial"/>
                <w:i/>
                <w:sz w:val="24"/>
                <w:szCs w:val="24"/>
              </w:rPr>
              <w:t>зона транспортной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67615" w:rsidRPr="0092547C" w:rsidRDefault="00A67615" w:rsidP="00A67615">
            <w:pPr>
              <w:spacing w:after="0" w:line="240" w:lineRule="auto"/>
              <w:jc w:val="center"/>
              <w:rPr>
                <w:rFonts w:ascii="Arial" w:eastAsia="Calibri" w:hAnsi="Arial" w:cs="Arial"/>
                <w:i/>
                <w:iCs/>
                <w:sz w:val="24"/>
                <w:szCs w:val="24"/>
                <w:lang w:bidi="en-US"/>
              </w:rPr>
            </w:pPr>
            <w:r w:rsidRPr="0092547C">
              <w:rPr>
                <w:rFonts w:ascii="Arial" w:hAnsi="Arial" w:cs="Arial"/>
                <w:i/>
                <w:sz w:val="24"/>
                <w:szCs w:val="24"/>
              </w:rPr>
              <w:t>- зоны сельскохозяйственного использования</w:t>
            </w:r>
            <w:r w:rsidRPr="0092547C">
              <w:rPr>
                <w:rFonts w:ascii="Arial" w:eastAsia="Calibri" w:hAnsi="Arial" w:cs="Arial"/>
                <w:i/>
                <w:iCs/>
                <w:sz w:val="24"/>
                <w:szCs w:val="24"/>
                <w:lang w:bidi="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A67615" w:rsidRPr="0092547C" w:rsidRDefault="00A67615" w:rsidP="00A67615">
            <w:pPr>
              <w:spacing w:after="0" w:line="240" w:lineRule="auto"/>
              <w:jc w:val="center"/>
              <w:rPr>
                <w:rFonts w:ascii="Arial" w:eastAsia="Calibri" w:hAnsi="Arial" w:cs="Arial"/>
                <w:i/>
                <w:iCs/>
                <w:sz w:val="24"/>
                <w:szCs w:val="24"/>
                <w:lang w:bidi="en-US"/>
              </w:rPr>
            </w:pPr>
            <w:r w:rsidRPr="0092547C">
              <w:rPr>
                <w:rFonts w:ascii="Arial" w:hAnsi="Arial" w:cs="Arial"/>
                <w:i/>
                <w:sz w:val="24"/>
                <w:szCs w:val="24"/>
              </w:rPr>
              <w:t>зоны рекреационного назначения</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A67615" w:rsidRPr="0092547C" w:rsidRDefault="00A67615" w:rsidP="00A67615">
            <w:pPr>
              <w:spacing w:after="0" w:line="240" w:lineRule="auto"/>
              <w:jc w:val="center"/>
              <w:rPr>
                <w:rFonts w:ascii="Arial" w:eastAsia="Calibri" w:hAnsi="Arial" w:cs="Arial"/>
                <w:i/>
                <w:iCs/>
                <w:sz w:val="24"/>
                <w:szCs w:val="24"/>
                <w:lang w:bidi="en-US"/>
              </w:rPr>
            </w:pPr>
            <w:r w:rsidRPr="0092547C">
              <w:rPr>
                <w:rFonts w:ascii="Arial" w:eastAsia="Times New Roman" w:hAnsi="Arial" w:cs="Arial"/>
                <w:i/>
                <w:sz w:val="24"/>
                <w:szCs w:val="24"/>
              </w:rPr>
              <w:t>производственная зона сельскохозяйственных предприяти</w:t>
            </w:r>
            <w:r w:rsidRPr="0092547C">
              <w:rPr>
                <w:rFonts w:ascii="Arial" w:eastAsia="Times New Roman" w:hAnsi="Arial" w:cs="Arial"/>
                <w:i/>
                <w:sz w:val="24"/>
                <w:szCs w:val="24"/>
              </w:rPr>
              <w:lastRenderedPageBreak/>
              <w:t>й</w:t>
            </w:r>
            <w:r w:rsidRPr="0092547C">
              <w:rPr>
                <w:rFonts w:ascii="Arial" w:eastAsia="Calibri" w:hAnsi="Arial" w:cs="Arial"/>
                <w:i/>
                <w:iCs/>
                <w:sz w:val="24"/>
                <w:szCs w:val="24"/>
                <w:lang w:bidi="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A67615" w:rsidRPr="0092547C" w:rsidRDefault="00A67615" w:rsidP="00A67615">
            <w:pPr>
              <w:spacing w:after="0" w:line="240" w:lineRule="auto"/>
              <w:jc w:val="center"/>
              <w:rPr>
                <w:rFonts w:ascii="Arial" w:eastAsia="Calibri" w:hAnsi="Arial" w:cs="Arial"/>
                <w:i/>
                <w:iCs/>
                <w:sz w:val="24"/>
                <w:szCs w:val="24"/>
                <w:lang w:bidi="en-US"/>
              </w:rPr>
            </w:pPr>
            <w:r w:rsidRPr="0092547C">
              <w:rPr>
                <w:rFonts w:ascii="Arial" w:hAnsi="Arial" w:cs="Arial"/>
                <w:i/>
                <w:sz w:val="24"/>
                <w:szCs w:val="24"/>
              </w:rPr>
              <w:lastRenderedPageBreak/>
              <w:t>зоны специального назначения</w:t>
            </w:r>
            <w:r w:rsidRPr="0092547C">
              <w:rPr>
                <w:rFonts w:ascii="Arial" w:eastAsia="Calibri" w:hAnsi="Arial" w:cs="Arial"/>
                <w:i/>
                <w:iCs/>
                <w:sz w:val="24"/>
                <w:szCs w:val="24"/>
                <w:lang w:bidi="en-US"/>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A67615" w:rsidRPr="0092547C" w:rsidRDefault="00A67615" w:rsidP="00A67615">
            <w:pPr>
              <w:numPr>
                <w:ilvl w:val="0"/>
                <w:numId w:val="1"/>
              </w:numPr>
              <w:spacing w:before="240" w:after="0"/>
              <w:ind w:left="0" w:hanging="28"/>
              <w:rPr>
                <w:rFonts w:ascii="Arial" w:hAnsi="Arial" w:cs="Arial"/>
                <w:i/>
                <w:sz w:val="24"/>
                <w:szCs w:val="24"/>
              </w:rPr>
            </w:pPr>
            <w:r w:rsidRPr="0092547C">
              <w:rPr>
                <w:rFonts w:ascii="Arial" w:hAnsi="Arial" w:cs="Arial"/>
                <w:i/>
                <w:sz w:val="24"/>
                <w:szCs w:val="24"/>
              </w:rPr>
              <w:t xml:space="preserve">зона режимных территорий </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67615" w:rsidRPr="0092547C" w:rsidRDefault="00A67615" w:rsidP="00A67615">
            <w:pPr>
              <w:pStyle w:val="110"/>
              <w:jc w:val="both"/>
              <w:rPr>
                <w:rFonts w:ascii="Arial" w:eastAsiaTheme="minorEastAsia" w:hAnsi="Arial" w:cs="Arial"/>
                <w:i/>
                <w:sz w:val="24"/>
              </w:rPr>
            </w:pPr>
            <w:r w:rsidRPr="0092547C">
              <w:rPr>
                <w:rFonts w:ascii="Arial" w:hAnsi="Arial" w:cs="Arial"/>
                <w:i/>
                <w:sz w:val="24"/>
              </w:rPr>
              <w:t xml:space="preserve">иные зоны (зона сх использования, совмещенная с </w:t>
            </w:r>
            <w:r w:rsidRPr="0092547C">
              <w:rPr>
                <w:rFonts w:ascii="Arial" w:hAnsi="Arial" w:cs="Arial"/>
                <w:i/>
                <w:sz w:val="24"/>
              </w:rPr>
              <w:lastRenderedPageBreak/>
              <w:t>зоной для разведки и добычи полезных ископаемых)</w:t>
            </w:r>
          </w:p>
          <w:p w:rsidR="00A67615" w:rsidRPr="0092547C" w:rsidRDefault="00A67615" w:rsidP="00A67615">
            <w:pPr>
              <w:pStyle w:val="110"/>
              <w:jc w:val="both"/>
              <w:rPr>
                <w:rFonts w:ascii="Arial" w:eastAsiaTheme="minorEastAsia" w:hAnsi="Arial" w:cs="Arial"/>
                <w:i/>
                <w:sz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67615" w:rsidRPr="0092547C" w:rsidRDefault="00A67615" w:rsidP="00A67615">
            <w:pPr>
              <w:pStyle w:val="110"/>
              <w:jc w:val="both"/>
              <w:rPr>
                <w:rFonts w:ascii="Arial" w:eastAsiaTheme="minorEastAsia" w:hAnsi="Arial" w:cs="Arial"/>
                <w:i/>
                <w:sz w:val="24"/>
              </w:rPr>
            </w:pPr>
            <w:r w:rsidRPr="0092547C">
              <w:rPr>
                <w:rFonts w:ascii="Arial" w:hAnsi="Arial" w:cs="Arial"/>
                <w:i/>
                <w:sz w:val="24"/>
              </w:rPr>
              <w:lastRenderedPageBreak/>
              <w:t>зона лесов</w:t>
            </w:r>
          </w:p>
        </w:tc>
      </w:tr>
      <w:tr w:rsidR="00A67615" w:rsidRPr="0092547C" w:rsidTr="00A67615">
        <w:tc>
          <w:tcPr>
            <w:tcW w:w="1277"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both"/>
              <w:rPr>
                <w:rFonts w:ascii="Arial" w:eastAsia="Times New Roman" w:hAnsi="Arial" w:cs="Arial"/>
                <w:sz w:val="24"/>
                <w:szCs w:val="24"/>
              </w:rPr>
            </w:pPr>
            <w:r w:rsidRPr="0092547C">
              <w:rPr>
                <w:rFonts w:ascii="Arial" w:hAnsi="Arial" w:cs="Arial"/>
                <w:sz w:val="24"/>
                <w:szCs w:val="24"/>
              </w:rPr>
              <w:lastRenderedPageBreak/>
              <w:t>п. Уральский</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90,5</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14,5</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41,5</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1,15</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20,39</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112,01</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1,04</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c>
          <w:tcPr>
            <w:tcW w:w="1277"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both"/>
              <w:rPr>
                <w:rFonts w:ascii="Arial" w:eastAsia="Times New Roman" w:hAnsi="Arial" w:cs="Arial"/>
                <w:sz w:val="24"/>
                <w:szCs w:val="24"/>
              </w:rPr>
            </w:pPr>
            <w:r w:rsidRPr="0092547C">
              <w:rPr>
                <w:rFonts w:ascii="Arial" w:hAnsi="Arial" w:cs="Arial"/>
                <w:sz w:val="24"/>
                <w:szCs w:val="24"/>
              </w:rPr>
              <w:t>п. Ветелки</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11,8</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0,08</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44,54</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c>
          <w:tcPr>
            <w:tcW w:w="1277"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keepLines/>
              <w:tabs>
                <w:tab w:val="left" w:pos="77"/>
              </w:tabs>
              <w:autoSpaceDE w:val="0"/>
              <w:autoSpaceDN w:val="0"/>
              <w:adjustRightInd w:val="0"/>
              <w:spacing w:after="0" w:line="240" w:lineRule="auto"/>
              <w:contextualSpacing/>
              <w:rPr>
                <w:rFonts w:ascii="Arial" w:eastAsia="Times New Roman" w:hAnsi="Arial" w:cs="Arial"/>
                <w:sz w:val="24"/>
                <w:szCs w:val="24"/>
              </w:rPr>
            </w:pPr>
            <w:r w:rsidRPr="0092547C">
              <w:rPr>
                <w:rFonts w:ascii="Arial" w:hAnsi="Arial" w:cs="Arial"/>
                <w:sz w:val="24"/>
                <w:szCs w:val="24"/>
              </w:rPr>
              <w:t>п. Лебедев</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11,17</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0,34</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0,35</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76,76</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c>
          <w:tcPr>
            <w:tcW w:w="1277"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both"/>
              <w:rPr>
                <w:rFonts w:ascii="Arial" w:eastAsia="Times New Roman" w:hAnsi="Arial" w:cs="Arial"/>
                <w:sz w:val="24"/>
                <w:szCs w:val="24"/>
              </w:rPr>
            </w:pPr>
            <w:r w:rsidRPr="0092547C">
              <w:rPr>
                <w:rFonts w:ascii="Arial" w:hAnsi="Arial" w:cs="Arial"/>
                <w:sz w:val="24"/>
                <w:szCs w:val="24"/>
              </w:rPr>
              <w:t>п. Межевой</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13,27</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53,19</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c>
          <w:tcPr>
            <w:tcW w:w="1277"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both"/>
              <w:rPr>
                <w:rFonts w:ascii="Arial" w:eastAsia="Times New Roman" w:hAnsi="Arial" w:cs="Arial"/>
                <w:sz w:val="24"/>
                <w:szCs w:val="24"/>
              </w:rPr>
            </w:pPr>
            <w:r w:rsidRPr="0092547C">
              <w:rPr>
                <w:rFonts w:ascii="Arial" w:eastAsia="Times New Roman" w:hAnsi="Arial" w:cs="Arial"/>
                <w:sz w:val="24"/>
                <w:szCs w:val="24"/>
              </w:rPr>
              <w:t>п. Усов</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23,84</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0,27</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113,2</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c>
          <w:tcPr>
            <w:tcW w:w="1277"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both"/>
              <w:rPr>
                <w:rFonts w:ascii="Arial" w:eastAsia="Times New Roman" w:hAnsi="Arial" w:cs="Arial"/>
                <w:sz w:val="24"/>
                <w:szCs w:val="24"/>
              </w:rPr>
            </w:pPr>
            <w:r w:rsidRPr="0092547C">
              <w:rPr>
                <w:rFonts w:ascii="Arial" w:hAnsi="Arial" w:cs="Arial"/>
                <w:sz w:val="24"/>
                <w:szCs w:val="24"/>
              </w:rPr>
              <w:t>п.Долинный</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0,2</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68,63</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r>
      <w:tr w:rsidR="00A67615" w:rsidRPr="0092547C" w:rsidTr="00A67615">
        <w:tc>
          <w:tcPr>
            <w:tcW w:w="1277"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both"/>
              <w:rPr>
                <w:rFonts w:ascii="Arial" w:eastAsia="Times New Roman" w:hAnsi="Arial" w:cs="Arial"/>
                <w:sz w:val="24"/>
                <w:szCs w:val="24"/>
              </w:rPr>
            </w:pPr>
            <w:r w:rsidRPr="0092547C">
              <w:rPr>
                <w:rFonts w:ascii="Arial" w:eastAsia="Times New Roman" w:hAnsi="Arial" w:cs="Arial"/>
                <w:sz w:val="24"/>
                <w:szCs w:val="24"/>
              </w:rPr>
              <w:t>МО Уральский сс</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0,38</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67,36</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18157,36</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5,3</w:t>
            </w:r>
          </w:p>
        </w:tc>
        <w:tc>
          <w:tcPr>
            <w:tcW w:w="708"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39926,97</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411,12</w:t>
            </w:r>
          </w:p>
        </w:tc>
      </w:tr>
      <w:tr w:rsidR="00A67615" w:rsidRPr="0092547C" w:rsidTr="00A67615">
        <w:trPr>
          <w:trHeight w:val="430"/>
        </w:trPr>
        <w:tc>
          <w:tcPr>
            <w:tcW w:w="1277" w:type="dxa"/>
            <w:tcBorders>
              <w:top w:val="single" w:sz="4" w:space="0" w:color="auto"/>
              <w:left w:val="single" w:sz="4" w:space="0" w:color="auto"/>
              <w:bottom w:val="single" w:sz="4" w:space="0" w:color="auto"/>
              <w:right w:val="single" w:sz="4" w:space="0" w:color="auto"/>
            </w:tcBorders>
            <w:shd w:val="clear" w:color="auto" w:fill="F2F2F2"/>
            <w:hideMark/>
          </w:tcPr>
          <w:p w:rsidR="00A67615" w:rsidRPr="0092547C" w:rsidRDefault="00A67615" w:rsidP="00A67615">
            <w:pPr>
              <w:spacing w:after="0" w:line="240" w:lineRule="auto"/>
              <w:jc w:val="center"/>
              <w:rPr>
                <w:rFonts w:ascii="Arial" w:eastAsia="Calibri" w:hAnsi="Arial" w:cs="Arial"/>
                <w:b/>
                <w:i/>
                <w:iCs/>
                <w:sz w:val="24"/>
                <w:szCs w:val="24"/>
                <w:lang w:bidi="en-US"/>
              </w:rPr>
            </w:pPr>
            <w:r w:rsidRPr="0092547C">
              <w:rPr>
                <w:rFonts w:ascii="Arial" w:eastAsia="Calibri" w:hAnsi="Arial" w:cs="Arial"/>
                <w:b/>
                <w:i/>
                <w:iCs/>
                <w:sz w:val="24"/>
                <w:szCs w:val="24"/>
                <w:lang w:bidi="en-US"/>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center"/>
              <w:rPr>
                <w:rFonts w:ascii="Arial" w:eastAsia="Times New Roman" w:hAnsi="Arial" w:cs="Arial"/>
                <w:b/>
                <w:sz w:val="24"/>
                <w:szCs w:val="24"/>
              </w:rPr>
            </w:pPr>
            <w:r w:rsidRPr="0092547C">
              <w:rPr>
                <w:rFonts w:ascii="Arial" w:hAnsi="Arial" w:cs="Arial"/>
                <w:b/>
                <w:sz w:val="24"/>
                <w:szCs w:val="24"/>
              </w:rPr>
              <w:t>157,98</w:t>
            </w:r>
          </w:p>
          <w:p w:rsidR="00A67615" w:rsidRPr="0092547C" w:rsidRDefault="00A67615" w:rsidP="00A67615">
            <w:pPr>
              <w:spacing w:after="0" w:line="240" w:lineRule="auto"/>
              <w:jc w:val="center"/>
              <w:rPr>
                <w:rFonts w:ascii="Arial" w:eastAsia="Times New Roman" w:hAnsi="Arial" w:cs="Arial"/>
                <w:b/>
                <w:bCs/>
                <w:iCs/>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center"/>
              <w:rPr>
                <w:rFonts w:ascii="Arial" w:eastAsia="Times New Roman" w:hAnsi="Arial" w:cs="Arial"/>
                <w:b/>
                <w:sz w:val="24"/>
                <w:szCs w:val="24"/>
              </w:rPr>
            </w:pPr>
            <w:r w:rsidRPr="0092547C">
              <w:rPr>
                <w:rFonts w:ascii="Arial" w:hAnsi="Arial" w:cs="Arial"/>
                <w:b/>
                <w:sz w:val="24"/>
                <w:szCs w:val="24"/>
              </w:rPr>
              <w:t>15,34</w:t>
            </w:r>
          </w:p>
          <w:p w:rsidR="00A67615" w:rsidRPr="0092547C" w:rsidRDefault="00A67615" w:rsidP="00A67615">
            <w:pPr>
              <w:spacing w:after="0" w:line="240" w:lineRule="auto"/>
              <w:jc w:val="center"/>
              <w:rPr>
                <w:rFonts w:ascii="Arial" w:eastAsia="Times New Roman" w:hAnsi="Arial" w:cs="Arial"/>
                <w:b/>
                <w:bCs/>
                <w:iCs/>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center"/>
              <w:rPr>
                <w:rFonts w:ascii="Arial" w:eastAsia="Times New Roman" w:hAnsi="Arial" w:cs="Arial"/>
                <w:b/>
                <w:bCs/>
                <w:iCs/>
                <w:sz w:val="24"/>
                <w:szCs w:val="24"/>
                <w:lang w:val="en-US"/>
              </w:rPr>
            </w:pPr>
            <w:r w:rsidRPr="0092547C">
              <w:rPr>
                <w:rFonts w:ascii="Arial" w:eastAsia="Times New Roman" w:hAnsi="Arial" w:cs="Arial"/>
                <w:b/>
                <w:sz w:val="24"/>
                <w:szCs w:val="24"/>
              </w:rPr>
              <w:t>41,5</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rPr>
                <w:rFonts w:ascii="Arial" w:eastAsia="Times New Roman" w:hAnsi="Arial" w:cs="Arial"/>
                <w:b/>
                <w:sz w:val="24"/>
                <w:szCs w:val="24"/>
              </w:rPr>
            </w:pPr>
            <w:r w:rsidRPr="0092547C">
              <w:rPr>
                <w:rFonts w:ascii="Arial" w:hAnsi="Arial" w:cs="Arial"/>
                <w:b/>
                <w:sz w:val="24"/>
                <w:szCs w:val="24"/>
              </w:rPr>
              <w:t>2,43</w:t>
            </w:r>
          </w:p>
          <w:p w:rsidR="00A67615" w:rsidRPr="0092547C" w:rsidRDefault="00A67615" w:rsidP="00A67615">
            <w:pPr>
              <w:spacing w:after="0" w:line="240" w:lineRule="auto"/>
              <w:rPr>
                <w:rFonts w:ascii="Arial" w:eastAsia="Times New Roman" w:hAnsi="Arial" w:cs="Arial"/>
                <w:b/>
                <w:bCs/>
                <w:iCs/>
                <w:sz w:val="24"/>
                <w:szCs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center"/>
              <w:rPr>
                <w:rFonts w:ascii="Arial" w:eastAsia="Times New Roman" w:hAnsi="Arial" w:cs="Arial"/>
                <w:b/>
                <w:sz w:val="24"/>
                <w:szCs w:val="24"/>
              </w:rPr>
            </w:pPr>
            <w:r w:rsidRPr="0092547C">
              <w:rPr>
                <w:rFonts w:ascii="Arial" w:hAnsi="Arial" w:cs="Arial"/>
                <w:b/>
                <w:sz w:val="24"/>
                <w:szCs w:val="24"/>
              </w:rPr>
              <w:t>69,06</w:t>
            </w:r>
          </w:p>
          <w:p w:rsidR="00A67615" w:rsidRPr="0092547C" w:rsidRDefault="00A67615" w:rsidP="00A67615">
            <w:pPr>
              <w:spacing w:after="0" w:line="240" w:lineRule="auto"/>
              <w:jc w:val="center"/>
              <w:rPr>
                <w:rFonts w:ascii="Arial" w:eastAsia="Times New Roman" w:hAnsi="Arial" w:cs="Arial"/>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center"/>
              <w:rPr>
                <w:rFonts w:ascii="Arial" w:eastAsia="Times New Roman" w:hAnsi="Arial" w:cs="Arial"/>
                <w:b/>
                <w:bCs/>
                <w:iCs/>
                <w:sz w:val="24"/>
                <w:szCs w:val="24"/>
                <w:lang w:val="en-US"/>
              </w:rPr>
            </w:pPr>
            <w:r w:rsidRPr="0092547C">
              <w:rPr>
                <w:rFonts w:ascii="Arial" w:eastAsia="Times New Roman" w:hAnsi="Arial" w:cs="Arial"/>
                <w:b/>
                <w:sz w:val="24"/>
                <w:szCs w:val="24"/>
              </w:rPr>
              <w:t>18157,36</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center"/>
              <w:rPr>
                <w:rFonts w:ascii="Arial" w:eastAsia="Times New Roman" w:hAnsi="Arial" w:cs="Arial"/>
                <w:b/>
                <w:bCs/>
                <w:iCs/>
                <w:sz w:val="24"/>
                <w:szCs w:val="24"/>
                <w:lang w:val="en-US"/>
              </w:rPr>
            </w:pPr>
            <w:r w:rsidRPr="0092547C">
              <w:rPr>
                <w:rFonts w:ascii="Arial" w:eastAsia="Times New Roman" w:hAnsi="Arial" w:cs="Arial"/>
                <w:b/>
                <w:sz w:val="24"/>
                <w:szCs w:val="24"/>
              </w:rPr>
              <w:t>20,39</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center"/>
              <w:rPr>
                <w:rFonts w:ascii="Arial" w:eastAsia="Times New Roman" w:hAnsi="Arial" w:cs="Arial"/>
                <w:b/>
                <w:sz w:val="24"/>
                <w:szCs w:val="24"/>
              </w:rPr>
            </w:pPr>
            <w:r w:rsidRPr="0092547C">
              <w:rPr>
                <w:rFonts w:ascii="Arial" w:hAnsi="Arial" w:cs="Arial"/>
                <w:b/>
                <w:sz w:val="24"/>
                <w:szCs w:val="24"/>
              </w:rPr>
              <w:t>468,33</w:t>
            </w:r>
          </w:p>
          <w:p w:rsidR="00A67615" w:rsidRPr="0092547C" w:rsidRDefault="00A67615" w:rsidP="00A67615">
            <w:pPr>
              <w:spacing w:after="0" w:line="240" w:lineRule="auto"/>
              <w:jc w:val="center"/>
              <w:rPr>
                <w:rFonts w:ascii="Arial" w:eastAsia="Times New Roman" w:hAnsi="Arial" w:cs="Arial"/>
                <w:b/>
                <w:bCs/>
                <w:iCs/>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center"/>
              <w:rPr>
                <w:rFonts w:ascii="Arial" w:eastAsia="Times New Roman" w:hAnsi="Arial" w:cs="Arial"/>
                <w:b/>
                <w:bCs/>
                <w:iCs/>
                <w:sz w:val="24"/>
                <w:szCs w:val="24"/>
              </w:rPr>
            </w:pPr>
            <w:r w:rsidRPr="0092547C">
              <w:rPr>
                <w:rFonts w:ascii="Arial" w:eastAsia="Times New Roman" w:hAnsi="Arial" w:cs="Arial"/>
                <w:b/>
                <w:bCs/>
                <w:iCs/>
                <w:sz w:val="24"/>
                <w:szCs w:val="24"/>
              </w:rPr>
              <w:t>5,3</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center"/>
              <w:rPr>
                <w:rFonts w:ascii="Arial" w:eastAsia="Times New Roman" w:hAnsi="Arial" w:cs="Arial"/>
                <w:b/>
                <w:bCs/>
                <w:iCs/>
                <w:sz w:val="24"/>
                <w:szCs w:val="24"/>
              </w:rPr>
            </w:pPr>
            <w:r w:rsidRPr="0092547C">
              <w:rPr>
                <w:rFonts w:ascii="Arial" w:eastAsia="Times New Roman" w:hAnsi="Arial" w:cs="Arial"/>
                <w:b/>
                <w:bCs/>
                <w:iCs/>
                <w:sz w:val="24"/>
                <w:szCs w:val="24"/>
              </w:rPr>
              <w:t>1,04</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center"/>
              <w:rPr>
                <w:rFonts w:ascii="Arial" w:eastAsia="Times New Roman" w:hAnsi="Arial" w:cs="Arial"/>
                <w:b/>
                <w:bCs/>
                <w:iCs/>
                <w:sz w:val="24"/>
                <w:szCs w:val="24"/>
                <w:lang w:val="en-US"/>
              </w:rPr>
            </w:pPr>
            <w:r w:rsidRPr="0092547C">
              <w:rPr>
                <w:rFonts w:ascii="Arial" w:eastAsia="Times New Roman" w:hAnsi="Arial" w:cs="Arial"/>
                <w:b/>
                <w:sz w:val="24"/>
                <w:szCs w:val="24"/>
              </w:rPr>
              <w:t>39926,97</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A67615" w:rsidRPr="0092547C" w:rsidRDefault="00A67615" w:rsidP="00A67615">
            <w:pPr>
              <w:spacing w:after="0" w:line="240" w:lineRule="auto"/>
              <w:jc w:val="center"/>
              <w:rPr>
                <w:rFonts w:ascii="Arial" w:eastAsia="Times New Roman" w:hAnsi="Arial" w:cs="Arial"/>
                <w:b/>
                <w:bCs/>
                <w:iCs/>
                <w:sz w:val="24"/>
                <w:szCs w:val="24"/>
                <w:lang w:val="en-US"/>
              </w:rPr>
            </w:pPr>
            <w:r w:rsidRPr="0092547C">
              <w:rPr>
                <w:rFonts w:ascii="Arial" w:eastAsia="Times New Roman" w:hAnsi="Arial" w:cs="Arial"/>
                <w:b/>
                <w:sz w:val="24"/>
                <w:szCs w:val="24"/>
              </w:rPr>
              <w:t>411,12</w:t>
            </w:r>
          </w:p>
        </w:tc>
      </w:tr>
    </w:tbl>
    <w:p w:rsidR="00A67615" w:rsidRPr="0092547C" w:rsidRDefault="00A67615" w:rsidP="00A67615">
      <w:pPr>
        <w:pStyle w:val="aa"/>
        <w:numPr>
          <w:ilvl w:val="0"/>
          <w:numId w:val="1"/>
        </w:numPr>
        <w:spacing w:after="0"/>
        <w:ind w:left="0" w:firstLine="851"/>
        <w:jc w:val="both"/>
        <w:rPr>
          <w:rFonts w:ascii="Arial" w:hAnsi="Arial" w:cs="Arial"/>
          <w:sz w:val="24"/>
          <w:szCs w:val="24"/>
        </w:rPr>
      </w:pPr>
      <w:r w:rsidRPr="0092547C">
        <w:rPr>
          <w:rFonts w:ascii="Arial" w:hAnsi="Arial" w:cs="Arial"/>
          <w:b/>
          <w:sz w:val="24"/>
          <w:szCs w:val="24"/>
        </w:rPr>
        <w:t>*площади территорий, приведенные в этой главе и далее, получены путем картометрических измерений.</w:t>
      </w:r>
    </w:p>
    <w:p w:rsidR="00A67615" w:rsidRPr="0092547C" w:rsidRDefault="00A67615" w:rsidP="00A67615">
      <w:pPr>
        <w:rPr>
          <w:rFonts w:ascii="Arial" w:hAnsi="Arial" w:cs="Arial"/>
          <w:sz w:val="24"/>
          <w:szCs w:val="24"/>
        </w:rPr>
      </w:pPr>
    </w:p>
    <w:p w:rsidR="00A67615" w:rsidRPr="0092547C" w:rsidRDefault="00A67615" w:rsidP="00A67615">
      <w:pPr>
        <w:pStyle w:val="1"/>
        <w:spacing w:before="0"/>
        <w:ind w:firstLine="851"/>
        <w:jc w:val="both"/>
        <w:rPr>
          <w:rFonts w:ascii="Arial" w:hAnsi="Arial" w:cs="Arial"/>
          <w:color w:val="auto"/>
          <w:sz w:val="24"/>
          <w:szCs w:val="24"/>
          <w:shd w:val="clear" w:color="auto" w:fill="FFFFFF"/>
        </w:rPr>
      </w:pPr>
      <w:bookmarkStart w:id="35" w:name="_Toc116912980"/>
      <w:r w:rsidRPr="0092547C">
        <w:rPr>
          <w:rFonts w:ascii="Arial" w:hAnsi="Arial" w:cs="Arial"/>
          <w:color w:val="auto"/>
          <w:sz w:val="24"/>
          <w:szCs w:val="24"/>
          <w:shd w:val="clear" w:color="auto" w:fill="FFFFFF"/>
        </w:rPr>
        <w:t>3) Оценка возможного влияния планируемых для размещения объектов местного значения поселения на комплексное развитие этих территорий</w:t>
      </w:r>
      <w:bookmarkEnd w:id="35"/>
    </w:p>
    <w:p w:rsidR="00A67615" w:rsidRPr="0092547C" w:rsidRDefault="00A67615" w:rsidP="00A67615">
      <w:pPr>
        <w:widowControl w:val="0"/>
        <w:spacing w:after="0"/>
        <w:ind w:firstLine="851"/>
        <w:jc w:val="both"/>
        <w:rPr>
          <w:rFonts w:ascii="Arial" w:hAnsi="Arial" w:cs="Arial"/>
          <w:sz w:val="24"/>
          <w:szCs w:val="24"/>
          <w:lang w:eastAsia="ar-SA"/>
        </w:rPr>
      </w:pPr>
      <w:r w:rsidRPr="0092547C">
        <w:rPr>
          <w:rFonts w:ascii="Arial" w:hAnsi="Arial" w:cs="Arial"/>
          <w:sz w:val="24"/>
          <w:szCs w:val="24"/>
          <w:lang w:eastAsia="ar-SA"/>
        </w:rPr>
        <w:t>Комплекс мероприятий по развитию объектов местного значения муниципального образования направлен на обеспечение реализации полномочий муниципального образования Уральский сельсовет, а также на обеспечение возможности развития его экономики в целом с учетом приоритетных направлений, заложенных в стратегических документах комплексного социально-экономического развития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п.20 ст. 20, статья 1 Градостроительного кодекса РФ).</w:t>
      </w:r>
    </w:p>
    <w:p w:rsidR="00A67615" w:rsidRPr="0092547C" w:rsidRDefault="00A67615" w:rsidP="00A67615">
      <w:pPr>
        <w:widowControl w:val="0"/>
        <w:spacing w:before="240" w:after="0"/>
        <w:ind w:firstLine="851"/>
        <w:jc w:val="both"/>
        <w:rPr>
          <w:rFonts w:ascii="Arial" w:hAnsi="Arial" w:cs="Arial"/>
          <w:sz w:val="24"/>
          <w:szCs w:val="24"/>
          <w:lang w:eastAsia="ar-SA"/>
        </w:rPr>
      </w:pPr>
      <w:r w:rsidRPr="0092547C">
        <w:rPr>
          <w:rFonts w:ascii="Arial" w:hAnsi="Arial" w:cs="Arial"/>
          <w:sz w:val="24"/>
          <w:szCs w:val="24"/>
          <w:lang w:eastAsia="ar-SA"/>
        </w:rPr>
        <w:lastRenderedPageBreak/>
        <w:t>Реализация мероприятий по реконструкции объектов местного значения, предусмотренных данным проектом, мероприятий действующих программ и нормативно-правовых актов, окажет непосредственное положительное влияние на повышение комфортности поселковой среды, оптимизацию экологической ситуации и улучшение здоровья населения, создаст благоприятные условия для деловой и социальной инициативы, для развития производственного, административного, образовательного и культурного центра.</w:t>
      </w:r>
    </w:p>
    <w:p w:rsidR="00A67615" w:rsidRPr="0092547C" w:rsidRDefault="00A67615" w:rsidP="00A67615">
      <w:pPr>
        <w:pStyle w:val="1"/>
        <w:ind w:firstLine="851"/>
        <w:jc w:val="both"/>
        <w:rPr>
          <w:rFonts w:ascii="Arial" w:hAnsi="Arial" w:cs="Arial"/>
          <w:color w:val="auto"/>
          <w:sz w:val="24"/>
          <w:szCs w:val="24"/>
          <w:shd w:val="clear" w:color="auto" w:fill="FFFFFF"/>
        </w:rPr>
      </w:pPr>
      <w:bookmarkStart w:id="36" w:name="_Toc116912981"/>
      <w:r w:rsidRPr="0092547C">
        <w:rPr>
          <w:rFonts w:ascii="Arial" w:hAnsi="Arial" w:cs="Arial"/>
          <w:color w:val="auto"/>
          <w:sz w:val="24"/>
          <w:szCs w:val="24"/>
          <w:shd w:val="clear" w:color="auto" w:fill="FFFFFF"/>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36"/>
    </w:p>
    <w:p w:rsidR="00A67615" w:rsidRPr="0092547C" w:rsidRDefault="00A67615" w:rsidP="00A67615">
      <w:pPr>
        <w:spacing w:after="0" w:line="240" w:lineRule="auto"/>
        <w:ind w:firstLine="709"/>
        <w:jc w:val="both"/>
        <w:rPr>
          <w:rFonts w:ascii="Arial" w:hAnsi="Arial" w:cs="Arial"/>
          <w:sz w:val="24"/>
          <w:szCs w:val="24"/>
        </w:rPr>
      </w:pPr>
      <w:r w:rsidRPr="0092547C">
        <w:rPr>
          <w:rFonts w:ascii="Arial" w:eastAsia="Times New Roman" w:hAnsi="Arial" w:cs="Arial"/>
          <w:sz w:val="24"/>
          <w:szCs w:val="24"/>
          <w:lang w:eastAsia="ar-SA" w:bidi="en-US"/>
        </w:rPr>
        <w:t xml:space="preserve">Строительство </w:t>
      </w:r>
      <w:r w:rsidRPr="0092547C">
        <w:rPr>
          <w:rFonts w:ascii="Arial" w:hAnsi="Arial" w:cs="Arial"/>
          <w:sz w:val="24"/>
          <w:szCs w:val="24"/>
        </w:rPr>
        <w:t>объектов федерального значения (согласно Схемы территориального планирования Российской Федерации) не предусмотрено на территории муниципального образования Уральский сельсовет.</w:t>
      </w:r>
    </w:p>
    <w:p w:rsidR="00A67615" w:rsidRPr="0092547C" w:rsidRDefault="00A67615" w:rsidP="00A67615">
      <w:pPr>
        <w:spacing w:after="0" w:line="240" w:lineRule="auto"/>
        <w:ind w:firstLine="709"/>
        <w:jc w:val="both"/>
        <w:rPr>
          <w:rFonts w:ascii="Arial" w:hAnsi="Arial" w:cs="Arial"/>
          <w:sz w:val="24"/>
          <w:szCs w:val="24"/>
        </w:rPr>
      </w:pPr>
    </w:p>
    <w:p w:rsidR="00A67615" w:rsidRPr="0092547C" w:rsidRDefault="00A67615" w:rsidP="00A67615">
      <w:pPr>
        <w:spacing w:after="0"/>
        <w:ind w:firstLine="709"/>
        <w:jc w:val="both"/>
        <w:rPr>
          <w:rFonts w:ascii="Arial" w:hAnsi="Arial" w:cs="Arial"/>
          <w:sz w:val="24"/>
          <w:szCs w:val="24"/>
        </w:rPr>
      </w:pPr>
      <w:r w:rsidRPr="0092547C">
        <w:rPr>
          <w:rFonts w:ascii="Arial" w:eastAsia="Times New Roman" w:hAnsi="Arial" w:cs="Arial"/>
          <w:sz w:val="24"/>
          <w:szCs w:val="24"/>
          <w:lang w:eastAsia="ar-SA" w:bidi="en-US"/>
        </w:rPr>
        <w:t xml:space="preserve">Строительство </w:t>
      </w:r>
      <w:r w:rsidRPr="0092547C">
        <w:rPr>
          <w:rFonts w:ascii="Arial" w:hAnsi="Arial" w:cs="Arial"/>
          <w:sz w:val="24"/>
          <w:szCs w:val="24"/>
        </w:rPr>
        <w:t>объектов регионального значения (СТП Оренбургской области от 07.07.2011г № 579-п (в редакции от 18.01.2022г №6-п)) не предусмотрено на территории муниципального образования Уральский сельсовет.</w:t>
      </w:r>
    </w:p>
    <w:p w:rsidR="00A67615" w:rsidRPr="0092547C" w:rsidRDefault="00A67615" w:rsidP="00A67615">
      <w:pPr>
        <w:spacing w:after="0" w:line="240" w:lineRule="auto"/>
        <w:ind w:firstLine="709"/>
        <w:jc w:val="both"/>
        <w:rPr>
          <w:rFonts w:ascii="Arial" w:hAnsi="Arial" w:cs="Arial"/>
          <w:sz w:val="24"/>
          <w:szCs w:val="24"/>
        </w:rPr>
      </w:pPr>
    </w:p>
    <w:p w:rsidR="00A67615" w:rsidRPr="0092547C" w:rsidRDefault="00A67615" w:rsidP="00A67615">
      <w:pPr>
        <w:pStyle w:val="1"/>
        <w:ind w:firstLine="851"/>
        <w:jc w:val="both"/>
        <w:rPr>
          <w:rFonts w:ascii="Arial" w:eastAsia="Times New Roman" w:hAnsi="Arial" w:cs="Arial"/>
          <w:color w:val="auto"/>
          <w:sz w:val="24"/>
          <w:szCs w:val="24"/>
        </w:rPr>
      </w:pPr>
      <w:bookmarkStart w:id="37" w:name="_Toc116912982"/>
      <w:r w:rsidRPr="0092547C">
        <w:rPr>
          <w:rFonts w:ascii="Arial" w:eastAsia="Times New Roman" w:hAnsi="Arial" w:cs="Arial"/>
          <w:color w:val="auto"/>
          <w:sz w:val="24"/>
          <w:szCs w:val="24"/>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37"/>
    </w:p>
    <w:p w:rsidR="00A67615" w:rsidRPr="0092547C" w:rsidRDefault="00A67615" w:rsidP="00A67615">
      <w:pPr>
        <w:spacing w:before="240"/>
        <w:ind w:firstLine="851"/>
        <w:jc w:val="both"/>
        <w:rPr>
          <w:rFonts w:ascii="Arial" w:hAnsi="Arial" w:cs="Arial"/>
          <w:sz w:val="24"/>
          <w:szCs w:val="24"/>
        </w:rPr>
      </w:pPr>
      <w:r w:rsidRPr="0092547C">
        <w:rPr>
          <w:rFonts w:ascii="Arial" w:hAnsi="Arial" w:cs="Arial"/>
          <w:sz w:val="24"/>
          <w:szCs w:val="24"/>
        </w:rPr>
        <w:t>Отсутствуют.</w:t>
      </w:r>
    </w:p>
    <w:p w:rsidR="00A67615" w:rsidRPr="0092547C" w:rsidRDefault="00A67615" w:rsidP="00A67615">
      <w:pPr>
        <w:pStyle w:val="1"/>
        <w:ind w:firstLine="851"/>
        <w:jc w:val="both"/>
        <w:rPr>
          <w:rFonts w:ascii="Arial" w:eastAsia="Times New Roman" w:hAnsi="Arial" w:cs="Arial"/>
          <w:color w:val="auto"/>
          <w:sz w:val="24"/>
          <w:szCs w:val="24"/>
        </w:rPr>
      </w:pPr>
      <w:bookmarkStart w:id="38" w:name="dst101700"/>
      <w:bookmarkStart w:id="39" w:name="_Toc116912983"/>
      <w:bookmarkEnd w:id="38"/>
      <w:r w:rsidRPr="0092547C">
        <w:rPr>
          <w:rFonts w:ascii="Arial" w:eastAsia="Times New Roman" w:hAnsi="Arial" w:cs="Arial"/>
          <w:color w:val="auto"/>
          <w:sz w:val="24"/>
          <w:szCs w:val="24"/>
        </w:rPr>
        <w:lastRenderedPageBreak/>
        <w:t>6) Перечень и характеристика основных факторов риска возникновения чрезвычайных ситуаций природного и техногенного характера.</w:t>
      </w:r>
      <w:bookmarkEnd w:id="39"/>
    </w:p>
    <w:p w:rsidR="00A67615" w:rsidRPr="0092547C" w:rsidRDefault="00A67615" w:rsidP="00A67615">
      <w:pPr>
        <w:tabs>
          <w:tab w:val="left" w:pos="1134"/>
        </w:tabs>
        <w:spacing w:before="240" w:after="0" w:line="240" w:lineRule="auto"/>
        <w:ind w:firstLine="851"/>
        <w:jc w:val="both"/>
        <w:rPr>
          <w:rFonts w:ascii="Arial" w:eastAsia="Times New Roman" w:hAnsi="Arial" w:cs="Arial"/>
          <w:b/>
          <w:i/>
          <w:iCs/>
          <w:sz w:val="24"/>
          <w:szCs w:val="24"/>
        </w:rPr>
      </w:pPr>
      <w:r w:rsidRPr="0092547C">
        <w:rPr>
          <w:rFonts w:ascii="Arial" w:eastAsia="Times New Roman" w:hAnsi="Arial" w:cs="Arial"/>
          <w:b/>
          <w:i/>
          <w:iCs/>
          <w:sz w:val="24"/>
          <w:szCs w:val="24"/>
        </w:rPr>
        <w:t>Источники природных чрезвычайных ситуаций</w:t>
      </w:r>
    </w:p>
    <w:p w:rsidR="00A67615" w:rsidRPr="0092547C" w:rsidRDefault="00A67615" w:rsidP="00A67615">
      <w:pPr>
        <w:spacing w:after="0"/>
        <w:ind w:firstLine="851"/>
        <w:jc w:val="both"/>
        <w:rPr>
          <w:rFonts w:ascii="Arial" w:hAnsi="Arial" w:cs="Arial"/>
          <w:sz w:val="24"/>
          <w:szCs w:val="24"/>
        </w:rPr>
      </w:pPr>
      <w:bookmarkStart w:id="40" w:name="_Toc364848234"/>
      <w:bookmarkStart w:id="41" w:name="_Toc417463505"/>
      <w:r w:rsidRPr="0092547C">
        <w:rPr>
          <w:rFonts w:ascii="Arial" w:hAnsi="Arial" w:cs="Arial"/>
          <w:sz w:val="24"/>
          <w:szCs w:val="24"/>
        </w:rPr>
        <w:t>Наиболее опасными проявлениями природных процессов для МО Уральский сельсовет являются:</w:t>
      </w:r>
    </w:p>
    <w:p w:rsidR="00A67615" w:rsidRPr="0092547C" w:rsidRDefault="00A67615" w:rsidP="00A67615">
      <w:pPr>
        <w:widowControl w:val="0"/>
        <w:numPr>
          <w:ilvl w:val="0"/>
          <w:numId w:val="9"/>
        </w:numPr>
        <w:tabs>
          <w:tab w:val="clear" w:pos="1980"/>
          <w:tab w:val="left" w:pos="1128"/>
        </w:tabs>
        <w:autoSpaceDE w:val="0"/>
        <w:autoSpaceDN w:val="0"/>
        <w:adjustRightInd w:val="0"/>
        <w:spacing w:after="0"/>
        <w:ind w:left="0" w:firstLine="851"/>
        <w:jc w:val="both"/>
        <w:rPr>
          <w:rFonts w:ascii="Arial" w:hAnsi="Arial" w:cs="Arial"/>
          <w:sz w:val="24"/>
          <w:szCs w:val="24"/>
        </w:rPr>
      </w:pPr>
      <w:r w:rsidRPr="0092547C">
        <w:rPr>
          <w:rFonts w:ascii="Arial" w:hAnsi="Arial" w:cs="Arial"/>
          <w:sz w:val="24"/>
          <w:szCs w:val="24"/>
        </w:rPr>
        <w:t>бури (15-31м/с);</w:t>
      </w:r>
    </w:p>
    <w:p w:rsidR="00A67615" w:rsidRPr="0092547C" w:rsidRDefault="00A67615" w:rsidP="00A67615">
      <w:pPr>
        <w:numPr>
          <w:ilvl w:val="0"/>
          <w:numId w:val="9"/>
        </w:numPr>
        <w:tabs>
          <w:tab w:val="clear" w:pos="1980"/>
          <w:tab w:val="left" w:pos="1128"/>
        </w:tabs>
        <w:spacing w:after="0"/>
        <w:ind w:left="0" w:firstLine="851"/>
        <w:jc w:val="both"/>
        <w:rPr>
          <w:rFonts w:ascii="Arial" w:hAnsi="Arial" w:cs="Arial"/>
          <w:sz w:val="24"/>
          <w:szCs w:val="24"/>
        </w:rPr>
      </w:pPr>
      <w:r w:rsidRPr="0092547C">
        <w:rPr>
          <w:rFonts w:ascii="Arial" w:hAnsi="Arial" w:cs="Arial"/>
          <w:sz w:val="24"/>
          <w:szCs w:val="24"/>
        </w:rPr>
        <w:t>пожары природные;</w:t>
      </w:r>
    </w:p>
    <w:p w:rsidR="00A67615" w:rsidRPr="0092547C" w:rsidRDefault="00A67615" w:rsidP="00A67615">
      <w:pPr>
        <w:numPr>
          <w:ilvl w:val="0"/>
          <w:numId w:val="9"/>
        </w:numPr>
        <w:tabs>
          <w:tab w:val="clear" w:pos="1980"/>
          <w:tab w:val="left" w:pos="1128"/>
        </w:tabs>
        <w:spacing w:after="0"/>
        <w:ind w:left="0" w:firstLine="851"/>
        <w:jc w:val="both"/>
        <w:rPr>
          <w:rFonts w:ascii="Arial" w:hAnsi="Arial" w:cs="Arial"/>
          <w:sz w:val="24"/>
          <w:szCs w:val="24"/>
        </w:rPr>
      </w:pPr>
      <w:r w:rsidRPr="0092547C">
        <w:rPr>
          <w:rFonts w:ascii="Arial" w:hAnsi="Arial" w:cs="Arial"/>
          <w:sz w:val="24"/>
          <w:szCs w:val="24"/>
        </w:rPr>
        <w:t>снегопады, превышающие 20 мм за 24 часа;</w:t>
      </w:r>
    </w:p>
    <w:p w:rsidR="00A67615" w:rsidRPr="0092547C" w:rsidRDefault="00A67615" w:rsidP="00A67615">
      <w:pPr>
        <w:numPr>
          <w:ilvl w:val="0"/>
          <w:numId w:val="9"/>
        </w:numPr>
        <w:tabs>
          <w:tab w:val="clear" w:pos="1980"/>
          <w:tab w:val="left" w:pos="1128"/>
        </w:tabs>
        <w:spacing w:after="0"/>
        <w:ind w:left="0" w:firstLine="851"/>
        <w:jc w:val="both"/>
        <w:rPr>
          <w:rFonts w:ascii="Arial" w:hAnsi="Arial" w:cs="Arial"/>
          <w:sz w:val="24"/>
          <w:szCs w:val="24"/>
        </w:rPr>
      </w:pPr>
      <w:r w:rsidRPr="0092547C">
        <w:rPr>
          <w:rFonts w:ascii="Arial" w:hAnsi="Arial" w:cs="Arial"/>
          <w:sz w:val="24"/>
          <w:szCs w:val="24"/>
        </w:rPr>
        <w:t>град с диаметром частиц более 5 мм;</w:t>
      </w:r>
    </w:p>
    <w:p w:rsidR="00A67615" w:rsidRPr="0092547C" w:rsidRDefault="00A67615" w:rsidP="00A67615">
      <w:pPr>
        <w:numPr>
          <w:ilvl w:val="0"/>
          <w:numId w:val="9"/>
        </w:numPr>
        <w:tabs>
          <w:tab w:val="clear" w:pos="1980"/>
          <w:tab w:val="left" w:pos="1128"/>
        </w:tabs>
        <w:spacing w:after="0"/>
        <w:ind w:left="0" w:firstLine="851"/>
        <w:jc w:val="both"/>
        <w:rPr>
          <w:rFonts w:ascii="Arial" w:hAnsi="Arial" w:cs="Arial"/>
          <w:sz w:val="24"/>
          <w:szCs w:val="24"/>
        </w:rPr>
      </w:pPr>
      <w:r w:rsidRPr="0092547C">
        <w:rPr>
          <w:rFonts w:ascii="Arial" w:hAnsi="Arial" w:cs="Arial"/>
          <w:sz w:val="24"/>
          <w:szCs w:val="24"/>
        </w:rPr>
        <w:t>гололед с диаметром отложений более 200 мм;</w:t>
      </w:r>
    </w:p>
    <w:p w:rsidR="00A67615" w:rsidRPr="0092547C" w:rsidRDefault="00A67615" w:rsidP="00A67615">
      <w:pPr>
        <w:numPr>
          <w:ilvl w:val="0"/>
          <w:numId w:val="9"/>
        </w:numPr>
        <w:tabs>
          <w:tab w:val="clear" w:pos="1980"/>
          <w:tab w:val="left" w:pos="1128"/>
        </w:tabs>
        <w:spacing w:after="0"/>
        <w:ind w:left="0" w:firstLine="851"/>
        <w:jc w:val="both"/>
        <w:rPr>
          <w:rFonts w:ascii="Arial" w:hAnsi="Arial" w:cs="Arial"/>
          <w:sz w:val="24"/>
          <w:szCs w:val="24"/>
        </w:rPr>
      </w:pPr>
      <w:r w:rsidRPr="0092547C">
        <w:rPr>
          <w:rFonts w:ascii="Arial" w:hAnsi="Arial" w:cs="Arial"/>
          <w:sz w:val="24"/>
          <w:szCs w:val="24"/>
        </w:rPr>
        <w:t xml:space="preserve">сильные ветры со скоростью более 32 м/с (ураганы, тайфуны). </w:t>
      </w:r>
    </w:p>
    <w:p w:rsidR="00A67615" w:rsidRPr="0092547C" w:rsidRDefault="00A67615" w:rsidP="00A67615">
      <w:pPr>
        <w:pStyle w:val="a8"/>
        <w:tabs>
          <w:tab w:val="left" w:pos="709"/>
        </w:tabs>
        <w:spacing w:after="0"/>
        <w:ind w:left="0" w:firstLine="709"/>
        <w:jc w:val="both"/>
        <w:rPr>
          <w:rFonts w:ascii="Arial" w:hAnsi="Arial" w:cs="Arial"/>
          <w:i/>
          <w:sz w:val="24"/>
          <w:szCs w:val="24"/>
        </w:rPr>
      </w:pPr>
      <w:r w:rsidRPr="0092547C">
        <w:rPr>
          <w:rFonts w:ascii="Arial" w:hAnsi="Arial" w:cs="Arial"/>
          <w:i/>
          <w:sz w:val="24"/>
          <w:szCs w:val="24"/>
        </w:rPr>
        <w:t>Характеристика поражающих факторов указанных природных явлений приведена в таблице 6.1</w:t>
      </w:r>
    </w:p>
    <w:p w:rsidR="00A67615" w:rsidRPr="0092547C" w:rsidRDefault="00A67615" w:rsidP="00A67615">
      <w:pPr>
        <w:pStyle w:val="24"/>
        <w:keepNext/>
        <w:spacing w:before="120" w:line="240" w:lineRule="auto"/>
        <w:ind w:firstLine="851"/>
        <w:jc w:val="both"/>
        <w:rPr>
          <w:rFonts w:ascii="Arial" w:hAnsi="Arial" w:cs="Arial"/>
          <w:i/>
          <w:sz w:val="24"/>
          <w:szCs w:val="24"/>
        </w:rPr>
      </w:pPr>
      <w:r w:rsidRPr="0092547C">
        <w:rPr>
          <w:rFonts w:ascii="Arial" w:hAnsi="Arial" w:cs="Arial"/>
          <w:i/>
          <w:sz w:val="24"/>
          <w:szCs w:val="24"/>
        </w:rPr>
        <w:t>Таблица 6.1 Характеристики поражающих факторов:</w:t>
      </w:r>
    </w:p>
    <w:tbl>
      <w:tblPr>
        <w:tblW w:w="95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000"/>
      </w:tblPr>
      <w:tblGrid>
        <w:gridCol w:w="3568"/>
        <w:gridCol w:w="6026"/>
      </w:tblGrid>
      <w:tr w:rsidR="00A67615" w:rsidRPr="0092547C" w:rsidTr="00A67615">
        <w:trPr>
          <w:trHeight w:hRule="exact" w:val="417"/>
        </w:trPr>
        <w:tc>
          <w:tcPr>
            <w:tcW w:w="3568"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keepNext/>
              <w:spacing w:after="0"/>
              <w:ind w:firstLine="851"/>
              <w:jc w:val="both"/>
              <w:rPr>
                <w:rFonts w:ascii="Arial" w:hAnsi="Arial" w:cs="Arial"/>
                <w:sz w:val="24"/>
                <w:szCs w:val="24"/>
              </w:rPr>
            </w:pPr>
            <w:r w:rsidRPr="0092547C">
              <w:rPr>
                <w:rFonts w:ascii="Arial" w:hAnsi="Arial" w:cs="Arial"/>
                <w:sz w:val="24"/>
                <w:szCs w:val="24"/>
              </w:rPr>
              <w:t>Источник ЧС</w:t>
            </w:r>
          </w:p>
        </w:tc>
        <w:tc>
          <w:tcPr>
            <w:tcW w:w="60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keepNext/>
              <w:spacing w:after="0"/>
              <w:ind w:firstLine="851"/>
              <w:jc w:val="both"/>
              <w:rPr>
                <w:rFonts w:ascii="Arial" w:hAnsi="Arial" w:cs="Arial"/>
                <w:sz w:val="24"/>
                <w:szCs w:val="24"/>
              </w:rPr>
            </w:pPr>
            <w:r w:rsidRPr="0092547C">
              <w:rPr>
                <w:rFonts w:ascii="Arial" w:hAnsi="Arial" w:cs="Arial"/>
                <w:sz w:val="24"/>
                <w:szCs w:val="24"/>
              </w:rPr>
              <w:t>Характер воздействия поражающего фактора</w:t>
            </w:r>
          </w:p>
        </w:tc>
      </w:tr>
      <w:tr w:rsidR="00A67615" w:rsidRPr="0092547C" w:rsidTr="00A67615">
        <w:trPr>
          <w:trHeight w:val="481"/>
        </w:trPr>
        <w:tc>
          <w:tcPr>
            <w:tcW w:w="3568"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keepNext/>
              <w:spacing w:after="0"/>
              <w:ind w:firstLine="851"/>
              <w:jc w:val="both"/>
              <w:rPr>
                <w:rFonts w:ascii="Arial" w:hAnsi="Arial" w:cs="Arial"/>
                <w:sz w:val="24"/>
                <w:szCs w:val="24"/>
              </w:rPr>
            </w:pPr>
            <w:r w:rsidRPr="0092547C">
              <w:rPr>
                <w:rFonts w:ascii="Arial" w:hAnsi="Arial" w:cs="Arial"/>
                <w:sz w:val="24"/>
                <w:szCs w:val="24"/>
              </w:rPr>
              <w:t>Сильный ветер</w:t>
            </w:r>
          </w:p>
        </w:tc>
        <w:tc>
          <w:tcPr>
            <w:tcW w:w="60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pStyle w:val="ae"/>
              <w:keepNext/>
              <w:ind w:firstLine="851"/>
              <w:jc w:val="both"/>
              <w:rPr>
                <w:rFonts w:ascii="Arial" w:hAnsi="Arial" w:cs="Arial"/>
                <w:sz w:val="24"/>
                <w:szCs w:val="24"/>
              </w:rPr>
            </w:pPr>
            <w:r w:rsidRPr="0092547C">
              <w:rPr>
                <w:rFonts w:ascii="Arial" w:hAnsi="Arial" w:cs="Arial"/>
                <w:sz w:val="24"/>
                <w:szCs w:val="24"/>
              </w:rPr>
              <w:t>Ветровая нагрузка, аэродинамическое давление на ограждающие конструкции</w:t>
            </w:r>
          </w:p>
        </w:tc>
      </w:tr>
      <w:tr w:rsidR="00A67615" w:rsidRPr="0092547C" w:rsidTr="00A67615">
        <w:trPr>
          <w:trHeight w:val="519"/>
        </w:trPr>
        <w:tc>
          <w:tcPr>
            <w:tcW w:w="3568"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keepNext/>
              <w:spacing w:after="0"/>
              <w:ind w:firstLine="851"/>
              <w:jc w:val="both"/>
              <w:rPr>
                <w:rFonts w:ascii="Arial" w:hAnsi="Arial" w:cs="Arial"/>
                <w:sz w:val="24"/>
                <w:szCs w:val="24"/>
              </w:rPr>
            </w:pPr>
            <w:r w:rsidRPr="0092547C">
              <w:rPr>
                <w:rFonts w:ascii="Arial" w:hAnsi="Arial" w:cs="Arial"/>
                <w:sz w:val="24"/>
                <w:szCs w:val="24"/>
              </w:rPr>
              <w:t>Экстремальные атмосферные осадки (ливень, метель), наводнения</w:t>
            </w:r>
          </w:p>
        </w:tc>
        <w:tc>
          <w:tcPr>
            <w:tcW w:w="60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pStyle w:val="ae"/>
              <w:keepNext/>
              <w:ind w:firstLine="851"/>
              <w:jc w:val="both"/>
              <w:rPr>
                <w:rFonts w:ascii="Arial" w:hAnsi="Arial" w:cs="Arial"/>
                <w:sz w:val="24"/>
                <w:szCs w:val="24"/>
              </w:rPr>
            </w:pPr>
            <w:r w:rsidRPr="0092547C">
              <w:rPr>
                <w:rFonts w:ascii="Arial" w:hAnsi="Arial" w:cs="Arial"/>
                <w:sz w:val="24"/>
                <w:szCs w:val="24"/>
              </w:rPr>
              <w:t>Затопление территории, подтопление фундаментов, снеговая нагрузка, ветровая нагрузка, снежные заносы</w:t>
            </w:r>
          </w:p>
        </w:tc>
      </w:tr>
      <w:tr w:rsidR="00A67615" w:rsidRPr="0092547C" w:rsidTr="00A67615">
        <w:trPr>
          <w:trHeight w:val="361"/>
        </w:trPr>
        <w:tc>
          <w:tcPr>
            <w:tcW w:w="3568"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keepNext/>
              <w:spacing w:after="0"/>
              <w:ind w:firstLine="851"/>
              <w:jc w:val="both"/>
              <w:rPr>
                <w:rFonts w:ascii="Arial" w:hAnsi="Arial" w:cs="Arial"/>
                <w:sz w:val="24"/>
                <w:szCs w:val="24"/>
              </w:rPr>
            </w:pPr>
            <w:r w:rsidRPr="0092547C">
              <w:rPr>
                <w:rFonts w:ascii="Arial" w:hAnsi="Arial" w:cs="Arial"/>
                <w:sz w:val="24"/>
                <w:szCs w:val="24"/>
              </w:rPr>
              <w:t>Град</w:t>
            </w:r>
          </w:p>
        </w:tc>
        <w:tc>
          <w:tcPr>
            <w:tcW w:w="60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pStyle w:val="ae"/>
              <w:keepNext/>
              <w:ind w:firstLine="851"/>
              <w:jc w:val="both"/>
              <w:rPr>
                <w:rFonts w:ascii="Arial" w:hAnsi="Arial" w:cs="Arial"/>
                <w:sz w:val="24"/>
                <w:szCs w:val="24"/>
              </w:rPr>
            </w:pPr>
            <w:r w:rsidRPr="0092547C">
              <w:rPr>
                <w:rFonts w:ascii="Arial" w:hAnsi="Arial" w:cs="Arial"/>
                <w:sz w:val="24"/>
                <w:szCs w:val="24"/>
              </w:rPr>
              <w:t>Ударная динамическая нагрузка</w:t>
            </w:r>
          </w:p>
        </w:tc>
      </w:tr>
      <w:tr w:rsidR="00A67615" w:rsidRPr="0092547C" w:rsidTr="00A67615">
        <w:trPr>
          <w:trHeight w:val="309"/>
        </w:trPr>
        <w:tc>
          <w:tcPr>
            <w:tcW w:w="3568"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keepNext/>
              <w:spacing w:after="0"/>
              <w:ind w:firstLine="851"/>
              <w:jc w:val="both"/>
              <w:rPr>
                <w:rFonts w:ascii="Arial" w:hAnsi="Arial" w:cs="Arial"/>
                <w:sz w:val="24"/>
                <w:szCs w:val="24"/>
              </w:rPr>
            </w:pPr>
            <w:r w:rsidRPr="0092547C">
              <w:rPr>
                <w:rFonts w:ascii="Arial" w:hAnsi="Arial" w:cs="Arial"/>
                <w:sz w:val="24"/>
                <w:szCs w:val="24"/>
              </w:rPr>
              <w:t>Гроза</w:t>
            </w:r>
          </w:p>
        </w:tc>
        <w:tc>
          <w:tcPr>
            <w:tcW w:w="60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keepNext/>
              <w:spacing w:after="0"/>
              <w:ind w:firstLine="851"/>
              <w:jc w:val="both"/>
              <w:rPr>
                <w:rFonts w:ascii="Arial" w:hAnsi="Arial" w:cs="Arial"/>
                <w:sz w:val="24"/>
                <w:szCs w:val="24"/>
              </w:rPr>
            </w:pPr>
            <w:r w:rsidRPr="0092547C">
              <w:rPr>
                <w:rFonts w:ascii="Arial" w:hAnsi="Arial" w:cs="Arial"/>
                <w:sz w:val="24"/>
                <w:szCs w:val="24"/>
              </w:rPr>
              <w:t>Электрические разряды</w:t>
            </w:r>
          </w:p>
        </w:tc>
      </w:tr>
      <w:tr w:rsidR="00A67615" w:rsidRPr="0092547C" w:rsidTr="00A67615">
        <w:trPr>
          <w:trHeight w:val="446"/>
        </w:trPr>
        <w:tc>
          <w:tcPr>
            <w:tcW w:w="3568"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keepNext/>
              <w:spacing w:after="0"/>
              <w:ind w:firstLine="851"/>
              <w:jc w:val="both"/>
              <w:rPr>
                <w:rFonts w:ascii="Arial" w:hAnsi="Arial" w:cs="Arial"/>
                <w:sz w:val="24"/>
                <w:szCs w:val="24"/>
              </w:rPr>
            </w:pPr>
            <w:r w:rsidRPr="0092547C">
              <w:rPr>
                <w:rFonts w:ascii="Arial" w:hAnsi="Arial" w:cs="Arial"/>
                <w:sz w:val="24"/>
                <w:szCs w:val="24"/>
              </w:rPr>
              <w:t>Деформации грунта</w:t>
            </w:r>
          </w:p>
        </w:tc>
        <w:tc>
          <w:tcPr>
            <w:tcW w:w="60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keepNext/>
              <w:spacing w:after="0"/>
              <w:ind w:firstLine="851"/>
              <w:jc w:val="both"/>
              <w:rPr>
                <w:rFonts w:ascii="Arial" w:hAnsi="Arial" w:cs="Arial"/>
                <w:sz w:val="24"/>
                <w:szCs w:val="24"/>
              </w:rPr>
            </w:pPr>
            <w:r w:rsidRPr="0092547C">
              <w:rPr>
                <w:rFonts w:ascii="Arial" w:hAnsi="Arial" w:cs="Arial"/>
                <w:sz w:val="24"/>
                <w:szCs w:val="24"/>
              </w:rPr>
              <w:t>Просадка и морозное пучение грунта</w:t>
            </w:r>
          </w:p>
        </w:tc>
      </w:tr>
      <w:tr w:rsidR="00A67615" w:rsidRPr="0092547C" w:rsidTr="00A67615">
        <w:trPr>
          <w:trHeight w:val="609"/>
        </w:trPr>
        <w:tc>
          <w:tcPr>
            <w:tcW w:w="3568"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keepNext/>
              <w:spacing w:after="0"/>
              <w:ind w:firstLine="851"/>
              <w:jc w:val="both"/>
              <w:rPr>
                <w:rFonts w:ascii="Arial" w:hAnsi="Arial" w:cs="Arial"/>
                <w:sz w:val="24"/>
                <w:szCs w:val="24"/>
              </w:rPr>
            </w:pPr>
            <w:r w:rsidRPr="0092547C">
              <w:rPr>
                <w:rFonts w:ascii="Arial" w:hAnsi="Arial" w:cs="Arial"/>
                <w:sz w:val="24"/>
                <w:szCs w:val="24"/>
              </w:rPr>
              <w:t xml:space="preserve">Морозы </w:t>
            </w:r>
          </w:p>
        </w:tc>
        <w:tc>
          <w:tcPr>
            <w:tcW w:w="6026" w:type="dxa"/>
            <w:tcBorders>
              <w:top w:val="single" w:sz="8" w:space="0" w:color="auto"/>
              <w:left w:val="single" w:sz="8" w:space="0" w:color="auto"/>
              <w:bottom w:val="single" w:sz="8" w:space="0" w:color="auto"/>
              <w:right w:val="single" w:sz="8" w:space="0" w:color="auto"/>
            </w:tcBorders>
            <w:vAlign w:val="center"/>
          </w:tcPr>
          <w:p w:rsidR="00A67615" w:rsidRPr="0092547C" w:rsidRDefault="00A67615" w:rsidP="00A67615">
            <w:pPr>
              <w:keepNext/>
              <w:spacing w:after="0"/>
              <w:ind w:firstLine="851"/>
              <w:jc w:val="both"/>
              <w:rPr>
                <w:rFonts w:ascii="Arial" w:hAnsi="Arial" w:cs="Arial"/>
                <w:sz w:val="24"/>
                <w:szCs w:val="24"/>
              </w:rPr>
            </w:pPr>
            <w:r w:rsidRPr="0092547C">
              <w:rPr>
                <w:rFonts w:ascii="Arial" w:hAnsi="Arial" w:cs="Arial"/>
                <w:sz w:val="24"/>
                <w:szCs w:val="24"/>
              </w:rPr>
              <w:t>Температурная деформация ограждающих конструкций, замораживание и разрыв коммуникаций</w:t>
            </w:r>
          </w:p>
        </w:tc>
      </w:tr>
    </w:tbl>
    <w:p w:rsidR="00A67615" w:rsidRPr="0092547C" w:rsidRDefault="00A67615" w:rsidP="00A67615">
      <w:pPr>
        <w:pStyle w:val="a8"/>
        <w:tabs>
          <w:tab w:val="left" w:pos="709"/>
        </w:tabs>
        <w:spacing w:after="0"/>
        <w:ind w:left="0" w:firstLine="709"/>
        <w:jc w:val="both"/>
        <w:rPr>
          <w:rFonts w:ascii="Arial" w:hAnsi="Arial" w:cs="Arial"/>
          <w:sz w:val="24"/>
          <w:szCs w:val="24"/>
        </w:rPr>
      </w:pPr>
    </w:p>
    <w:p w:rsidR="00A67615" w:rsidRPr="0092547C" w:rsidRDefault="00A67615" w:rsidP="00A67615">
      <w:pPr>
        <w:pStyle w:val="S"/>
        <w:spacing w:line="276" w:lineRule="auto"/>
        <w:ind w:firstLine="851"/>
        <w:jc w:val="left"/>
        <w:rPr>
          <w:rFonts w:ascii="Arial" w:hAnsi="Arial" w:cs="Arial"/>
        </w:rPr>
      </w:pPr>
      <w:r w:rsidRPr="0092547C">
        <w:rPr>
          <w:rFonts w:ascii="Arial" w:hAnsi="Arial" w:cs="Arial"/>
          <w:i/>
        </w:rPr>
        <w:t xml:space="preserve">Таблица 6-2 Показатели риска природных чрезвычайных ситуаций (при наиболее опасном сценарии развития чрезвычайных ситуаций /при наиболее вероятном сценарии развития чрезвычайных ситуаций)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09"/>
        <w:gridCol w:w="567"/>
        <w:gridCol w:w="1276"/>
        <w:gridCol w:w="850"/>
        <w:gridCol w:w="993"/>
        <w:gridCol w:w="992"/>
        <w:gridCol w:w="851"/>
        <w:gridCol w:w="1035"/>
        <w:gridCol w:w="665"/>
      </w:tblGrid>
      <w:tr w:rsidR="00A67615" w:rsidRPr="0092547C" w:rsidTr="00A67615">
        <w:trPr>
          <w:cantSplit/>
          <w:trHeight w:val="920"/>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Виды опасных природных явлений</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A67615" w:rsidRPr="0092547C" w:rsidRDefault="00A67615" w:rsidP="00A67615">
            <w:pPr>
              <w:spacing w:after="0" w:line="240" w:lineRule="auto"/>
              <w:ind w:left="-108" w:right="-108"/>
              <w:rPr>
                <w:rFonts w:ascii="Arial" w:hAnsi="Arial" w:cs="Arial"/>
                <w:sz w:val="24"/>
                <w:szCs w:val="24"/>
              </w:rPr>
            </w:pPr>
            <w:r w:rsidRPr="0092547C">
              <w:rPr>
                <w:rFonts w:ascii="Arial" w:hAnsi="Arial" w:cs="Arial"/>
                <w:sz w:val="24"/>
                <w:szCs w:val="24"/>
              </w:rPr>
              <w:t>Интенсивность природного явления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A67615" w:rsidRPr="0092547C" w:rsidRDefault="00A67615" w:rsidP="00A67615">
            <w:pPr>
              <w:spacing w:after="0" w:line="240" w:lineRule="auto"/>
              <w:ind w:left="113" w:right="113"/>
              <w:rPr>
                <w:rFonts w:ascii="Arial" w:hAnsi="Arial" w:cs="Arial"/>
                <w:sz w:val="24"/>
                <w:szCs w:val="24"/>
              </w:rPr>
            </w:pPr>
            <w:r w:rsidRPr="0092547C">
              <w:rPr>
                <w:rFonts w:ascii="Arial" w:hAnsi="Arial" w:cs="Arial"/>
                <w:sz w:val="24"/>
                <w:szCs w:val="24"/>
              </w:rPr>
              <w:t xml:space="preserve">Частота природного явления, год </w:t>
            </w:r>
            <w:r w:rsidRPr="0092547C">
              <w:rPr>
                <w:rFonts w:ascii="Arial" w:hAnsi="Arial" w:cs="Arial"/>
                <w:sz w:val="24"/>
                <w:szCs w:val="24"/>
                <w:vertAlign w:val="superscript"/>
              </w:rPr>
              <w:t>-1</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A67615" w:rsidRPr="0092547C" w:rsidRDefault="00A67615" w:rsidP="00A67615">
            <w:pPr>
              <w:spacing w:after="0" w:line="240" w:lineRule="auto"/>
              <w:ind w:left="113" w:right="113"/>
              <w:rPr>
                <w:rFonts w:ascii="Arial" w:hAnsi="Arial" w:cs="Arial"/>
                <w:sz w:val="24"/>
                <w:szCs w:val="24"/>
              </w:rPr>
            </w:pPr>
            <w:r w:rsidRPr="0092547C">
              <w:rPr>
                <w:rFonts w:ascii="Arial" w:hAnsi="Arial" w:cs="Arial"/>
                <w:sz w:val="24"/>
                <w:szCs w:val="24"/>
              </w:rPr>
              <w:t xml:space="preserve">Частота наступления чрезвычайных </w:t>
            </w:r>
          </w:p>
          <w:p w:rsidR="00A67615" w:rsidRPr="0092547C" w:rsidRDefault="00A67615" w:rsidP="00A67615">
            <w:pPr>
              <w:spacing w:after="0" w:line="240" w:lineRule="auto"/>
              <w:ind w:left="113" w:right="113"/>
              <w:rPr>
                <w:rFonts w:ascii="Arial" w:hAnsi="Arial" w:cs="Arial"/>
                <w:sz w:val="24"/>
                <w:szCs w:val="24"/>
              </w:rPr>
            </w:pPr>
            <w:r w:rsidRPr="0092547C">
              <w:rPr>
                <w:rFonts w:ascii="Arial" w:hAnsi="Arial" w:cs="Arial"/>
                <w:sz w:val="24"/>
                <w:szCs w:val="24"/>
              </w:rPr>
              <w:t>ситуаций при</w:t>
            </w:r>
          </w:p>
          <w:p w:rsidR="00A67615" w:rsidRPr="0092547C" w:rsidRDefault="00A67615" w:rsidP="00A67615">
            <w:pPr>
              <w:spacing w:after="0" w:line="240" w:lineRule="auto"/>
              <w:ind w:left="113" w:right="113"/>
              <w:rPr>
                <w:rFonts w:ascii="Arial" w:hAnsi="Arial" w:cs="Arial"/>
                <w:sz w:val="24"/>
                <w:szCs w:val="24"/>
              </w:rPr>
            </w:pPr>
            <w:r w:rsidRPr="0092547C">
              <w:rPr>
                <w:rFonts w:ascii="Arial" w:hAnsi="Arial" w:cs="Arial"/>
                <w:sz w:val="24"/>
                <w:szCs w:val="24"/>
              </w:rPr>
              <w:t>возникновении природного явления, год</w:t>
            </w:r>
            <w:r w:rsidRPr="0092547C">
              <w:rPr>
                <w:rFonts w:ascii="Arial" w:hAnsi="Arial" w:cs="Arial"/>
                <w:sz w:val="24"/>
                <w:szCs w:val="24"/>
                <w:vertAlign w:val="superscript"/>
              </w:rPr>
              <w:t>-1</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A67615" w:rsidRPr="0092547C" w:rsidRDefault="00A67615" w:rsidP="00A67615">
            <w:pPr>
              <w:spacing w:after="0" w:line="240" w:lineRule="auto"/>
              <w:ind w:left="113" w:right="113"/>
              <w:rPr>
                <w:rFonts w:ascii="Arial" w:hAnsi="Arial" w:cs="Arial"/>
                <w:sz w:val="24"/>
                <w:szCs w:val="24"/>
              </w:rPr>
            </w:pPr>
            <w:r w:rsidRPr="0092547C">
              <w:rPr>
                <w:rFonts w:ascii="Arial" w:hAnsi="Arial" w:cs="Arial"/>
                <w:sz w:val="24"/>
                <w:szCs w:val="24"/>
              </w:rPr>
              <w:t xml:space="preserve"> Размеры зон вероятной чрезвычайной </w:t>
            </w:r>
          </w:p>
          <w:p w:rsidR="00A67615" w:rsidRPr="0092547C" w:rsidRDefault="00A67615" w:rsidP="00A67615">
            <w:pPr>
              <w:spacing w:after="0" w:line="240" w:lineRule="auto"/>
              <w:ind w:left="113" w:right="113"/>
              <w:rPr>
                <w:rFonts w:ascii="Arial" w:hAnsi="Arial" w:cs="Arial"/>
                <w:sz w:val="24"/>
                <w:szCs w:val="24"/>
              </w:rPr>
            </w:pPr>
            <w:r w:rsidRPr="0092547C">
              <w:rPr>
                <w:rFonts w:ascii="Arial" w:hAnsi="Arial" w:cs="Arial"/>
                <w:sz w:val="24"/>
                <w:szCs w:val="24"/>
              </w:rPr>
              <w:t>ситуации, км</w:t>
            </w:r>
            <w:r w:rsidRPr="0092547C">
              <w:rPr>
                <w:rFonts w:ascii="Arial" w:hAnsi="Arial" w:cs="Arial"/>
                <w:sz w:val="24"/>
                <w:szCs w:val="24"/>
                <w:vertAlign w:val="superscript"/>
              </w:rPr>
              <w:t>2</w:t>
            </w:r>
          </w:p>
        </w:tc>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 xml:space="preserve">Возможное количество населенных </w:t>
            </w:r>
          </w:p>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пунктов, попадающих в зону  чрезвычайной  ситуации, ед.</w: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A67615" w:rsidRPr="0092547C" w:rsidRDefault="00A67615" w:rsidP="00A67615">
            <w:pPr>
              <w:spacing w:after="0" w:line="240" w:lineRule="auto"/>
              <w:ind w:left="113" w:right="113"/>
              <w:rPr>
                <w:rFonts w:ascii="Arial" w:hAnsi="Arial" w:cs="Arial"/>
                <w:sz w:val="24"/>
                <w:szCs w:val="24"/>
              </w:rPr>
            </w:pPr>
            <w:r w:rsidRPr="0092547C">
              <w:rPr>
                <w:rFonts w:ascii="Arial" w:hAnsi="Arial" w:cs="Arial"/>
                <w:sz w:val="24"/>
                <w:szCs w:val="24"/>
              </w:rPr>
              <w:t>Возможная численность населения в зоне ч/с  с нарушением условий жизнедеятельности,т ыс.чел</w:t>
            </w:r>
          </w:p>
        </w:tc>
        <w:tc>
          <w:tcPr>
            <w:tcW w:w="2551" w:type="dxa"/>
            <w:gridSpan w:val="3"/>
            <w:tcBorders>
              <w:top w:val="single" w:sz="4" w:space="0" w:color="auto"/>
              <w:left w:val="single" w:sz="4" w:space="0" w:color="auto"/>
              <w:bottom w:val="single" w:sz="4" w:space="0" w:color="auto"/>
              <w:right w:val="single" w:sz="4" w:space="0" w:color="auto"/>
            </w:tcBorders>
            <w:textDirection w:val="btLr"/>
          </w:tcPr>
          <w:p w:rsidR="00A67615" w:rsidRPr="0092547C" w:rsidRDefault="00A67615" w:rsidP="00A67615">
            <w:pPr>
              <w:spacing w:after="0" w:line="240" w:lineRule="auto"/>
              <w:ind w:left="113" w:right="113"/>
              <w:rPr>
                <w:rFonts w:ascii="Arial" w:hAnsi="Arial" w:cs="Arial"/>
                <w:sz w:val="24"/>
                <w:szCs w:val="24"/>
              </w:rPr>
            </w:pPr>
            <w:r w:rsidRPr="0092547C">
              <w:rPr>
                <w:rFonts w:ascii="Arial" w:hAnsi="Arial" w:cs="Arial"/>
                <w:sz w:val="24"/>
                <w:szCs w:val="24"/>
              </w:rPr>
              <w:t>Социально-экономические последствия</w:t>
            </w:r>
          </w:p>
          <w:p w:rsidR="00A67615" w:rsidRPr="0092547C" w:rsidRDefault="00A67615" w:rsidP="00A67615">
            <w:pPr>
              <w:spacing w:after="0" w:line="240" w:lineRule="auto"/>
              <w:ind w:left="113" w:right="113"/>
              <w:rPr>
                <w:rFonts w:ascii="Arial" w:hAnsi="Arial" w:cs="Arial"/>
                <w:sz w:val="24"/>
                <w:szCs w:val="24"/>
              </w:rPr>
            </w:pPr>
          </w:p>
          <w:p w:rsidR="00A67615" w:rsidRPr="0092547C" w:rsidRDefault="00A67615" w:rsidP="00A67615">
            <w:pPr>
              <w:spacing w:after="0" w:line="240" w:lineRule="auto"/>
              <w:ind w:left="113" w:right="113"/>
              <w:rPr>
                <w:rFonts w:ascii="Arial" w:hAnsi="Arial" w:cs="Arial"/>
                <w:sz w:val="24"/>
                <w:szCs w:val="24"/>
              </w:rPr>
            </w:pPr>
          </w:p>
        </w:tc>
      </w:tr>
      <w:tr w:rsidR="00A67615" w:rsidRPr="0092547C" w:rsidTr="00A67615">
        <w:trPr>
          <w:cantSplit/>
          <w:trHeight w:val="1583"/>
        </w:trPr>
        <w:tc>
          <w:tcPr>
            <w:tcW w:w="1134" w:type="dxa"/>
            <w:vMerge/>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ind w:firstLine="720"/>
              <w:jc w:val="both"/>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textDirection w:val="btLr"/>
          </w:tcPr>
          <w:p w:rsidR="00A67615" w:rsidRPr="0092547C" w:rsidRDefault="00A67615" w:rsidP="00A67615">
            <w:pPr>
              <w:spacing w:after="0" w:line="240" w:lineRule="auto"/>
              <w:ind w:left="-108" w:right="-108"/>
              <w:rPr>
                <w:rFonts w:ascii="Arial" w:hAnsi="Arial" w:cs="Arial"/>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rPr>
                <w:rFonts w:ascii="Arial"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rPr>
                <w:rFonts w:ascii="Arial"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tcPr>
          <w:p w:rsidR="00A67615" w:rsidRPr="0092547C" w:rsidRDefault="00A67615" w:rsidP="00A67615">
            <w:pPr>
              <w:spacing w:after="0" w:line="240" w:lineRule="auto"/>
              <w:ind w:left="113" w:right="113"/>
              <w:rPr>
                <w:rFonts w:ascii="Arial" w:hAnsi="Arial" w:cs="Arial"/>
                <w:sz w:val="24"/>
                <w:szCs w:val="24"/>
              </w:rPr>
            </w:pPr>
            <w:r w:rsidRPr="0092547C">
              <w:rPr>
                <w:rFonts w:ascii="Arial" w:hAnsi="Arial" w:cs="Arial"/>
                <w:sz w:val="24"/>
                <w:szCs w:val="24"/>
              </w:rPr>
              <w:t>Возможное число погибших, чел.</w:t>
            </w:r>
          </w:p>
          <w:p w:rsidR="00A67615" w:rsidRPr="0092547C" w:rsidRDefault="00A67615" w:rsidP="00A67615">
            <w:pPr>
              <w:spacing w:after="0" w:line="240" w:lineRule="auto"/>
              <w:ind w:left="113" w:right="113"/>
              <w:rPr>
                <w:rFonts w:ascii="Arial" w:hAnsi="Arial" w:cs="Arial"/>
                <w:sz w:val="24"/>
                <w:szCs w:val="24"/>
              </w:rPr>
            </w:pPr>
          </w:p>
          <w:p w:rsidR="00A67615" w:rsidRPr="0092547C" w:rsidRDefault="00A67615" w:rsidP="00A67615">
            <w:pPr>
              <w:spacing w:after="0" w:line="240" w:lineRule="auto"/>
              <w:ind w:left="113" w:right="113"/>
              <w:rPr>
                <w:rFonts w:ascii="Arial" w:hAnsi="Arial" w:cs="Arial"/>
                <w:sz w:val="24"/>
                <w:szCs w:val="24"/>
              </w:rPr>
            </w:pPr>
          </w:p>
          <w:p w:rsidR="00A67615" w:rsidRPr="0092547C" w:rsidRDefault="00A67615" w:rsidP="00A67615">
            <w:pPr>
              <w:spacing w:after="0" w:line="240" w:lineRule="auto"/>
              <w:ind w:left="113" w:right="113"/>
              <w:rPr>
                <w:rFonts w:ascii="Arial" w:hAnsi="Arial" w:cs="Arial"/>
                <w:sz w:val="24"/>
                <w:szCs w:val="24"/>
              </w:rPr>
            </w:pPr>
          </w:p>
          <w:p w:rsidR="00A67615" w:rsidRPr="0092547C" w:rsidRDefault="00A67615" w:rsidP="00A67615">
            <w:pPr>
              <w:spacing w:after="0" w:line="240" w:lineRule="auto"/>
              <w:ind w:left="113" w:right="113"/>
              <w:rPr>
                <w:rFonts w:ascii="Arial" w:hAnsi="Arial" w:cs="Arial"/>
                <w:sz w:val="24"/>
                <w:szCs w:val="24"/>
              </w:rPr>
            </w:pPr>
          </w:p>
        </w:tc>
        <w:tc>
          <w:tcPr>
            <w:tcW w:w="1035" w:type="dxa"/>
            <w:tcBorders>
              <w:top w:val="single" w:sz="4" w:space="0" w:color="auto"/>
              <w:left w:val="single" w:sz="4" w:space="0" w:color="auto"/>
              <w:bottom w:val="single" w:sz="4" w:space="0" w:color="auto"/>
              <w:right w:val="single" w:sz="4" w:space="0" w:color="auto"/>
            </w:tcBorders>
            <w:textDirection w:val="btLr"/>
          </w:tcPr>
          <w:p w:rsidR="00A67615" w:rsidRPr="0092547C" w:rsidRDefault="00A67615" w:rsidP="00A67615">
            <w:pPr>
              <w:spacing w:after="0" w:line="240" w:lineRule="auto"/>
              <w:ind w:left="113" w:right="113"/>
              <w:rPr>
                <w:rFonts w:ascii="Arial" w:hAnsi="Arial" w:cs="Arial"/>
                <w:sz w:val="24"/>
                <w:szCs w:val="24"/>
              </w:rPr>
            </w:pPr>
            <w:r w:rsidRPr="0092547C">
              <w:rPr>
                <w:rFonts w:ascii="Arial" w:hAnsi="Arial" w:cs="Arial"/>
                <w:sz w:val="24"/>
                <w:szCs w:val="24"/>
              </w:rPr>
              <w:t>Возможное число пострадавших, чел</w:t>
            </w:r>
          </w:p>
          <w:p w:rsidR="00A67615" w:rsidRPr="0092547C" w:rsidRDefault="00A67615" w:rsidP="00A67615">
            <w:pPr>
              <w:spacing w:after="0" w:line="240" w:lineRule="auto"/>
              <w:ind w:left="113" w:right="113"/>
              <w:rPr>
                <w:rFonts w:ascii="Arial" w:hAnsi="Arial" w:cs="Arial"/>
                <w:sz w:val="24"/>
                <w:szCs w:val="24"/>
              </w:rPr>
            </w:pPr>
          </w:p>
          <w:p w:rsidR="00A67615" w:rsidRPr="0092547C" w:rsidRDefault="00A67615" w:rsidP="00A67615">
            <w:pPr>
              <w:spacing w:after="0" w:line="240" w:lineRule="auto"/>
              <w:ind w:left="113" w:right="113"/>
              <w:rPr>
                <w:rFonts w:ascii="Arial" w:hAnsi="Arial" w:cs="Arial"/>
                <w:sz w:val="24"/>
                <w:szCs w:val="24"/>
              </w:rPr>
            </w:pPr>
          </w:p>
          <w:p w:rsidR="00A67615" w:rsidRPr="0092547C" w:rsidRDefault="00A67615" w:rsidP="00A67615">
            <w:pPr>
              <w:spacing w:after="0" w:line="240" w:lineRule="auto"/>
              <w:ind w:left="113" w:right="113"/>
              <w:rPr>
                <w:rFonts w:ascii="Arial" w:hAnsi="Arial" w:cs="Arial"/>
                <w:sz w:val="24"/>
                <w:szCs w:val="24"/>
              </w:rPr>
            </w:pPr>
          </w:p>
        </w:tc>
        <w:tc>
          <w:tcPr>
            <w:tcW w:w="665" w:type="dxa"/>
            <w:tcBorders>
              <w:top w:val="single" w:sz="4" w:space="0" w:color="auto"/>
              <w:left w:val="single" w:sz="4" w:space="0" w:color="auto"/>
              <w:bottom w:val="single" w:sz="4" w:space="0" w:color="auto"/>
              <w:right w:val="single" w:sz="4" w:space="0" w:color="auto"/>
            </w:tcBorders>
            <w:textDirection w:val="btLr"/>
          </w:tcPr>
          <w:p w:rsidR="00A67615" w:rsidRPr="0092547C" w:rsidRDefault="00A67615" w:rsidP="00A67615">
            <w:pPr>
              <w:spacing w:after="0" w:line="240" w:lineRule="auto"/>
              <w:ind w:left="113" w:right="113"/>
              <w:rPr>
                <w:rFonts w:ascii="Arial" w:hAnsi="Arial" w:cs="Arial"/>
                <w:sz w:val="24"/>
                <w:szCs w:val="24"/>
              </w:rPr>
            </w:pPr>
            <w:r w:rsidRPr="0092547C">
              <w:rPr>
                <w:rFonts w:ascii="Arial" w:hAnsi="Arial" w:cs="Arial"/>
                <w:sz w:val="24"/>
                <w:szCs w:val="24"/>
              </w:rPr>
              <w:t>Возможный ущерб, тыс.руб</w:t>
            </w:r>
          </w:p>
          <w:p w:rsidR="00A67615" w:rsidRPr="0092547C" w:rsidRDefault="00A67615" w:rsidP="00A67615">
            <w:pPr>
              <w:spacing w:after="0" w:line="240" w:lineRule="auto"/>
              <w:ind w:left="113" w:right="113"/>
              <w:rPr>
                <w:rFonts w:ascii="Arial" w:hAnsi="Arial" w:cs="Arial"/>
                <w:sz w:val="24"/>
                <w:szCs w:val="24"/>
              </w:rPr>
            </w:pPr>
          </w:p>
          <w:p w:rsidR="00A67615" w:rsidRPr="0092547C" w:rsidRDefault="00A67615" w:rsidP="00A67615">
            <w:pPr>
              <w:spacing w:after="0" w:line="240" w:lineRule="auto"/>
              <w:ind w:left="113" w:right="113"/>
              <w:rPr>
                <w:rFonts w:ascii="Arial" w:hAnsi="Arial" w:cs="Arial"/>
                <w:sz w:val="24"/>
                <w:szCs w:val="24"/>
              </w:rPr>
            </w:pPr>
          </w:p>
          <w:p w:rsidR="00A67615" w:rsidRPr="0092547C" w:rsidRDefault="00A67615" w:rsidP="00A67615">
            <w:pPr>
              <w:spacing w:after="0" w:line="240" w:lineRule="auto"/>
              <w:ind w:left="113" w:right="113"/>
              <w:rPr>
                <w:rFonts w:ascii="Arial" w:hAnsi="Arial" w:cs="Arial"/>
                <w:sz w:val="24"/>
                <w:szCs w:val="24"/>
              </w:rPr>
            </w:pPr>
          </w:p>
          <w:p w:rsidR="00A67615" w:rsidRPr="0092547C" w:rsidRDefault="00A67615" w:rsidP="00A67615">
            <w:pPr>
              <w:spacing w:after="0" w:line="240" w:lineRule="auto"/>
              <w:ind w:left="113" w:right="113"/>
              <w:rPr>
                <w:rFonts w:ascii="Arial" w:hAnsi="Arial" w:cs="Arial"/>
                <w:sz w:val="24"/>
                <w:szCs w:val="24"/>
              </w:rPr>
            </w:pPr>
          </w:p>
        </w:tc>
      </w:tr>
      <w:tr w:rsidR="00A67615" w:rsidRPr="0092547C" w:rsidTr="00A67615">
        <w:trPr>
          <w:cantSplit/>
          <w:trHeight w:val="2544"/>
        </w:trPr>
        <w:tc>
          <w:tcPr>
            <w:tcW w:w="1134"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pStyle w:val="15"/>
              <w:tabs>
                <w:tab w:val="left" w:pos="231"/>
              </w:tabs>
              <w:spacing w:after="0" w:line="240" w:lineRule="auto"/>
              <w:ind w:left="360" w:right="-53"/>
              <w:jc w:val="both"/>
              <w:rPr>
                <w:rFonts w:ascii="Arial" w:hAnsi="Arial" w:cs="Arial"/>
                <w:sz w:val="24"/>
                <w:szCs w:val="24"/>
              </w:rPr>
            </w:pPr>
          </w:p>
          <w:p w:rsidR="00A67615" w:rsidRPr="0092547C" w:rsidRDefault="00A67615" w:rsidP="00A67615">
            <w:pPr>
              <w:pStyle w:val="15"/>
              <w:numPr>
                <w:ilvl w:val="0"/>
                <w:numId w:val="14"/>
              </w:numPr>
              <w:tabs>
                <w:tab w:val="left" w:pos="231"/>
              </w:tabs>
              <w:spacing w:after="0" w:line="240" w:lineRule="auto"/>
              <w:ind w:left="0" w:right="-53" w:firstLine="0"/>
              <w:jc w:val="both"/>
              <w:rPr>
                <w:rFonts w:ascii="Arial" w:hAnsi="Arial" w:cs="Arial"/>
                <w:sz w:val="24"/>
                <w:szCs w:val="24"/>
              </w:rPr>
            </w:pPr>
            <w:r w:rsidRPr="0092547C">
              <w:rPr>
                <w:rFonts w:ascii="Arial" w:hAnsi="Arial" w:cs="Arial"/>
                <w:sz w:val="24"/>
                <w:szCs w:val="24"/>
              </w:rPr>
              <w:t xml:space="preserve">Ураганы, тайфуны, смерчи, м/с </w:t>
            </w:r>
          </w:p>
          <w:p w:rsidR="00A67615" w:rsidRPr="0092547C" w:rsidRDefault="00A67615" w:rsidP="00A67615">
            <w:pPr>
              <w:pStyle w:val="15"/>
              <w:numPr>
                <w:ilvl w:val="0"/>
                <w:numId w:val="14"/>
              </w:numPr>
              <w:tabs>
                <w:tab w:val="left" w:pos="317"/>
              </w:tabs>
              <w:spacing w:after="0" w:line="240" w:lineRule="auto"/>
              <w:ind w:left="0" w:right="-53" w:firstLine="0"/>
              <w:jc w:val="both"/>
              <w:rPr>
                <w:rFonts w:ascii="Arial" w:hAnsi="Arial" w:cs="Arial"/>
                <w:sz w:val="24"/>
                <w:szCs w:val="24"/>
              </w:rPr>
            </w:pPr>
            <w:r w:rsidRPr="0092547C">
              <w:rPr>
                <w:rFonts w:ascii="Arial" w:hAnsi="Arial" w:cs="Arial"/>
                <w:sz w:val="24"/>
                <w:szCs w:val="24"/>
              </w:rPr>
              <w:t>Бури, м/с</w:t>
            </w:r>
          </w:p>
          <w:p w:rsidR="00A67615" w:rsidRPr="0092547C" w:rsidRDefault="00A67615" w:rsidP="00A67615">
            <w:pPr>
              <w:spacing w:after="0" w:line="240" w:lineRule="auto"/>
              <w:ind w:right="-53"/>
              <w:jc w:val="both"/>
              <w:rPr>
                <w:rFonts w:ascii="Arial" w:hAnsi="Arial" w:cs="Arial"/>
                <w:sz w:val="24"/>
                <w:szCs w:val="24"/>
              </w:rPr>
            </w:pPr>
            <w:r w:rsidRPr="0092547C">
              <w:rPr>
                <w:rFonts w:ascii="Arial" w:hAnsi="Arial" w:cs="Arial"/>
                <w:sz w:val="24"/>
                <w:szCs w:val="24"/>
              </w:rPr>
              <w:t>3.Град</w:t>
            </w:r>
          </w:p>
          <w:p w:rsidR="00A67615" w:rsidRPr="0092547C" w:rsidRDefault="00A67615" w:rsidP="00A67615">
            <w:pPr>
              <w:spacing w:after="0" w:line="240" w:lineRule="auto"/>
              <w:ind w:right="-53"/>
              <w:jc w:val="both"/>
              <w:rPr>
                <w:rFonts w:ascii="Arial" w:hAnsi="Arial" w:cs="Arial"/>
                <w:sz w:val="24"/>
                <w:szCs w:val="24"/>
              </w:rPr>
            </w:pPr>
            <w:r w:rsidRPr="0092547C">
              <w:rPr>
                <w:rFonts w:ascii="Arial" w:hAnsi="Arial" w:cs="Arial"/>
                <w:sz w:val="24"/>
                <w:szCs w:val="24"/>
              </w:rPr>
              <w:t>4.Пожары природные,</w:t>
            </w:r>
          </w:p>
          <w:p w:rsidR="00A67615" w:rsidRPr="0092547C" w:rsidRDefault="00A67615" w:rsidP="00A67615">
            <w:pPr>
              <w:spacing w:after="0" w:line="240" w:lineRule="auto"/>
              <w:ind w:right="-53"/>
              <w:jc w:val="both"/>
              <w:rPr>
                <w:rFonts w:ascii="Arial" w:hAnsi="Arial" w:cs="Arial"/>
                <w:sz w:val="24"/>
                <w:szCs w:val="24"/>
              </w:rPr>
            </w:pPr>
            <w:r w:rsidRPr="0092547C">
              <w:rPr>
                <w:rFonts w:ascii="Arial" w:hAnsi="Arial" w:cs="Arial"/>
                <w:sz w:val="24"/>
                <w:szCs w:val="24"/>
              </w:rPr>
              <w:t xml:space="preserve"> га</w:t>
            </w:r>
          </w:p>
        </w:tc>
        <w:tc>
          <w:tcPr>
            <w:tcW w:w="709"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ind w:left="-108" w:right="-108"/>
              <w:jc w:val="both"/>
              <w:rPr>
                <w:rFonts w:ascii="Arial" w:hAnsi="Arial" w:cs="Arial"/>
                <w:sz w:val="24"/>
                <w:szCs w:val="24"/>
              </w:rPr>
            </w:pPr>
          </w:p>
          <w:p w:rsidR="00A67615" w:rsidRPr="0092547C" w:rsidRDefault="00A67615" w:rsidP="00A67615">
            <w:pPr>
              <w:spacing w:after="0" w:line="240" w:lineRule="auto"/>
              <w:ind w:left="-108" w:right="-108"/>
              <w:jc w:val="both"/>
              <w:rPr>
                <w:rFonts w:ascii="Arial" w:hAnsi="Arial" w:cs="Arial"/>
                <w:sz w:val="24"/>
                <w:szCs w:val="24"/>
                <w:lang w:val="en-US"/>
              </w:rPr>
            </w:pPr>
            <w:r w:rsidRPr="0092547C">
              <w:rPr>
                <w:rFonts w:ascii="Arial" w:hAnsi="Arial" w:cs="Arial"/>
                <w:sz w:val="24"/>
                <w:szCs w:val="24"/>
                <w:lang w:val="en-US"/>
              </w:rPr>
              <w:t>&gt; 32</w:t>
            </w:r>
          </w:p>
          <w:p w:rsidR="00A67615" w:rsidRPr="0092547C" w:rsidRDefault="00A67615" w:rsidP="00A67615">
            <w:pPr>
              <w:spacing w:after="0" w:line="240" w:lineRule="auto"/>
              <w:ind w:left="-108" w:right="-108"/>
              <w:jc w:val="both"/>
              <w:rPr>
                <w:rFonts w:ascii="Arial" w:hAnsi="Arial" w:cs="Arial"/>
                <w:sz w:val="24"/>
                <w:szCs w:val="24"/>
              </w:rPr>
            </w:pPr>
            <w:r w:rsidRPr="0092547C">
              <w:rPr>
                <w:rFonts w:ascii="Arial" w:hAnsi="Arial" w:cs="Arial"/>
                <w:sz w:val="24"/>
                <w:szCs w:val="24"/>
              </w:rPr>
              <w:t xml:space="preserve">   </w:t>
            </w:r>
          </w:p>
          <w:p w:rsidR="00A67615" w:rsidRPr="0092547C" w:rsidRDefault="00A67615" w:rsidP="00A67615">
            <w:pPr>
              <w:spacing w:after="0" w:line="240" w:lineRule="auto"/>
              <w:ind w:left="-108" w:right="-108"/>
              <w:jc w:val="both"/>
              <w:rPr>
                <w:rFonts w:ascii="Arial" w:hAnsi="Arial" w:cs="Arial"/>
                <w:sz w:val="24"/>
                <w:szCs w:val="24"/>
              </w:rPr>
            </w:pPr>
          </w:p>
          <w:p w:rsidR="00A67615" w:rsidRPr="0092547C" w:rsidRDefault="00A67615" w:rsidP="00A67615">
            <w:pPr>
              <w:spacing w:after="0" w:line="240" w:lineRule="auto"/>
              <w:ind w:left="-108" w:right="-108"/>
              <w:jc w:val="both"/>
              <w:rPr>
                <w:rFonts w:ascii="Arial" w:hAnsi="Arial" w:cs="Arial"/>
                <w:sz w:val="24"/>
                <w:szCs w:val="24"/>
              </w:rPr>
            </w:pPr>
          </w:p>
          <w:p w:rsidR="00A67615" w:rsidRPr="0092547C" w:rsidRDefault="00A67615" w:rsidP="00A67615">
            <w:pPr>
              <w:spacing w:after="0" w:line="240" w:lineRule="auto"/>
              <w:ind w:left="-108" w:right="-108"/>
              <w:jc w:val="both"/>
              <w:rPr>
                <w:rFonts w:ascii="Arial" w:hAnsi="Arial" w:cs="Arial"/>
                <w:sz w:val="24"/>
                <w:szCs w:val="24"/>
              </w:rPr>
            </w:pPr>
            <w:r w:rsidRPr="0092547C">
              <w:rPr>
                <w:rFonts w:ascii="Arial" w:hAnsi="Arial" w:cs="Arial"/>
                <w:sz w:val="24"/>
                <w:szCs w:val="24"/>
              </w:rPr>
              <w:t xml:space="preserve"> </w:t>
            </w:r>
            <w:r w:rsidRPr="0092547C">
              <w:rPr>
                <w:rFonts w:ascii="Arial" w:hAnsi="Arial" w:cs="Arial"/>
                <w:sz w:val="24"/>
                <w:szCs w:val="24"/>
                <w:lang w:val="en-US"/>
              </w:rPr>
              <w:t>&gt;32</w:t>
            </w:r>
          </w:p>
          <w:p w:rsidR="00A67615" w:rsidRPr="0092547C" w:rsidRDefault="00A67615" w:rsidP="00A67615">
            <w:pPr>
              <w:spacing w:after="0" w:line="240" w:lineRule="auto"/>
              <w:ind w:left="-108" w:right="-108"/>
              <w:jc w:val="both"/>
              <w:rPr>
                <w:rFonts w:ascii="Arial" w:hAnsi="Arial" w:cs="Arial"/>
                <w:sz w:val="24"/>
                <w:szCs w:val="24"/>
              </w:rPr>
            </w:pPr>
          </w:p>
          <w:p w:rsidR="00A67615" w:rsidRPr="0092547C" w:rsidRDefault="00A67615" w:rsidP="00A67615">
            <w:pPr>
              <w:spacing w:after="0" w:line="240" w:lineRule="auto"/>
              <w:ind w:left="-108" w:right="-108"/>
              <w:jc w:val="both"/>
              <w:rPr>
                <w:rFonts w:ascii="Arial" w:hAnsi="Arial" w:cs="Arial"/>
                <w:sz w:val="24"/>
                <w:szCs w:val="24"/>
              </w:rPr>
            </w:pPr>
            <w:r w:rsidRPr="0092547C">
              <w:rPr>
                <w:rFonts w:ascii="Arial" w:hAnsi="Arial" w:cs="Arial"/>
                <w:sz w:val="24"/>
                <w:szCs w:val="24"/>
              </w:rPr>
              <w:t>15-31</w:t>
            </w:r>
          </w:p>
          <w:p w:rsidR="00A67615" w:rsidRPr="0092547C" w:rsidRDefault="00A67615" w:rsidP="00A67615">
            <w:pPr>
              <w:spacing w:after="0" w:line="240" w:lineRule="auto"/>
              <w:ind w:left="-108" w:right="-108"/>
              <w:jc w:val="both"/>
              <w:rPr>
                <w:rFonts w:ascii="Arial" w:hAnsi="Arial" w:cs="Arial"/>
                <w:sz w:val="24"/>
                <w:szCs w:val="24"/>
              </w:rPr>
            </w:pPr>
            <w:r w:rsidRPr="0092547C">
              <w:rPr>
                <w:rFonts w:ascii="Arial" w:hAnsi="Arial" w:cs="Arial"/>
                <w:sz w:val="24"/>
                <w:szCs w:val="24"/>
              </w:rPr>
              <w:t xml:space="preserve">  </w:t>
            </w:r>
          </w:p>
          <w:p w:rsidR="00A67615" w:rsidRPr="0092547C" w:rsidRDefault="00A67615" w:rsidP="00A67615">
            <w:pPr>
              <w:spacing w:after="0" w:line="240" w:lineRule="auto"/>
              <w:ind w:left="-108" w:right="-108"/>
              <w:jc w:val="both"/>
              <w:rPr>
                <w:rFonts w:ascii="Arial" w:hAnsi="Arial" w:cs="Arial"/>
                <w:sz w:val="24"/>
                <w:szCs w:val="24"/>
              </w:rPr>
            </w:pPr>
            <w:r w:rsidRPr="0092547C">
              <w:rPr>
                <w:rFonts w:ascii="Arial" w:hAnsi="Arial" w:cs="Arial"/>
                <w:sz w:val="24"/>
                <w:szCs w:val="24"/>
              </w:rPr>
              <w:t xml:space="preserve"> </w:t>
            </w:r>
            <w:r w:rsidRPr="0092547C">
              <w:rPr>
                <w:rFonts w:ascii="Arial" w:hAnsi="Arial" w:cs="Arial"/>
                <w:sz w:val="24"/>
                <w:szCs w:val="24"/>
                <w:lang w:val="en-US"/>
              </w:rPr>
              <w:t>&gt;</w:t>
            </w:r>
            <w:r w:rsidRPr="0092547C">
              <w:rPr>
                <w:rFonts w:ascii="Arial" w:hAnsi="Arial" w:cs="Arial"/>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lang w:val="en-US"/>
              </w:rPr>
            </w:pPr>
            <w:r w:rsidRPr="0092547C">
              <w:rPr>
                <w:rFonts w:ascii="Arial" w:hAnsi="Arial" w:cs="Arial"/>
                <w:sz w:val="24"/>
                <w:szCs w:val="24"/>
                <w:lang w:val="en-US"/>
              </w:rPr>
              <w:t xml:space="preserve"> -</w:t>
            </w: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 xml:space="preserve">   3</w:t>
            </w: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0,1</w:t>
            </w: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5</w:t>
            </w: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 xml:space="preserve"> 1</w:t>
            </w:r>
          </w:p>
        </w:tc>
        <w:tc>
          <w:tcPr>
            <w:tcW w:w="1276"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vertAlign w:val="superscript"/>
              </w:rPr>
            </w:pPr>
            <w:r w:rsidRPr="0092547C">
              <w:rPr>
                <w:rFonts w:ascii="Arial" w:hAnsi="Arial" w:cs="Arial"/>
                <w:sz w:val="24"/>
                <w:szCs w:val="24"/>
              </w:rPr>
              <w:t>3,3х10</w:t>
            </w:r>
            <w:r w:rsidRPr="0092547C">
              <w:rPr>
                <w:rFonts w:ascii="Arial" w:hAnsi="Arial" w:cs="Arial"/>
                <w:sz w:val="24"/>
                <w:szCs w:val="24"/>
                <w:vertAlign w:val="superscript"/>
              </w:rPr>
              <w:t>-1</w:t>
            </w: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vertAlign w:val="superscript"/>
              </w:rPr>
            </w:pPr>
            <w:r w:rsidRPr="0092547C">
              <w:rPr>
                <w:rFonts w:ascii="Arial" w:hAnsi="Arial" w:cs="Arial"/>
                <w:sz w:val="24"/>
                <w:szCs w:val="24"/>
              </w:rPr>
              <w:t>1,5х10</w:t>
            </w:r>
            <w:r w:rsidRPr="0092547C">
              <w:rPr>
                <w:rFonts w:ascii="Arial" w:hAnsi="Arial" w:cs="Arial"/>
                <w:sz w:val="24"/>
                <w:szCs w:val="24"/>
                <w:vertAlign w:val="superscript"/>
              </w:rPr>
              <w:t>-2</w:t>
            </w: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1,1х10</w:t>
            </w:r>
            <w:r w:rsidRPr="0092547C">
              <w:rPr>
                <w:rFonts w:ascii="Arial" w:hAnsi="Arial" w:cs="Arial"/>
                <w:sz w:val="24"/>
                <w:szCs w:val="24"/>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 xml:space="preserve">54    </w:t>
            </w: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47</w:t>
            </w: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 xml:space="preserve">   </w:t>
            </w: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13</w:t>
            </w:r>
          </w:p>
        </w:tc>
        <w:tc>
          <w:tcPr>
            <w:tcW w:w="993"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 xml:space="preserve">       </w:t>
            </w: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 xml:space="preserve">  1         </w:t>
            </w: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 xml:space="preserve">  1</w:t>
            </w: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 xml:space="preserve">         </w:t>
            </w: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 xml:space="preserve">  1</w:t>
            </w:r>
          </w:p>
        </w:tc>
        <w:tc>
          <w:tcPr>
            <w:tcW w:w="992"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4.5</w:t>
            </w: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 xml:space="preserve">2,5   </w:t>
            </w: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 xml:space="preserve"> </w:t>
            </w: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 xml:space="preserve">   -    </w:t>
            </w: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 xml:space="preserve">  </w:t>
            </w: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 xml:space="preserve">  -</w:t>
            </w: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 xml:space="preserve">   </w:t>
            </w: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1</w:t>
            </w:r>
          </w:p>
        </w:tc>
        <w:tc>
          <w:tcPr>
            <w:tcW w:w="1035"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 xml:space="preserve">    2     </w:t>
            </w: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1</w:t>
            </w: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 xml:space="preserve">   </w:t>
            </w: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 xml:space="preserve"> 75</w:t>
            </w:r>
          </w:p>
        </w:tc>
        <w:tc>
          <w:tcPr>
            <w:tcW w:w="665" w:type="dxa"/>
            <w:tcBorders>
              <w:top w:val="single" w:sz="4" w:space="0" w:color="auto"/>
              <w:left w:val="single" w:sz="4" w:space="0" w:color="auto"/>
              <w:bottom w:val="single" w:sz="4" w:space="0" w:color="auto"/>
              <w:right w:val="single" w:sz="4" w:space="0" w:color="auto"/>
            </w:tcBorders>
          </w:tcPr>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ind w:left="-89"/>
              <w:jc w:val="both"/>
              <w:rPr>
                <w:rFonts w:ascii="Arial" w:hAnsi="Arial" w:cs="Arial"/>
                <w:sz w:val="24"/>
                <w:szCs w:val="24"/>
              </w:rPr>
            </w:pPr>
            <w:r w:rsidRPr="0092547C">
              <w:rPr>
                <w:rFonts w:ascii="Arial" w:hAnsi="Arial" w:cs="Arial"/>
                <w:sz w:val="24"/>
                <w:szCs w:val="24"/>
              </w:rPr>
              <w:t xml:space="preserve">  150   </w:t>
            </w: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120</w:t>
            </w:r>
          </w:p>
          <w:p w:rsidR="00A67615" w:rsidRPr="0092547C" w:rsidRDefault="00A67615" w:rsidP="00A67615">
            <w:pPr>
              <w:spacing w:after="0" w:line="240" w:lineRule="auto"/>
              <w:ind w:left="-89"/>
              <w:jc w:val="both"/>
              <w:rPr>
                <w:rFonts w:ascii="Arial" w:hAnsi="Arial" w:cs="Arial"/>
                <w:sz w:val="24"/>
                <w:szCs w:val="24"/>
              </w:rPr>
            </w:pPr>
          </w:p>
          <w:p w:rsidR="00A67615" w:rsidRPr="0092547C" w:rsidRDefault="00A67615" w:rsidP="00A67615">
            <w:pPr>
              <w:spacing w:after="0" w:line="240" w:lineRule="auto"/>
              <w:ind w:left="-89"/>
              <w:jc w:val="both"/>
              <w:rPr>
                <w:rFonts w:ascii="Arial" w:hAnsi="Arial" w:cs="Arial"/>
                <w:sz w:val="24"/>
                <w:szCs w:val="24"/>
              </w:rPr>
            </w:pPr>
            <w:r w:rsidRPr="0092547C">
              <w:rPr>
                <w:rFonts w:ascii="Arial" w:hAnsi="Arial" w:cs="Arial"/>
                <w:sz w:val="24"/>
                <w:szCs w:val="24"/>
              </w:rPr>
              <w:t>1,54</w:t>
            </w:r>
          </w:p>
          <w:p w:rsidR="00A67615" w:rsidRPr="0092547C" w:rsidRDefault="00A67615" w:rsidP="00A67615">
            <w:pPr>
              <w:spacing w:after="0" w:line="240" w:lineRule="auto"/>
              <w:ind w:left="-89"/>
              <w:jc w:val="both"/>
              <w:rPr>
                <w:rFonts w:ascii="Arial" w:hAnsi="Arial" w:cs="Arial"/>
                <w:sz w:val="24"/>
                <w:szCs w:val="24"/>
              </w:rPr>
            </w:pPr>
          </w:p>
          <w:p w:rsidR="00A67615" w:rsidRPr="0092547C" w:rsidRDefault="00A67615" w:rsidP="00A67615">
            <w:pPr>
              <w:spacing w:after="0" w:line="240" w:lineRule="auto"/>
              <w:ind w:left="-89"/>
              <w:jc w:val="both"/>
              <w:rPr>
                <w:rFonts w:ascii="Arial" w:hAnsi="Arial" w:cs="Arial"/>
                <w:sz w:val="24"/>
                <w:szCs w:val="24"/>
              </w:rPr>
            </w:pPr>
            <w:r w:rsidRPr="0092547C">
              <w:rPr>
                <w:rFonts w:ascii="Arial" w:hAnsi="Arial" w:cs="Arial"/>
                <w:sz w:val="24"/>
                <w:szCs w:val="24"/>
              </w:rPr>
              <w:t>7</w:t>
            </w:r>
          </w:p>
          <w:p w:rsidR="00A67615" w:rsidRPr="0092547C" w:rsidRDefault="00A67615" w:rsidP="00A67615">
            <w:pPr>
              <w:spacing w:after="0" w:line="240" w:lineRule="auto"/>
              <w:jc w:val="both"/>
              <w:rPr>
                <w:rFonts w:ascii="Arial" w:hAnsi="Arial" w:cs="Arial"/>
                <w:sz w:val="24"/>
                <w:szCs w:val="24"/>
              </w:rPr>
            </w:pPr>
          </w:p>
          <w:p w:rsidR="00A67615" w:rsidRPr="0092547C" w:rsidRDefault="00A67615" w:rsidP="00A67615">
            <w:pPr>
              <w:spacing w:after="0" w:line="240" w:lineRule="auto"/>
              <w:jc w:val="both"/>
              <w:rPr>
                <w:rFonts w:ascii="Arial" w:hAnsi="Arial" w:cs="Arial"/>
                <w:sz w:val="24"/>
                <w:szCs w:val="24"/>
              </w:rPr>
            </w:pPr>
          </w:p>
        </w:tc>
      </w:tr>
    </w:tbl>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 xml:space="preserve">Стихийных бедствий на территории сельсовета в последние десятилетия не наблюдается. </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МО Уральский сельсовет не находится в зоне опасных сейсмических воздействий, но нельзя исключать опасность проявления гидрологических явлений (весеннее половодье).</w:t>
      </w: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Чрезвычайные ситуации техногенного характера для МО Уральский сельсовет представляют пожары и взрывы, возможные на пожароопасных, взрывопожароопасных объектах жизнеобеспечения, в энергетике, на промышленных предприятиях.</w:t>
      </w:r>
    </w:p>
    <w:p w:rsidR="00A67615" w:rsidRPr="0092547C" w:rsidRDefault="00A67615" w:rsidP="00A67615">
      <w:pPr>
        <w:spacing w:after="0"/>
        <w:ind w:firstLine="851"/>
        <w:jc w:val="both"/>
        <w:rPr>
          <w:rFonts w:ascii="Arial" w:hAnsi="Arial" w:cs="Arial"/>
          <w:sz w:val="24"/>
          <w:szCs w:val="24"/>
        </w:rPr>
      </w:pPr>
    </w:p>
    <w:p w:rsidR="00A67615" w:rsidRPr="0092547C" w:rsidRDefault="00A67615" w:rsidP="00A67615">
      <w:pPr>
        <w:spacing w:after="0"/>
        <w:ind w:firstLine="851"/>
        <w:jc w:val="both"/>
        <w:rPr>
          <w:rFonts w:ascii="Arial" w:hAnsi="Arial" w:cs="Arial"/>
          <w:sz w:val="24"/>
          <w:szCs w:val="24"/>
        </w:rPr>
      </w:pPr>
      <w:r w:rsidRPr="0092547C">
        <w:rPr>
          <w:rFonts w:ascii="Arial" w:hAnsi="Arial" w:cs="Arial"/>
          <w:sz w:val="24"/>
          <w:szCs w:val="24"/>
        </w:rPr>
        <w:t xml:space="preserve">Отсутствие организованных санитарно-защитных зон (СЗЗ) от промышленных объектов усиливает потенциальную угрозу воздействия чрезвычайных факторов на население. </w:t>
      </w:r>
    </w:p>
    <w:p w:rsidR="00A67615" w:rsidRPr="0092547C" w:rsidRDefault="00A67615" w:rsidP="00A67615">
      <w:pPr>
        <w:spacing w:after="0"/>
        <w:ind w:firstLine="851"/>
        <w:rPr>
          <w:rFonts w:ascii="Arial" w:hAnsi="Arial" w:cs="Arial"/>
          <w:sz w:val="24"/>
          <w:szCs w:val="24"/>
          <w:u w:val="single"/>
        </w:rPr>
      </w:pPr>
      <w:r w:rsidRPr="0092547C">
        <w:rPr>
          <w:rFonts w:ascii="Arial" w:hAnsi="Arial" w:cs="Arial"/>
          <w:sz w:val="24"/>
          <w:szCs w:val="24"/>
          <w:u w:val="single"/>
        </w:rPr>
        <w:t xml:space="preserve">Потенциальная угроза аварий на транспорте определяется следующим: </w:t>
      </w:r>
    </w:p>
    <w:p w:rsidR="00A67615" w:rsidRPr="0092547C" w:rsidRDefault="00A67615" w:rsidP="00A67615">
      <w:pPr>
        <w:widowControl w:val="0"/>
        <w:numPr>
          <w:ilvl w:val="0"/>
          <w:numId w:val="15"/>
        </w:numPr>
        <w:tabs>
          <w:tab w:val="clear" w:pos="1260"/>
          <w:tab w:val="num" w:pos="1128"/>
        </w:tabs>
        <w:autoSpaceDE w:val="0"/>
        <w:autoSpaceDN w:val="0"/>
        <w:adjustRightInd w:val="0"/>
        <w:spacing w:after="0"/>
        <w:ind w:left="0" w:firstLine="851"/>
        <w:jc w:val="both"/>
        <w:rPr>
          <w:rFonts w:ascii="Arial" w:hAnsi="Arial" w:cs="Arial"/>
          <w:sz w:val="24"/>
          <w:szCs w:val="24"/>
        </w:rPr>
      </w:pPr>
      <w:r w:rsidRPr="0092547C">
        <w:rPr>
          <w:rFonts w:ascii="Arial" w:hAnsi="Arial" w:cs="Arial"/>
          <w:sz w:val="24"/>
          <w:szCs w:val="24"/>
        </w:rPr>
        <w:t>на газопроводах – высокой степенью износа линейной части, длительными сроками эксплуатации насосного парка, резервуаров и электрооборудования, строительным браком;</w:t>
      </w:r>
    </w:p>
    <w:p w:rsidR="00A67615" w:rsidRPr="0092547C" w:rsidRDefault="00A67615" w:rsidP="00A67615">
      <w:pPr>
        <w:widowControl w:val="0"/>
        <w:numPr>
          <w:ilvl w:val="0"/>
          <w:numId w:val="15"/>
        </w:numPr>
        <w:tabs>
          <w:tab w:val="clear" w:pos="1260"/>
          <w:tab w:val="num" w:pos="1128"/>
        </w:tabs>
        <w:autoSpaceDE w:val="0"/>
        <w:autoSpaceDN w:val="0"/>
        <w:adjustRightInd w:val="0"/>
        <w:spacing w:after="0"/>
        <w:ind w:left="0" w:firstLine="851"/>
        <w:jc w:val="both"/>
        <w:rPr>
          <w:rFonts w:ascii="Arial" w:hAnsi="Arial" w:cs="Arial"/>
          <w:sz w:val="24"/>
          <w:szCs w:val="24"/>
        </w:rPr>
      </w:pPr>
      <w:r w:rsidRPr="0092547C">
        <w:rPr>
          <w:rFonts w:ascii="Arial" w:hAnsi="Arial" w:cs="Arial"/>
          <w:sz w:val="24"/>
          <w:szCs w:val="24"/>
        </w:rPr>
        <w:t>неблагоприятными погодными условиями.</w:t>
      </w:r>
    </w:p>
    <w:p w:rsidR="00A67615" w:rsidRPr="0092547C" w:rsidRDefault="00A67615" w:rsidP="00A67615">
      <w:pPr>
        <w:tabs>
          <w:tab w:val="left" w:pos="1128"/>
        </w:tabs>
        <w:spacing w:after="0"/>
        <w:ind w:firstLine="851"/>
        <w:jc w:val="both"/>
        <w:rPr>
          <w:rFonts w:ascii="Arial" w:hAnsi="Arial" w:cs="Arial"/>
          <w:sz w:val="24"/>
          <w:szCs w:val="24"/>
        </w:rPr>
      </w:pPr>
      <w:r w:rsidRPr="0092547C">
        <w:rPr>
          <w:rFonts w:ascii="Arial" w:hAnsi="Arial" w:cs="Arial"/>
          <w:sz w:val="24"/>
          <w:szCs w:val="24"/>
        </w:rPr>
        <w:t>Потенциально-опасные участки газопроводов: пересечение через железную дорогу и автодороги, открытые участки в долах, газораспределительные пункты (ГРП).</w:t>
      </w:r>
    </w:p>
    <w:p w:rsidR="00A67615" w:rsidRPr="0092547C" w:rsidRDefault="00A67615" w:rsidP="00A67615">
      <w:pPr>
        <w:widowControl w:val="0"/>
        <w:tabs>
          <w:tab w:val="num" w:pos="1128"/>
        </w:tabs>
        <w:autoSpaceDE w:val="0"/>
        <w:autoSpaceDN w:val="0"/>
        <w:adjustRightInd w:val="0"/>
        <w:spacing w:after="0"/>
        <w:ind w:firstLine="851"/>
        <w:jc w:val="both"/>
        <w:rPr>
          <w:rFonts w:ascii="Arial" w:hAnsi="Arial" w:cs="Arial"/>
          <w:sz w:val="24"/>
          <w:szCs w:val="24"/>
        </w:rPr>
      </w:pPr>
      <w:r w:rsidRPr="0092547C">
        <w:rPr>
          <w:rFonts w:ascii="Arial" w:hAnsi="Arial" w:cs="Arial"/>
          <w:sz w:val="24"/>
          <w:szCs w:val="24"/>
        </w:rPr>
        <w:t>Опасная зона для ГРП составляет 150 м. Охранная зона газопровода – 25 м от трубопровода.</w:t>
      </w:r>
    </w:p>
    <w:p w:rsidR="00A67615" w:rsidRPr="0092547C" w:rsidRDefault="00A67615" w:rsidP="00A67615">
      <w:pPr>
        <w:tabs>
          <w:tab w:val="left" w:pos="1128"/>
        </w:tabs>
        <w:spacing w:after="0"/>
        <w:ind w:firstLine="851"/>
        <w:jc w:val="both"/>
        <w:rPr>
          <w:rFonts w:ascii="Arial" w:hAnsi="Arial" w:cs="Arial"/>
          <w:sz w:val="24"/>
          <w:szCs w:val="24"/>
        </w:rPr>
      </w:pPr>
      <w:r w:rsidRPr="0092547C">
        <w:rPr>
          <w:rFonts w:ascii="Arial" w:hAnsi="Arial" w:cs="Arial"/>
          <w:sz w:val="24"/>
          <w:szCs w:val="24"/>
          <w:u w:val="single"/>
        </w:rPr>
        <w:t>Краткая оценка возможной обстановки на территории МО при образовании свища или разлива на газопроводе</w:t>
      </w:r>
      <w:r w:rsidRPr="0092547C">
        <w:rPr>
          <w:rFonts w:ascii="Arial" w:hAnsi="Arial" w:cs="Arial"/>
          <w:sz w:val="24"/>
          <w:szCs w:val="24"/>
        </w:rPr>
        <w:t xml:space="preserve"> без возгорания в зависимости от метеоусловий и места аварии возможно перемещение природного газа в сторону населенных пунктов (малоопасное вредное вещество, плотность продукта 0,7117, легче воздуха, предел взрываемости 5-15%). Действует удушающе при 14% при содержании в замкнутом объеме и снижении концентрации кислорода в воздухе, что потребует, при соблюдении мер безопасности, эвакуации населения и ликвидации очага ЧС.</w:t>
      </w:r>
    </w:p>
    <w:p w:rsidR="00A67615" w:rsidRPr="0092547C" w:rsidRDefault="00A67615" w:rsidP="00A67615">
      <w:pPr>
        <w:tabs>
          <w:tab w:val="left" w:pos="1128"/>
        </w:tabs>
        <w:spacing w:after="0"/>
        <w:ind w:firstLine="851"/>
        <w:jc w:val="both"/>
        <w:rPr>
          <w:rFonts w:ascii="Arial" w:hAnsi="Arial" w:cs="Arial"/>
          <w:sz w:val="24"/>
          <w:szCs w:val="24"/>
        </w:rPr>
      </w:pPr>
      <w:r w:rsidRPr="0092547C">
        <w:rPr>
          <w:rFonts w:ascii="Arial" w:hAnsi="Arial" w:cs="Arial"/>
          <w:sz w:val="24"/>
          <w:szCs w:val="24"/>
        </w:rPr>
        <w:lastRenderedPageBreak/>
        <w:t>При образовании разрыва на газопроводе с возгоранием возможно возникновение пожаров.</w:t>
      </w:r>
    </w:p>
    <w:p w:rsidR="00A67615" w:rsidRPr="0092547C" w:rsidRDefault="00A67615" w:rsidP="00A67615">
      <w:pPr>
        <w:tabs>
          <w:tab w:val="left" w:pos="1128"/>
        </w:tabs>
        <w:spacing w:after="0"/>
        <w:ind w:firstLine="851"/>
        <w:jc w:val="both"/>
        <w:rPr>
          <w:rFonts w:ascii="Arial" w:hAnsi="Arial" w:cs="Arial"/>
          <w:sz w:val="24"/>
          <w:szCs w:val="24"/>
        </w:rPr>
      </w:pPr>
      <w:r w:rsidRPr="0092547C">
        <w:rPr>
          <w:rFonts w:ascii="Arial" w:hAnsi="Arial" w:cs="Arial"/>
          <w:b/>
          <w:i/>
          <w:sz w:val="24"/>
          <w:szCs w:val="24"/>
        </w:rPr>
        <w:t>Мероприятия:</w:t>
      </w:r>
      <w:r w:rsidRPr="0092547C">
        <w:rPr>
          <w:rFonts w:ascii="Arial" w:hAnsi="Arial" w:cs="Arial"/>
          <w:sz w:val="24"/>
          <w:szCs w:val="24"/>
        </w:rPr>
        <w:t xml:space="preserve"> При аварии на газопроводах и продуктопроводах (разрыв газопровода без возгорания) выставить посты, запретить проезд техники по ближайшим дорогам, принять меры по остановке и выключению двигателей транспортных средств, удалению людей и животных на 300 метров от оси газопровода с подветренной стороны. </w:t>
      </w:r>
    </w:p>
    <w:p w:rsidR="00A67615" w:rsidRPr="0092547C" w:rsidRDefault="00A67615" w:rsidP="00A67615">
      <w:pPr>
        <w:widowControl w:val="0"/>
        <w:tabs>
          <w:tab w:val="num" w:pos="1128"/>
        </w:tabs>
        <w:autoSpaceDE w:val="0"/>
        <w:autoSpaceDN w:val="0"/>
        <w:adjustRightInd w:val="0"/>
        <w:spacing w:after="0"/>
        <w:ind w:firstLine="851"/>
        <w:jc w:val="both"/>
        <w:rPr>
          <w:rFonts w:ascii="Arial" w:hAnsi="Arial" w:cs="Arial"/>
          <w:sz w:val="24"/>
          <w:szCs w:val="24"/>
        </w:rPr>
      </w:pPr>
      <w:r w:rsidRPr="0092547C">
        <w:rPr>
          <w:rFonts w:ascii="Arial" w:hAnsi="Arial" w:cs="Arial"/>
          <w:sz w:val="24"/>
          <w:szCs w:val="24"/>
        </w:rPr>
        <w:t>При разрыве газопровода, продуктопровода с возгоранием в летний период в целях локализации очага пожара принять меры по опахиванию мест пожара по периметру полосой не менее 10 метров в ширину.</w:t>
      </w:r>
    </w:p>
    <w:p w:rsidR="00A67615" w:rsidRPr="0092547C" w:rsidRDefault="00A67615" w:rsidP="00A67615">
      <w:pPr>
        <w:spacing w:after="0"/>
        <w:ind w:firstLine="851"/>
        <w:rPr>
          <w:rFonts w:ascii="Arial" w:hAnsi="Arial" w:cs="Arial"/>
          <w:sz w:val="24"/>
          <w:szCs w:val="24"/>
          <w:u w:val="single"/>
        </w:rPr>
      </w:pPr>
      <w:r w:rsidRPr="0092547C">
        <w:rPr>
          <w:rFonts w:ascii="Arial" w:hAnsi="Arial" w:cs="Arial"/>
          <w:sz w:val="24"/>
          <w:szCs w:val="24"/>
          <w:u w:val="single"/>
        </w:rPr>
        <w:t>Аварии на коммунальных системах жизнеобеспечения:</w:t>
      </w:r>
    </w:p>
    <w:p w:rsidR="00A67615" w:rsidRPr="0092547C" w:rsidRDefault="00A67615" w:rsidP="00A67615">
      <w:pPr>
        <w:widowControl w:val="0"/>
        <w:numPr>
          <w:ilvl w:val="0"/>
          <w:numId w:val="16"/>
        </w:numPr>
        <w:tabs>
          <w:tab w:val="clear" w:pos="1980"/>
          <w:tab w:val="num" w:pos="1152"/>
        </w:tabs>
        <w:autoSpaceDE w:val="0"/>
        <w:autoSpaceDN w:val="0"/>
        <w:adjustRightInd w:val="0"/>
        <w:spacing w:after="0"/>
        <w:ind w:left="0" w:firstLine="851"/>
        <w:jc w:val="both"/>
        <w:rPr>
          <w:rFonts w:ascii="Arial" w:hAnsi="Arial" w:cs="Arial"/>
          <w:sz w:val="24"/>
          <w:szCs w:val="24"/>
        </w:rPr>
      </w:pPr>
      <w:r w:rsidRPr="0092547C">
        <w:rPr>
          <w:rFonts w:ascii="Arial" w:hAnsi="Arial" w:cs="Arial"/>
          <w:sz w:val="24"/>
          <w:szCs w:val="24"/>
        </w:rPr>
        <w:t>аварии в системах водоснабжения населения питьевой водой приводят к недопустимому повышению загрязняющих веществ, что приводит к дефициту подаваемой воды (особенно в летний период), а также может привести к отключению водоснабжения  - до 2-х суток;</w:t>
      </w:r>
    </w:p>
    <w:p w:rsidR="00A67615" w:rsidRPr="0092547C" w:rsidRDefault="00A67615" w:rsidP="00A67615">
      <w:pPr>
        <w:widowControl w:val="0"/>
        <w:numPr>
          <w:ilvl w:val="0"/>
          <w:numId w:val="16"/>
        </w:numPr>
        <w:tabs>
          <w:tab w:val="clear" w:pos="1980"/>
          <w:tab w:val="num" w:pos="1152"/>
        </w:tabs>
        <w:autoSpaceDE w:val="0"/>
        <w:autoSpaceDN w:val="0"/>
        <w:adjustRightInd w:val="0"/>
        <w:spacing w:after="0"/>
        <w:ind w:left="0" w:firstLine="851"/>
        <w:jc w:val="both"/>
        <w:rPr>
          <w:rFonts w:ascii="Arial" w:hAnsi="Arial" w:cs="Arial"/>
          <w:sz w:val="24"/>
          <w:szCs w:val="24"/>
        </w:rPr>
      </w:pPr>
      <w:r w:rsidRPr="0092547C">
        <w:rPr>
          <w:rFonts w:ascii="Arial" w:hAnsi="Arial" w:cs="Arial"/>
          <w:sz w:val="24"/>
          <w:szCs w:val="24"/>
        </w:rPr>
        <w:t>аварии на канализационных сетях влекут тяжелые последствия по загрязнению многих компонентов окружающей среды с угрозой здоровью населения и близлежащих территорий;</w:t>
      </w:r>
    </w:p>
    <w:p w:rsidR="00A67615" w:rsidRPr="0092547C" w:rsidRDefault="00A67615" w:rsidP="00A67615">
      <w:pPr>
        <w:widowControl w:val="0"/>
        <w:numPr>
          <w:ilvl w:val="0"/>
          <w:numId w:val="16"/>
        </w:numPr>
        <w:tabs>
          <w:tab w:val="clear" w:pos="1980"/>
          <w:tab w:val="num" w:pos="1152"/>
        </w:tabs>
        <w:autoSpaceDE w:val="0"/>
        <w:autoSpaceDN w:val="0"/>
        <w:adjustRightInd w:val="0"/>
        <w:spacing w:after="0"/>
        <w:ind w:left="0" w:firstLine="851"/>
        <w:jc w:val="both"/>
        <w:rPr>
          <w:rFonts w:ascii="Arial" w:hAnsi="Arial" w:cs="Arial"/>
          <w:sz w:val="24"/>
          <w:szCs w:val="24"/>
        </w:rPr>
      </w:pPr>
      <w:r w:rsidRPr="0092547C">
        <w:rPr>
          <w:rFonts w:ascii="Arial" w:hAnsi="Arial" w:cs="Arial"/>
          <w:sz w:val="24"/>
          <w:szCs w:val="24"/>
        </w:rPr>
        <w:t>в холодное время года аварии на тепловых сетях могут привести к отключению подачи тепла в домах продолжительностью до 3 суток;</w:t>
      </w:r>
    </w:p>
    <w:p w:rsidR="00A67615" w:rsidRPr="0092547C" w:rsidRDefault="00A67615" w:rsidP="00A67615">
      <w:pPr>
        <w:widowControl w:val="0"/>
        <w:numPr>
          <w:ilvl w:val="0"/>
          <w:numId w:val="16"/>
        </w:numPr>
        <w:tabs>
          <w:tab w:val="clear" w:pos="1980"/>
          <w:tab w:val="num" w:pos="1152"/>
        </w:tabs>
        <w:autoSpaceDE w:val="0"/>
        <w:autoSpaceDN w:val="0"/>
        <w:adjustRightInd w:val="0"/>
        <w:spacing w:after="0"/>
        <w:ind w:left="0" w:firstLine="851"/>
        <w:jc w:val="both"/>
        <w:rPr>
          <w:rFonts w:ascii="Arial" w:hAnsi="Arial" w:cs="Arial"/>
          <w:b/>
          <w:bCs/>
          <w:sz w:val="24"/>
          <w:szCs w:val="24"/>
        </w:rPr>
      </w:pPr>
      <w:r w:rsidRPr="0092547C">
        <w:rPr>
          <w:rFonts w:ascii="Arial" w:hAnsi="Arial" w:cs="Arial"/>
          <w:sz w:val="24"/>
          <w:szCs w:val="24"/>
        </w:rPr>
        <w:t>аварии на энергетических сетях могут привести к отключению подачи электроэнергии потребителям на срок до 3 суток.</w:t>
      </w:r>
    </w:p>
    <w:p w:rsidR="00A67615" w:rsidRPr="0092547C" w:rsidRDefault="00A67615" w:rsidP="00A67615">
      <w:pPr>
        <w:spacing w:after="0"/>
        <w:ind w:firstLine="851"/>
        <w:jc w:val="both"/>
        <w:rPr>
          <w:rFonts w:ascii="Arial" w:hAnsi="Arial" w:cs="Arial"/>
          <w:b/>
          <w:bCs/>
          <w:sz w:val="24"/>
          <w:szCs w:val="24"/>
        </w:rPr>
      </w:pPr>
      <w:r w:rsidRPr="0092547C">
        <w:rPr>
          <w:rFonts w:ascii="Arial" w:hAnsi="Arial" w:cs="Arial"/>
          <w:sz w:val="24"/>
          <w:szCs w:val="24"/>
        </w:rPr>
        <w:t xml:space="preserve"> К особенно тяжелым последствиям приводят аварии в зимнее время года. Обрыв воздушных линий электропередач (при гололеде, налипании мокрого снега, урагане) может привести к обрыву воздушных линий электропередач и обесточиванию потребителей сроком до 5 суток.</w:t>
      </w:r>
      <w:r w:rsidRPr="0092547C">
        <w:rPr>
          <w:rFonts w:ascii="Arial" w:hAnsi="Arial" w:cs="Arial"/>
          <w:b/>
          <w:bCs/>
          <w:sz w:val="24"/>
          <w:szCs w:val="24"/>
        </w:rPr>
        <w:t xml:space="preserve"> </w:t>
      </w:r>
    </w:p>
    <w:p w:rsidR="00A67615" w:rsidRPr="0092547C" w:rsidRDefault="00A67615" w:rsidP="00A67615">
      <w:pPr>
        <w:tabs>
          <w:tab w:val="left" w:pos="1104"/>
        </w:tabs>
        <w:spacing w:after="0"/>
        <w:ind w:firstLine="851"/>
        <w:jc w:val="both"/>
        <w:rPr>
          <w:rFonts w:ascii="Arial" w:hAnsi="Arial" w:cs="Arial"/>
          <w:sz w:val="24"/>
          <w:szCs w:val="24"/>
        </w:rPr>
      </w:pPr>
      <w:r w:rsidRPr="0092547C">
        <w:rPr>
          <w:rFonts w:ascii="Arial" w:hAnsi="Arial" w:cs="Arial"/>
          <w:sz w:val="24"/>
          <w:szCs w:val="24"/>
        </w:rPr>
        <w:t>С целью обеспечения экологической безопасности поселковой среды и создания благоприятных санитарно – эпидемиологических условий проживания, в генеральном плане МО Новоспасский сельсовет определены зоны как природного, так и техногенного происхождения, для которых должны быть разработаны особые регламенты по их функциональному использованию.</w:t>
      </w:r>
    </w:p>
    <w:p w:rsidR="00A67615" w:rsidRPr="0092547C" w:rsidRDefault="00A67615" w:rsidP="00A67615">
      <w:pPr>
        <w:tabs>
          <w:tab w:val="left" w:pos="1134"/>
        </w:tabs>
        <w:spacing w:after="0"/>
        <w:ind w:firstLine="851"/>
        <w:jc w:val="both"/>
        <w:rPr>
          <w:rFonts w:ascii="Arial" w:eastAsia="Times New Roman" w:hAnsi="Arial" w:cs="Arial"/>
          <w:b/>
          <w:bCs/>
          <w:i/>
          <w:iCs/>
          <w:sz w:val="24"/>
          <w:szCs w:val="24"/>
        </w:rPr>
      </w:pPr>
      <w:bookmarkStart w:id="42" w:name="_Toc326324300"/>
      <w:bookmarkStart w:id="43" w:name="_Toc364418287"/>
      <w:bookmarkStart w:id="44" w:name="_Toc371425720"/>
      <w:bookmarkStart w:id="45" w:name="_Toc380496456"/>
      <w:bookmarkStart w:id="46" w:name="_Toc382484329"/>
      <w:bookmarkStart w:id="47" w:name="_Toc384383341"/>
      <w:bookmarkStart w:id="48" w:name="_Toc393439003"/>
      <w:bookmarkStart w:id="49" w:name="_Toc417463507"/>
      <w:bookmarkEnd w:id="40"/>
      <w:bookmarkEnd w:id="41"/>
      <w:r w:rsidRPr="0092547C">
        <w:rPr>
          <w:rFonts w:ascii="Arial" w:hAnsi="Arial" w:cs="Arial"/>
          <w:b/>
          <w:sz w:val="24"/>
          <w:szCs w:val="24"/>
          <w:u w:val="single"/>
        </w:rPr>
        <w:t>Пожарная безопасность</w:t>
      </w:r>
      <w:r w:rsidRPr="0092547C">
        <w:rPr>
          <w:rFonts w:ascii="Arial" w:eastAsia="Times New Roman" w:hAnsi="Arial" w:cs="Arial"/>
          <w:b/>
          <w:bCs/>
          <w:i/>
          <w:iCs/>
          <w:sz w:val="24"/>
          <w:szCs w:val="24"/>
        </w:rPr>
        <w:t xml:space="preserve"> </w:t>
      </w:r>
    </w:p>
    <w:p w:rsidR="00A67615" w:rsidRPr="0092547C" w:rsidRDefault="00A67615" w:rsidP="00A67615">
      <w:pPr>
        <w:pStyle w:val="ConsPlusNormal"/>
        <w:widowControl/>
        <w:spacing w:line="276" w:lineRule="auto"/>
        <w:ind w:firstLine="851"/>
        <w:jc w:val="both"/>
        <w:rPr>
          <w:rFonts w:ascii="Arial" w:hAnsi="Arial" w:cs="Arial"/>
          <w:sz w:val="24"/>
          <w:szCs w:val="24"/>
        </w:rPr>
      </w:pPr>
      <w:r w:rsidRPr="0092547C">
        <w:rPr>
          <w:rFonts w:ascii="Arial" w:hAnsi="Arial" w:cs="Arial"/>
          <w:sz w:val="24"/>
          <w:szCs w:val="24"/>
        </w:rPr>
        <w:t xml:space="preserve">Согласно региональных нормативов градостроительного проектирования Оренбургской области, рекомендуемый показатель пожарных автомобилей на 1000 жителей – 0,4 машины. </w:t>
      </w:r>
    </w:p>
    <w:p w:rsidR="00A67615" w:rsidRPr="0092547C" w:rsidRDefault="00A67615" w:rsidP="00A67615">
      <w:pPr>
        <w:spacing w:after="0"/>
        <w:ind w:firstLine="709"/>
        <w:contextualSpacing/>
        <w:rPr>
          <w:rFonts w:ascii="Arial" w:hAnsi="Arial" w:cs="Arial"/>
          <w:sz w:val="24"/>
          <w:szCs w:val="24"/>
        </w:rPr>
      </w:pPr>
      <w:r w:rsidRPr="0092547C">
        <w:rPr>
          <w:rFonts w:ascii="Arial" w:hAnsi="Arial" w:cs="Arial"/>
          <w:sz w:val="24"/>
          <w:szCs w:val="24"/>
        </w:rPr>
        <w:t>Подразделения пожарной охраны в МО Уральский сельсовет отсутствует, имеется автомобиль, приспособленный для пожаротушения. Расчетное время прибытия пожарного расчета ОПЧ-31, расположенного в с. Кваркено, составляет 30 мин до самой отдаленной точки.</w:t>
      </w:r>
    </w:p>
    <w:p w:rsidR="00A67615" w:rsidRPr="0092547C" w:rsidRDefault="00A67615" w:rsidP="00A67615">
      <w:pPr>
        <w:pStyle w:val="ConsPlusNormal"/>
        <w:widowControl/>
        <w:spacing w:line="276" w:lineRule="auto"/>
        <w:ind w:firstLine="851"/>
        <w:jc w:val="both"/>
        <w:rPr>
          <w:rFonts w:ascii="Arial" w:hAnsi="Arial" w:cs="Arial"/>
          <w:sz w:val="24"/>
          <w:szCs w:val="24"/>
        </w:rPr>
      </w:pPr>
      <w:r w:rsidRPr="0092547C">
        <w:rPr>
          <w:rFonts w:ascii="Arial" w:hAnsi="Arial" w:cs="Arial"/>
          <w:sz w:val="24"/>
          <w:szCs w:val="24"/>
        </w:rPr>
        <w:t xml:space="preserve">Дислокация подразделений пожарной охраны определяется исходя из условия, что время прибытия первого подразделения к месту вызова в сельских поселениях - 20 минут. (Технический регламент о требованиях пожарной безопасности № 123-ФЗ. </w:t>
      </w:r>
    </w:p>
    <w:p w:rsidR="00A67615" w:rsidRPr="0092547C" w:rsidRDefault="00A67615" w:rsidP="00A67615">
      <w:pPr>
        <w:tabs>
          <w:tab w:val="left" w:pos="1134"/>
        </w:tabs>
        <w:spacing w:after="0"/>
        <w:ind w:firstLine="851"/>
        <w:jc w:val="both"/>
        <w:rPr>
          <w:rFonts w:ascii="Arial" w:eastAsia="Times New Roman" w:hAnsi="Arial" w:cs="Arial"/>
          <w:b/>
          <w:i/>
          <w:iCs/>
          <w:sz w:val="24"/>
          <w:szCs w:val="24"/>
        </w:rPr>
      </w:pPr>
      <w:r w:rsidRPr="0092547C">
        <w:rPr>
          <w:rFonts w:ascii="Arial" w:eastAsia="Times New Roman" w:hAnsi="Arial" w:cs="Arial"/>
          <w:b/>
          <w:bCs/>
          <w:i/>
          <w:iCs/>
          <w:sz w:val="24"/>
          <w:szCs w:val="24"/>
        </w:rPr>
        <w:lastRenderedPageBreak/>
        <w:t>Перечень мероприятий по обеспечению пожарной безопасности</w:t>
      </w:r>
      <w:bookmarkEnd w:id="42"/>
      <w:bookmarkEnd w:id="43"/>
      <w:bookmarkEnd w:id="44"/>
      <w:bookmarkEnd w:id="45"/>
      <w:bookmarkEnd w:id="46"/>
      <w:bookmarkEnd w:id="47"/>
      <w:bookmarkEnd w:id="48"/>
      <w:bookmarkEnd w:id="49"/>
      <w:r w:rsidRPr="0092547C">
        <w:rPr>
          <w:rFonts w:ascii="Arial" w:eastAsia="Times New Roman" w:hAnsi="Arial" w:cs="Arial"/>
          <w:b/>
          <w:bCs/>
          <w:i/>
          <w:iCs/>
          <w:sz w:val="24"/>
          <w:szCs w:val="24"/>
        </w:rPr>
        <w:t xml:space="preserve">. </w:t>
      </w:r>
      <w:bookmarkStart w:id="50" w:name="_Toc260368804"/>
      <w:r w:rsidRPr="0092547C">
        <w:rPr>
          <w:rFonts w:ascii="Arial" w:eastAsia="Times New Roman" w:hAnsi="Arial" w:cs="Arial"/>
          <w:b/>
          <w:i/>
          <w:iCs/>
          <w:sz w:val="24"/>
          <w:szCs w:val="24"/>
        </w:rPr>
        <w:t>Мероприятия по снижению пожарной опасности жилой</w:t>
      </w:r>
      <w:bookmarkEnd w:id="50"/>
      <w:r w:rsidRPr="0092547C">
        <w:rPr>
          <w:rFonts w:ascii="Arial" w:eastAsia="Times New Roman" w:hAnsi="Arial" w:cs="Arial"/>
          <w:b/>
          <w:i/>
          <w:iCs/>
          <w:sz w:val="24"/>
          <w:szCs w:val="24"/>
        </w:rPr>
        <w:t xml:space="preserve"> </w:t>
      </w:r>
      <w:r w:rsidRPr="0092547C">
        <w:rPr>
          <w:rFonts w:ascii="Arial" w:eastAsia="Times New Roman" w:hAnsi="Arial" w:cs="Arial"/>
          <w:b/>
          <w:i/>
          <w:sz w:val="24"/>
          <w:szCs w:val="24"/>
        </w:rPr>
        <w:t>и общественной застройки</w:t>
      </w:r>
    </w:p>
    <w:p w:rsidR="00A67615" w:rsidRPr="0092547C" w:rsidRDefault="00A67615" w:rsidP="00A67615">
      <w:pPr>
        <w:tabs>
          <w:tab w:val="left" w:pos="1134"/>
        </w:tabs>
        <w:spacing w:after="0"/>
        <w:ind w:firstLine="851"/>
        <w:jc w:val="both"/>
        <w:rPr>
          <w:rFonts w:ascii="Arial" w:eastAsia="Times New Roman" w:hAnsi="Arial" w:cs="Arial"/>
          <w:sz w:val="24"/>
          <w:szCs w:val="24"/>
        </w:rPr>
      </w:pPr>
      <w:r w:rsidRPr="0092547C">
        <w:rPr>
          <w:rFonts w:ascii="Arial" w:eastAsia="Times New Roman" w:hAnsi="Arial" w:cs="Arial"/>
          <w:sz w:val="24"/>
          <w:szCs w:val="24"/>
        </w:rPr>
        <w:t>Основными мероприятиями по снижению пожарной опасности жилой и общественной застройки являются:</w:t>
      </w:r>
    </w:p>
    <w:p w:rsidR="00A67615" w:rsidRPr="0092547C" w:rsidRDefault="00A67615" w:rsidP="00A67615">
      <w:pPr>
        <w:numPr>
          <w:ilvl w:val="0"/>
          <w:numId w:val="6"/>
        </w:numPr>
        <w:tabs>
          <w:tab w:val="left" w:pos="1134"/>
        </w:tabs>
        <w:spacing w:after="0"/>
        <w:ind w:left="0" w:firstLine="851"/>
        <w:jc w:val="both"/>
        <w:rPr>
          <w:rFonts w:ascii="Arial" w:eastAsia="Times New Roman" w:hAnsi="Arial" w:cs="Arial"/>
          <w:sz w:val="24"/>
          <w:szCs w:val="24"/>
        </w:rPr>
      </w:pPr>
      <w:r w:rsidRPr="0092547C">
        <w:rPr>
          <w:rFonts w:ascii="Arial" w:eastAsia="Times New Roman" w:hAnsi="Arial" w:cs="Arial"/>
          <w:sz w:val="24"/>
          <w:szCs w:val="24"/>
        </w:rPr>
        <w:t>возведение зданий и сооружений из несгораемых материалов;</w:t>
      </w:r>
    </w:p>
    <w:p w:rsidR="00A67615" w:rsidRPr="0092547C" w:rsidRDefault="00A67615" w:rsidP="00A67615">
      <w:pPr>
        <w:numPr>
          <w:ilvl w:val="0"/>
          <w:numId w:val="6"/>
        </w:numPr>
        <w:tabs>
          <w:tab w:val="left" w:pos="1134"/>
        </w:tabs>
        <w:spacing w:after="0"/>
        <w:ind w:left="0" w:firstLine="851"/>
        <w:jc w:val="both"/>
        <w:rPr>
          <w:rFonts w:ascii="Arial" w:eastAsia="Times New Roman" w:hAnsi="Arial" w:cs="Arial"/>
          <w:sz w:val="24"/>
          <w:szCs w:val="24"/>
        </w:rPr>
      </w:pPr>
      <w:r w:rsidRPr="0092547C">
        <w:rPr>
          <w:rFonts w:ascii="Arial" w:eastAsia="Times New Roman" w:hAnsi="Arial" w:cs="Arial"/>
          <w:sz w:val="24"/>
          <w:szCs w:val="24"/>
        </w:rPr>
        <w:t>устройство противопожарных стен;</w:t>
      </w:r>
    </w:p>
    <w:p w:rsidR="00A67615" w:rsidRPr="0092547C" w:rsidRDefault="00A67615" w:rsidP="00A67615">
      <w:pPr>
        <w:numPr>
          <w:ilvl w:val="0"/>
          <w:numId w:val="6"/>
        </w:numPr>
        <w:tabs>
          <w:tab w:val="left" w:pos="1134"/>
        </w:tabs>
        <w:spacing w:after="0"/>
        <w:ind w:left="0" w:firstLine="851"/>
        <w:jc w:val="both"/>
        <w:rPr>
          <w:rFonts w:ascii="Arial" w:eastAsia="Times New Roman" w:hAnsi="Arial" w:cs="Arial"/>
          <w:sz w:val="24"/>
          <w:szCs w:val="24"/>
        </w:rPr>
      </w:pPr>
      <w:r w:rsidRPr="0092547C">
        <w:rPr>
          <w:rFonts w:ascii="Arial" w:eastAsia="Times New Roman" w:hAnsi="Arial" w:cs="Arial"/>
          <w:sz w:val="24"/>
          <w:szCs w:val="24"/>
        </w:rPr>
        <w:t>соблюдение противопожарных разрывов, установленных нормами    и правилами по пожарной безопасности;</w:t>
      </w:r>
    </w:p>
    <w:p w:rsidR="00A67615" w:rsidRPr="0092547C" w:rsidRDefault="00A67615" w:rsidP="00A67615">
      <w:pPr>
        <w:numPr>
          <w:ilvl w:val="0"/>
          <w:numId w:val="6"/>
        </w:numPr>
        <w:tabs>
          <w:tab w:val="left" w:pos="1134"/>
        </w:tabs>
        <w:spacing w:after="0"/>
        <w:ind w:left="0" w:firstLine="851"/>
        <w:jc w:val="both"/>
        <w:rPr>
          <w:rFonts w:ascii="Arial" w:eastAsia="Times New Roman" w:hAnsi="Arial" w:cs="Arial"/>
          <w:sz w:val="24"/>
          <w:szCs w:val="24"/>
        </w:rPr>
      </w:pPr>
      <w:r w:rsidRPr="0092547C">
        <w:rPr>
          <w:rFonts w:ascii="Arial" w:eastAsia="Times New Roman" w:hAnsi="Arial" w:cs="Arial"/>
          <w:sz w:val="24"/>
          <w:szCs w:val="24"/>
        </w:rPr>
        <w:t>обеспечение территории противопожарным водоснабжением от пожарных гидрантов, установленных на г водопроводной сети;</w:t>
      </w:r>
    </w:p>
    <w:p w:rsidR="00A67615" w:rsidRPr="0092547C" w:rsidRDefault="00A67615" w:rsidP="00A67615">
      <w:pPr>
        <w:numPr>
          <w:ilvl w:val="0"/>
          <w:numId w:val="6"/>
        </w:numPr>
        <w:tabs>
          <w:tab w:val="left" w:pos="1134"/>
        </w:tabs>
        <w:spacing w:after="0"/>
        <w:ind w:left="0" w:firstLine="851"/>
        <w:jc w:val="both"/>
        <w:rPr>
          <w:rFonts w:ascii="Arial" w:eastAsia="Times New Roman" w:hAnsi="Arial" w:cs="Arial"/>
          <w:sz w:val="24"/>
          <w:szCs w:val="24"/>
        </w:rPr>
      </w:pPr>
      <w:r w:rsidRPr="0092547C">
        <w:rPr>
          <w:rFonts w:ascii="Arial" w:eastAsia="Times New Roman" w:hAnsi="Arial" w:cs="Arial"/>
          <w:sz w:val="24"/>
          <w:szCs w:val="24"/>
        </w:rPr>
        <w:t>снос ветхих и аварийных зданий;</w:t>
      </w:r>
    </w:p>
    <w:p w:rsidR="00A67615" w:rsidRPr="0092547C" w:rsidRDefault="00A67615" w:rsidP="00A67615">
      <w:pPr>
        <w:numPr>
          <w:ilvl w:val="0"/>
          <w:numId w:val="6"/>
        </w:numPr>
        <w:tabs>
          <w:tab w:val="left" w:pos="1134"/>
        </w:tabs>
        <w:spacing w:after="0"/>
        <w:ind w:left="0" w:firstLine="851"/>
        <w:jc w:val="both"/>
        <w:rPr>
          <w:rFonts w:ascii="Arial" w:eastAsia="Times New Roman" w:hAnsi="Arial" w:cs="Arial"/>
          <w:sz w:val="24"/>
          <w:szCs w:val="24"/>
        </w:rPr>
      </w:pPr>
      <w:r w:rsidRPr="0092547C">
        <w:rPr>
          <w:rFonts w:ascii="Arial" w:eastAsia="Times New Roman" w:hAnsi="Arial" w:cs="Arial"/>
          <w:sz w:val="24"/>
          <w:szCs w:val="24"/>
        </w:rPr>
        <w:t>реконструкция ветхих и аварийных зданий, с использованием современных негорючих материалов и установкой в них систем противопожарной сигнализации и систем автоматического пожаротушения (конкретные мероприятии выбираются на стадии проекта реконструкции здания);</w:t>
      </w:r>
    </w:p>
    <w:p w:rsidR="00A67615" w:rsidRPr="0092547C" w:rsidRDefault="00A67615" w:rsidP="00A67615">
      <w:pPr>
        <w:numPr>
          <w:ilvl w:val="0"/>
          <w:numId w:val="6"/>
        </w:numPr>
        <w:tabs>
          <w:tab w:val="left" w:pos="1134"/>
        </w:tabs>
        <w:spacing w:after="0"/>
        <w:ind w:left="0" w:firstLine="851"/>
        <w:jc w:val="both"/>
        <w:rPr>
          <w:rFonts w:ascii="Arial" w:eastAsia="Times New Roman" w:hAnsi="Arial" w:cs="Arial"/>
          <w:sz w:val="24"/>
          <w:szCs w:val="24"/>
        </w:rPr>
      </w:pPr>
      <w:r w:rsidRPr="0092547C">
        <w:rPr>
          <w:rFonts w:ascii="Arial" w:eastAsia="Times New Roman" w:hAnsi="Arial" w:cs="Arial"/>
          <w:sz w:val="24"/>
          <w:szCs w:val="24"/>
        </w:rPr>
        <w:t>перевод потребителей сжиженного газа на природный, менее опасный во взрывопожароопасном отношении.</w:t>
      </w:r>
    </w:p>
    <w:p w:rsidR="00A67615" w:rsidRPr="0092547C" w:rsidRDefault="00A67615" w:rsidP="00A67615">
      <w:pPr>
        <w:pStyle w:val="a8"/>
        <w:spacing w:after="0"/>
        <w:ind w:left="0" w:firstLine="709"/>
        <w:jc w:val="both"/>
        <w:rPr>
          <w:rFonts w:ascii="Arial" w:hAnsi="Arial" w:cs="Arial"/>
          <w:sz w:val="24"/>
          <w:szCs w:val="24"/>
        </w:rPr>
      </w:pPr>
      <w:r w:rsidRPr="0092547C">
        <w:rPr>
          <w:rFonts w:ascii="Arial" w:hAnsi="Arial" w:cs="Arial"/>
          <w:sz w:val="24"/>
          <w:szCs w:val="24"/>
        </w:rPr>
        <w:t>Сведений о перспективном строительстве защитных сооружений гражданской обороны на территории МО Уральский сельсовет нет, реконструкция ЗС ГО не ведется. По существующим требованиям все производственные здания и многоквартирные жилые дома должны строиться с подвальными помещениями, которые при необходимости используются как защитные сооружения ГО.</w:t>
      </w:r>
    </w:p>
    <w:p w:rsidR="00A67615" w:rsidRPr="0092547C" w:rsidRDefault="00A67615" w:rsidP="00A67615">
      <w:pPr>
        <w:pStyle w:val="1"/>
        <w:ind w:firstLine="851"/>
        <w:jc w:val="both"/>
        <w:rPr>
          <w:rFonts w:ascii="Arial" w:eastAsia="Times New Roman" w:hAnsi="Arial" w:cs="Arial"/>
          <w:color w:val="auto"/>
          <w:sz w:val="24"/>
          <w:szCs w:val="24"/>
        </w:rPr>
      </w:pPr>
      <w:bookmarkStart w:id="51" w:name="dst101701"/>
      <w:bookmarkStart w:id="52" w:name="_Toc116912984"/>
      <w:bookmarkEnd w:id="51"/>
      <w:r w:rsidRPr="0092547C">
        <w:rPr>
          <w:rFonts w:ascii="Arial" w:eastAsia="Times New Roman" w:hAnsi="Arial" w:cs="Arial"/>
          <w:color w:val="auto"/>
          <w:sz w:val="24"/>
          <w:szCs w:val="24"/>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52"/>
    </w:p>
    <w:p w:rsidR="00A67615" w:rsidRPr="0092547C" w:rsidRDefault="00A67615" w:rsidP="00A67615">
      <w:pPr>
        <w:pStyle w:val="a8"/>
        <w:keepLines/>
        <w:autoSpaceDE w:val="0"/>
        <w:autoSpaceDN w:val="0"/>
        <w:adjustRightInd w:val="0"/>
        <w:spacing w:after="0" w:line="240" w:lineRule="auto"/>
        <w:ind w:left="0"/>
        <w:rPr>
          <w:rFonts w:ascii="Arial" w:hAnsi="Arial" w:cs="Arial"/>
          <w:sz w:val="24"/>
          <w:szCs w:val="24"/>
        </w:rPr>
      </w:pPr>
      <w:r w:rsidRPr="0092547C">
        <w:rPr>
          <w:rFonts w:ascii="Arial" w:hAnsi="Arial" w:cs="Arial"/>
          <w:sz w:val="24"/>
          <w:szCs w:val="24"/>
        </w:rPr>
        <w:t>Сведения о границах населённых пунктов Уральского сельсовета утверждены и сведения по ним внесены в ЕГРН.</w:t>
      </w:r>
    </w:p>
    <w:tbl>
      <w:tblPr>
        <w:tblW w:w="9104" w:type="dxa"/>
        <w:tblInd w:w="108" w:type="dxa"/>
        <w:tblLook w:val="04A0"/>
      </w:tblPr>
      <w:tblGrid>
        <w:gridCol w:w="3323"/>
        <w:gridCol w:w="2991"/>
        <w:gridCol w:w="2790"/>
      </w:tblGrid>
      <w:tr w:rsidR="00A67615" w:rsidRPr="0092547C" w:rsidTr="00A67615">
        <w:trPr>
          <w:trHeight w:val="366"/>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A67615" w:rsidRPr="0092547C" w:rsidRDefault="00A67615" w:rsidP="00A67615">
            <w:pPr>
              <w:spacing w:after="0" w:line="240" w:lineRule="auto"/>
              <w:jc w:val="both"/>
              <w:rPr>
                <w:rFonts w:ascii="Arial" w:eastAsia="Times New Roman" w:hAnsi="Arial" w:cs="Arial"/>
                <w:sz w:val="24"/>
                <w:szCs w:val="24"/>
              </w:rPr>
            </w:pPr>
            <w:r w:rsidRPr="0092547C">
              <w:rPr>
                <w:rFonts w:ascii="Arial" w:eastAsia="Times New Roman" w:hAnsi="Arial" w:cs="Arial"/>
                <w:sz w:val="24"/>
                <w:szCs w:val="24"/>
              </w:rPr>
              <w:t>Наименование населенного пункта</w:t>
            </w:r>
          </w:p>
        </w:tc>
        <w:tc>
          <w:tcPr>
            <w:tcW w:w="2991" w:type="dxa"/>
            <w:tcBorders>
              <w:top w:val="single" w:sz="4" w:space="0" w:color="auto"/>
              <w:left w:val="nil"/>
              <w:bottom w:val="single" w:sz="4" w:space="0" w:color="auto"/>
              <w:right w:val="single" w:sz="4" w:space="0" w:color="auto"/>
            </w:tcBorders>
            <w:shd w:val="clear" w:color="auto" w:fill="auto"/>
            <w:vAlign w:val="center"/>
          </w:tcPr>
          <w:p w:rsidR="00A67615" w:rsidRPr="0092547C" w:rsidRDefault="00A67615" w:rsidP="00A67615">
            <w:pPr>
              <w:spacing w:after="0" w:line="240" w:lineRule="auto"/>
              <w:ind w:firstLine="8"/>
              <w:jc w:val="both"/>
              <w:rPr>
                <w:rFonts w:ascii="Arial" w:eastAsia="Times New Roman" w:hAnsi="Arial" w:cs="Arial"/>
                <w:sz w:val="24"/>
                <w:szCs w:val="24"/>
              </w:rPr>
            </w:pPr>
            <w:r w:rsidRPr="0092547C">
              <w:rPr>
                <w:rFonts w:ascii="Arial" w:eastAsia="Times New Roman" w:hAnsi="Arial" w:cs="Arial"/>
                <w:sz w:val="24"/>
                <w:szCs w:val="24"/>
              </w:rPr>
              <w:t>Реестровый номер</w:t>
            </w:r>
          </w:p>
        </w:tc>
        <w:tc>
          <w:tcPr>
            <w:tcW w:w="2790" w:type="dxa"/>
            <w:tcBorders>
              <w:top w:val="single" w:sz="4" w:space="0" w:color="auto"/>
              <w:left w:val="nil"/>
              <w:bottom w:val="single" w:sz="4" w:space="0" w:color="auto"/>
              <w:right w:val="single" w:sz="4" w:space="0" w:color="auto"/>
            </w:tcBorders>
            <w:shd w:val="clear" w:color="auto" w:fill="auto"/>
            <w:vAlign w:val="center"/>
          </w:tcPr>
          <w:p w:rsidR="00A67615" w:rsidRPr="0092547C" w:rsidRDefault="00A67615" w:rsidP="00A67615">
            <w:pPr>
              <w:spacing w:after="0" w:line="240" w:lineRule="auto"/>
              <w:jc w:val="both"/>
              <w:rPr>
                <w:rFonts w:ascii="Arial" w:eastAsia="Times New Roman" w:hAnsi="Arial" w:cs="Arial"/>
                <w:sz w:val="24"/>
                <w:szCs w:val="24"/>
              </w:rPr>
            </w:pPr>
            <w:r w:rsidRPr="0092547C">
              <w:rPr>
                <w:rFonts w:ascii="Arial" w:hAnsi="Arial" w:cs="Arial"/>
                <w:sz w:val="24"/>
                <w:szCs w:val="24"/>
              </w:rPr>
              <w:t>Идентификационный номер</w:t>
            </w:r>
            <w:r w:rsidRPr="0092547C">
              <w:rPr>
                <w:rFonts w:ascii="Arial" w:hAnsi="Arial" w:cs="Arial"/>
                <w:sz w:val="24"/>
                <w:szCs w:val="24"/>
                <w:shd w:val="clear" w:color="auto" w:fill="FFFFFF"/>
              </w:rPr>
              <w:t>:</w:t>
            </w:r>
          </w:p>
        </w:tc>
      </w:tr>
      <w:tr w:rsidR="00A67615" w:rsidRPr="0092547C" w:rsidTr="00A67615">
        <w:trPr>
          <w:trHeight w:val="366"/>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A67615" w:rsidRPr="0092547C" w:rsidRDefault="00A67615" w:rsidP="00A67615">
            <w:pPr>
              <w:spacing w:after="0" w:line="240" w:lineRule="auto"/>
              <w:jc w:val="both"/>
              <w:rPr>
                <w:rFonts w:ascii="Arial" w:eastAsia="Times New Roman" w:hAnsi="Arial" w:cs="Arial"/>
                <w:sz w:val="24"/>
                <w:szCs w:val="24"/>
              </w:rPr>
            </w:pPr>
            <w:r w:rsidRPr="0092547C">
              <w:rPr>
                <w:rFonts w:ascii="Arial" w:hAnsi="Arial" w:cs="Arial"/>
                <w:sz w:val="24"/>
                <w:szCs w:val="24"/>
              </w:rPr>
              <w:t>п. Уральский</w:t>
            </w:r>
          </w:p>
        </w:tc>
        <w:tc>
          <w:tcPr>
            <w:tcW w:w="2991" w:type="dxa"/>
            <w:tcBorders>
              <w:top w:val="single" w:sz="4" w:space="0" w:color="auto"/>
              <w:left w:val="nil"/>
              <w:bottom w:val="single" w:sz="4" w:space="0" w:color="auto"/>
              <w:right w:val="single" w:sz="4" w:space="0" w:color="auto"/>
            </w:tcBorders>
            <w:shd w:val="clear" w:color="auto" w:fill="auto"/>
            <w:vAlign w:val="center"/>
          </w:tcPr>
          <w:p w:rsidR="00A67615" w:rsidRPr="0092547C" w:rsidRDefault="00A67615" w:rsidP="00A67615">
            <w:pPr>
              <w:shd w:val="clear" w:color="auto" w:fill="F8F9FA"/>
              <w:spacing w:after="0" w:line="240" w:lineRule="auto"/>
              <w:rPr>
                <w:rFonts w:ascii="Arial" w:eastAsia="Times New Roman" w:hAnsi="Arial" w:cs="Arial"/>
                <w:sz w:val="24"/>
                <w:szCs w:val="24"/>
              </w:rPr>
            </w:pPr>
            <w:r w:rsidRPr="0092547C">
              <w:rPr>
                <w:rFonts w:ascii="Arial" w:eastAsia="Times New Roman" w:hAnsi="Arial" w:cs="Arial"/>
                <w:sz w:val="24"/>
                <w:szCs w:val="24"/>
              </w:rPr>
              <w:t>56:22-4.257</w:t>
            </w:r>
          </w:p>
        </w:tc>
        <w:tc>
          <w:tcPr>
            <w:tcW w:w="2790" w:type="dxa"/>
            <w:tcBorders>
              <w:top w:val="single" w:sz="4" w:space="0" w:color="auto"/>
              <w:left w:val="nil"/>
              <w:bottom w:val="single" w:sz="4" w:space="0" w:color="auto"/>
              <w:right w:val="single" w:sz="4" w:space="0" w:color="auto"/>
            </w:tcBorders>
            <w:shd w:val="clear" w:color="auto" w:fill="auto"/>
            <w:vAlign w:val="center"/>
          </w:tcPr>
          <w:p w:rsidR="00A67615" w:rsidRPr="0092547C" w:rsidRDefault="00A67615" w:rsidP="00A67615">
            <w:pPr>
              <w:spacing w:after="0" w:line="240" w:lineRule="auto"/>
              <w:jc w:val="both"/>
              <w:rPr>
                <w:rFonts w:ascii="Arial" w:eastAsia="Times New Roman" w:hAnsi="Arial" w:cs="Arial"/>
                <w:sz w:val="24"/>
                <w:szCs w:val="24"/>
              </w:rPr>
            </w:pPr>
            <w:r w:rsidRPr="0092547C">
              <w:rPr>
                <w:rFonts w:ascii="Arial" w:eastAsia="Times New Roman" w:hAnsi="Arial" w:cs="Arial"/>
                <w:sz w:val="24"/>
                <w:szCs w:val="24"/>
              </w:rPr>
              <w:t>1227278657</w:t>
            </w:r>
          </w:p>
        </w:tc>
      </w:tr>
      <w:tr w:rsidR="00A67615" w:rsidRPr="0092547C" w:rsidTr="00A67615">
        <w:trPr>
          <w:trHeight w:val="366"/>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A67615" w:rsidRPr="0092547C" w:rsidRDefault="00A67615" w:rsidP="00A67615">
            <w:pPr>
              <w:spacing w:after="0" w:line="240" w:lineRule="auto"/>
              <w:jc w:val="both"/>
              <w:rPr>
                <w:rFonts w:ascii="Arial" w:eastAsia="Times New Roman" w:hAnsi="Arial" w:cs="Arial"/>
                <w:sz w:val="24"/>
                <w:szCs w:val="24"/>
              </w:rPr>
            </w:pPr>
            <w:r w:rsidRPr="0092547C">
              <w:rPr>
                <w:rFonts w:ascii="Arial" w:hAnsi="Arial" w:cs="Arial"/>
                <w:sz w:val="24"/>
                <w:szCs w:val="24"/>
              </w:rPr>
              <w:t>п. Межевой</w:t>
            </w:r>
          </w:p>
        </w:tc>
        <w:tc>
          <w:tcPr>
            <w:tcW w:w="2991" w:type="dxa"/>
            <w:tcBorders>
              <w:top w:val="single" w:sz="4" w:space="0" w:color="auto"/>
              <w:left w:val="nil"/>
              <w:bottom w:val="single" w:sz="4" w:space="0" w:color="auto"/>
              <w:right w:val="single" w:sz="4" w:space="0" w:color="auto"/>
            </w:tcBorders>
            <w:shd w:val="clear" w:color="auto" w:fill="auto"/>
            <w:vAlign w:val="center"/>
          </w:tcPr>
          <w:p w:rsidR="00A67615" w:rsidRPr="0092547C" w:rsidRDefault="00A67615" w:rsidP="00A67615">
            <w:pPr>
              <w:shd w:val="clear" w:color="auto" w:fill="F8F9FA"/>
              <w:spacing w:after="0" w:line="240" w:lineRule="auto"/>
              <w:rPr>
                <w:rFonts w:ascii="Arial" w:eastAsia="Times New Roman" w:hAnsi="Arial" w:cs="Arial"/>
                <w:sz w:val="24"/>
                <w:szCs w:val="24"/>
              </w:rPr>
            </w:pPr>
            <w:r w:rsidRPr="0092547C">
              <w:rPr>
                <w:rFonts w:ascii="Arial" w:eastAsia="Times New Roman" w:hAnsi="Arial" w:cs="Arial"/>
                <w:sz w:val="24"/>
                <w:szCs w:val="24"/>
              </w:rPr>
              <w:t>56:22-4.255</w:t>
            </w:r>
          </w:p>
        </w:tc>
        <w:tc>
          <w:tcPr>
            <w:tcW w:w="2790" w:type="dxa"/>
            <w:tcBorders>
              <w:top w:val="single" w:sz="4" w:space="0" w:color="auto"/>
              <w:left w:val="nil"/>
              <w:bottom w:val="single" w:sz="4" w:space="0" w:color="auto"/>
              <w:right w:val="single" w:sz="4" w:space="0" w:color="auto"/>
            </w:tcBorders>
            <w:shd w:val="clear" w:color="auto" w:fill="auto"/>
            <w:vAlign w:val="center"/>
          </w:tcPr>
          <w:p w:rsidR="00A67615" w:rsidRPr="0092547C" w:rsidRDefault="00A67615" w:rsidP="00A67615">
            <w:pPr>
              <w:spacing w:after="0" w:line="240" w:lineRule="auto"/>
              <w:jc w:val="both"/>
              <w:rPr>
                <w:rFonts w:ascii="Arial" w:eastAsia="Times New Roman" w:hAnsi="Arial" w:cs="Arial"/>
                <w:sz w:val="24"/>
                <w:szCs w:val="24"/>
              </w:rPr>
            </w:pPr>
            <w:r w:rsidRPr="0092547C">
              <w:rPr>
                <w:rFonts w:ascii="Arial" w:eastAsia="Times New Roman" w:hAnsi="Arial" w:cs="Arial"/>
                <w:sz w:val="24"/>
                <w:szCs w:val="24"/>
              </w:rPr>
              <w:t>1222368331</w:t>
            </w:r>
          </w:p>
        </w:tc>
      </w:tr>
      <w:tr w:rsidR="00A67615" w:rsidRPr="0092547C" w:rsidTr="00A67615">
        <w:trPr>
          <w:trHeight w:val="366"/>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п. Лебедев</w:t>
            </w:r>
          </w:p>
        </w:tc>
        <w:tc>
          <w:tcPr>
            <w:tcW w:w="2991" w:type="dxa"/>
            <w:tcBorders>
              <w:top w:val="single" w:sz="4" w:space="0" w:color="auto"/>
              <w:left w:val="nil"/>
              <w:bottom w:val="single" w:sz="4" w:space="0" w:color="auto"/>
              <w:right w:val="single" w:sz="4" w:space="0" w:color="auto"/>
            </w:tcBorders>
            <w:shd w:val="clear" w:color="auto" w:fill="auto"/>
            <w:vAlign w:val="center"/>
          </w:tcPr>
          <w:p w:rsidR="00A67615" w:rsidRPr="0092547C" w:rsidRDefault="00A67615" w:rsidP="00A67615">
            <w:pPr>
              <w:spacing w:after="0" w:line="240" w:lineRule="auto"/>
              <w:ind w:firstLine="8"/>
              <w:jc w:val="both"/>
              <w:rPr>
                <w:rFonts w:ascii="Arial" w:eastAsia="Times New Roman" w:hAnsi="Arial" w:cs="Arial"/>
                <w:sz w:val="24"/>
                <w:szCs w:val="24"/>
              </w:rPr>
            </w:pPr>
            <w:r w:rsidRPr="0092547C">
              <w:rPr>
                <w:rFonts w:ascii="Arial" w:eastAsia="Times New Roman" w:hAnsi="Arial" w:cs="Arial"/>
                <w:sz w:val="24"/>
                <w:szCs w:val="24"/>
              </w:rPr>
              <w:t>56:22-4.256</w:t>
            </w:r>
          </w:p>
        </w:tc>
        <w:tc>
          <w:tcPr>
            <w:tcW w:w="2790" w:type="dxa"/>
            <w:tcBorders>
              <w:top w:val="single" w:sz="4" w:space="0" w:color="auto"/>
              <w:left w:val="nil"/>
              <w:bottom w:val="single" w:sz="4" w:space="0" w:color="auto"/>
              <w:right w:val="single" w:sz="4" w:space="0" w:color="auto"/>
            </w:tcBorders>
            <w:shd w:val="clear" w:color="auto" w:fill="auto"/>
            <w:vAlign w:val="center"/>
          </w:tcPr>
          <w:p w:rsidR="00A67615" w:rsidRPr="0092547C" w:rsidRDefault="00A67615" w:rsidP="00A67615">
            <w:pPr>
              <w:spacing w:after="0" w:line="240" w:lineRule="auto"/>
              <w:jc w:val="both"/>
              <w:rPr>
                <w:rFonts w:ascii="Arial" w:eastAsia="Times New Roman" w:hAnsi="Arial" w:cs="Arial"/>
                <w:sz w:val="24"/>
                <w:szCs w:val="24"/>
              </w:rPr>
            </w:pPr>
            <w:r w:rsidRPr="0092547C">
              <w:rPr>
                <w:rFonts w:ascii="Arial" w:eastAsia="Times New Roman" w:hAnsi="Arial" w:cs="Arial"/>
                <w:sz w:val="24"/>
                <w:szCs w:val="24"/>
              </w:rPr>
              <w:t>1222602871</w:t>
            </w:r>
          </w:p>
        </w:tc>
      </w:tr>
      <w:tr w:rsidR="00A67615" w:rsidRPr="0092547C" w:rsidTr="00A67615">
        <w:trPr>
          <w:trHeight w:val="366"/>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п. Усов</w:t>
            </w:r>
          </w:p>
        </w:tc>
        <w:tc>
          <w:tcPr>
            <w:tcW w:w="2991" w:type="dxa"/>
            <w:tcBorders>
              <w:top w:val="single" w:sz="4" w:space="0" w:color="auto"/>
              <w:left w:val="nil"/>
              <w:bottom w:val="single" w:sz="4" w:space="0" w:color="auto"/>
              <w:right w:val="single" w:sz="4" w:space="0" w:color="auto"/>
            </w:tcBorders>
            <w:shd w:val="clear" w:color="auto" w:fill="auto"/>
            <w:vAlign w:val="center"/>
          </w:tcPr>
          <w:p w:rsidR="00A67615" w:rsidRPr="0092547C" w:rsidRDefault="00A67615" w:rsidP="00A67615">
            <w:pPr>
              <w:shd w:val="clear" w:color="auto" w:fill="F8F9FA"/>
              <w:spacing w:after="0" w:line="240" w:lineRule="auto"/>
              <w:rPr>
                <w:rFonts w:ascii="Arial" w:eastAsia="Times New Roman" w:hAnsi="Arial" w:cs="Arial"/>
                <w:sz w:val="24"/>
                <w:szCs w:val="24"/>
              </w:rPr>
            </w:pPr>
            <w:r w:rsidRPr="0092547C">
              <w:rPr>
                <w:rFonts w:ascii="Arial" w:eastAsia="Times New Roman" w:hAnsi="Arial" w:cs="Arial"/>
                <w:sz w:val="24"/>
                <w:szCs w:val="24"/>
              </w:rPr>
              <w:t>56:22-4.253</w:t>
            </w:r>
          </w:p>
        </w:tc>
        <w:tc>
          <w:tcPr>
            <w:tcW w:w="2790" w:type="dxa"/>
            <w:tcBorders>
              <w:top w:val="single" w:sz="4" w:space="0" w:color="auto"/>
              <w:left w:val="nil"/>
              <w:bottom w:val="single" w:sz="4" w:space="0" w:color="auto"/>
              <w:right w:val="single" w:sz="4" w:space="0" w:color="auto"/>
            </w:tcBorders>
            <w:shd w:val="clear" w:color="auto" w:fill="auto"/>
            <w:vAlign w:val="center"/>
          </w:tcPr>
          <w:p w:rsidR="00A67615" w:rsidRPr="0092547C" w:rsidRDefault="00A67615" w:rsidP="00A67615">
            <w:pPr>
              <w:shd w:val="clear" w:color="auto" w:fill="FFFFFF"/>
              <w:spacing w:after="0" w:line="240" w:lineRule="auto"/>
              <w:rPr>
                <w:rFonts w:ascii="Arial" w:eastAsia="Times New Roman" w:hAnsi="Arial" w:cs="Arial"/>
                <w:sz w:val="24"/>
                <w:szCs w:val="24"/>
              </w:rPr>
            </w:pPr>
            <w:r w:rsidRPr="0092547C">
              <w:rPr>
                <w:rFonts w:ascii="Arial" w:eastAsia="Times New Roman" w:hAnsi="Arial" w:cs="Arial"/>
                <w:sz w:val="24"/>
                <w:szCs w:val="24"/>
              </w:rPr>
              <w:t>1222309267</w:t>
            </w:r>
          </w:p>
        </w:tc>
      </w:tr>
      <w:tr w:rsidR="00A67615" w:rsidRPr="0092547C" w:rsidTr="00A67615">
        <w:trPr>
          <w:trHeight w:val="366"/>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п. Долинный</w:t>
            </w:r>
          </w:p>
        </w:tc>
        <w:tc>
          <w:tcPr>
            <w:tcW w:w="2991" w:type="dxa"/>
            <w:tcBorders>
              <w:top w:val="single" w:sz="4" w:space="0" w:color="auto"/>
              <w:left w:val="nil"/>
              <w:bottom w:val="single" w:sz="4" w:space="0" w:color="auto"/>
              <w:right w:val="single" w:sz="4" w:space="0" w:color="auto"/>
            </w:tcBorders>
            <w:shd w:val="clear" w:color="auto" w:fill="auto"/>
            <w:vAlign w:val="center"/>
          </w:tcPr>
          <w:p w:rsidR="00A67615" w:rsidRPr="0092547C" w:rsidRDefault="00A67615" w:rsidP="00A67615">
            <w:pPr>
              <w:shd w:val="clear" w:color="auto" w:fill="F8F9FA"/>
              <w:spacing w:after="0" w:line="240" w:lineRule="auto"/>
              <w:rPr>
                <w:rFonts w:ascii="Arial" w:eastAsia="Times New Roman" w:hAnsi="Arial" w:cs="Arial"/>
                <w:sz w:val="24"/>
                <w:szCs w:val="24"/>
              </w:rPr>
            </w:pPr>
            <w:r w:rsidRPr="0092547C">
              <w:rPr>
                <w:rFonts w:ascii="Arial" w:eastAsia="Times New Roman" w:hAnsi="Arial" w:cs="Arial"/>
                <w:sz w:val="24"/>
                <w:szCs w:val="24"/>
              </w:rPr>
              <w:t>56:22-4.252</w:t>
            </w:r>
          </w:p>
        </w:tc>
        <w:tc>
          <w:tcPr>
            <w:tcW w:w="2790" w:type="dxa"/>
            <w:tcBorders>
              <w:top w:val="single" w:sz="4" w:space="0" w:color="auto"/>
              <w:left w:val="nil"/>
              <w:bottom w:val="single" w:sz="4" w:space="0" w:color="auto"/>
              <w:right w:val="single" w:sz="4" w:space="0" w:color="auto"/>
            </w:tcBorders>
            <w:shd w:val="clear" w:color="auto" w:fill="auto"/>
            <w:vAlign w:val="center"/>
          </w:tcPr>
          <w:p w:rsidR="00A67615" w:rsidRPr="0092547C" w:rsidRDefault="00A67615" w:rsidP="00A67615">
            <w:pPr>
              <w:spacing w:after="0" w:line="240" w:lineRule="auto"/>
              <w:jc w:val="both"/>
              <w:rPr>
                <w:rFonts w:ascii="Arial" w:eastAsia="Times New Roman" w:hAnsi="Arial" w:cs="Arial"/>
                <w:sz w:val="24"/>
                <w:szCs w:val="24"/>
              </w:rPr>
            </w:pPr>
            <w:r w:rsidRPr="0092547C">
              <w:rPr>
                <w:rFonts w:ascii="Arial" w:eastAsia="Times New Roman" w:hAnsi="Arial" w:cs="Arial"/>
                <w:sz w:val="24"/>
                <w:szCs w:val="24"/>
              </w:rPr>
              <w:t>1222278392</w:t>
            </w:r>
          </w:p>
        </w:tc>
      </w:tr>
      <w:tr w:rsidR="00A67615" w:rsidRPr="0092547C" w:rsidTr="00A67615">
        <w:trPr>
          <w:trHeight w:val="366"/>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A67615" w:rsidRPr="0092547C" w:rsidRDefault="00A67615" w:rsidP="00A67615">
            <w:pPr>
              <w:spacing w:after="0" w:line="240" w:lineRule="auto"/>
              <w:jc w:val="both"/>
              <w:rPr>
                <w:rFonts w:ascii="Arial" w:hAnsi="Arial" w:cs="Arial"/>
                <w:sz w:val="24"/>
                <w:szCs w:val="24"/>
              </w:rPr>
            </w:pPr>
            <w:r w:rsidRPr="0092547C">
              <w:rPr>
                <w:rFonts w:ascii="Arial" w:hAnsi="Arial" w:cs="Arial"/>
                <w:sz w:val="24"/>
                <w:szCs w:val="24"/>
              </w:rPr>
              <w:t>п.Ветелки</w:t>
            </w:r>
          </w:p>
        </w:tc>
        <w:tc>
          <w:tcPr>
            <w:tcW w:w="2991" w:type="dxa"/>
            <w:tcBorders>
              <w:top w:val="single" w:sz="4" w:space="0" w:color="auto"/>
              <w:left w:val="nil"/>
              <w:bottom w:val="single" w:sz="4" w:space="0" w:color="auto"/>
              <w:right w:val="single" w:sz="4" w:space="0" w:color="auto"/>
            </w:tcBorders>
            <w:shd w:val="clear" w:color="auto" w:fill="auto"/>
            <w:vAlign w:val="center"/>
          </w:tcPr>
          <w:p w:rsidR="00A67615" w:rsidRPr="0092547C" w:rsidRDefault="00A67615" w:rsidP="00A67615">
            <w:pPr>
              <w:spacing w:after="0" w:line="240" w:lineRule="auto"/>
              <w:ind w:firstLine="8"/>
              <w:jc w:val="both"/>
              <w:rPr>
                <w:rFonts w:ascii="Arial" w:eastAsia="Times New Roman" w:hAnsi="Arial" w:cs="Arial"/>
                <w:sz w:val="24"/>
                <w:szCs w:val="24"/>
              </w:rPr>
            </w:pPr>
            <w:r w:rsidRPr="0092547C">
              <w:rPr>
                <w:rFonts w:ascii="Arial" w:eastAsia="Times New Roman" w:hAnsi="Arial" w:cs="Arial"/>
                <w:sz w:val="24"/>
                <w:szCs w:val="24"/>
              </w:rPr>
              <w:t>56:22-4.254</w:t>
            </w:r>
          </w:p>
        </w:tc>
        <w:tc>
          <w:tcPr>
            <w:tcW w:w="2790" w:type="dxa"/>
            <w:tcBorders>
              <w:top w:val="single" w:sz="4" w:space="0" w:color="auto"/>
              <w:left w:val="nil"/>
              <w:bottom w:val="single" w:sz="4" w:space="0" w:color="auto"/>
              <w:right w:val="single" w:sz="4" w:space="0" w:color="auto"/>
            </w:tcBorders>
            <w:shd w:val="clear" w:color="auto" w:fill="auto"/>
            <w:vAlign w:val="center"/>
          </w:tcPr>
          <w:p w:rsidR="00A67615" w:rsidRPr="0092547C" w:rsidRDefault="00A67615" w:rsidP="00A67615">
            <w:pPr>
              <w:spacing w:after="0" w:line="240" w:lineRule="auto"/>
              <w:jc w:val="both"/>
              <w:rPr>
                <w:rFonts w:ascii="Arial" w:eastAsia="Times New Roman" w:hAnsi="Arial" w:cs="Arial"/>
                <w:sz w:val="24"/>
                <w:szCs w:val="24"/>
              </w:rPr>
            </w:pPr>
            <w:r w:rsidRPr="0092547C">
              <w:rPr>
                <w:rFonts w:ascii="Arial" w:eastAsia="Times New Roman" w:hAnsi="Arial" w:cs="Arial"/>
                <w:sz w:val="24"/>
                <w:szCs w:val="24"/>
              </w:rPr>
              <w:t>1222347048</w:t>
            </w:r>
          </w:p>
        </w:tc>
      </w:tr>
    </w:tbl>
    <w:p w:rsidR="00A67615" w:rsidRPr="0092547C" w:rsidRDefault="00A67615" w:rsidP="00A67615">
      <w:pPr>
        <w:spacing w:after="0"/>
        <w:ind w:firstLine="709"/>
        <w:jc w:val="both"/>
        <w:rPr>
          <w:rFonts w:ascii="Arial" w:hAnsi="Arial" w:cs="Arial"/>
          <w:sz w:val="24"/>
          <w:szCs w:val="24"/>
        </w:rPr>
      </w:pPr>
      <w:r w:rsidRPr="0092547C">
        <w:rPr>
          <w:rFonts w:ascii="Arial" w:hAnsi="Arial" w:cs="Arial"/>
          <w:sz w:val="24"/>
          <w:szCs w:val="24"/>
        </w:rPr>
        <w:t>Новой редакцией не предусматривается изменение границ населённых пунктов поселения.</w:t>
      </w:r>
    </w:p>
    <w:p w:rsidR="00A67615" w:rsidRPr="0092547C" w:rsidRDefault="00A67615" w:rsidP="00A67615">
      <w:pPr>
        <w:pStyle w:val="1"/>
        <w:ind w:firstLine="851"/>
        <w:jc w:val="both"/>
        <w:rPr>
          <w:rFonts w:ascii="Arial" w:eastAsia="Times New Roman" w:hAnsi="Arial" w:cs="Arial"/>
          <w:color w:val="auto"/>
          <w:sz w:val="24"/>
          <w:szCs w:val="24"/>
        </w:rPr>
      </w:pPr>
      <w:bookmarkStart w:id="53" w:name="_Toc116912985"/>
      <w:r w:rsidRPr="0092547C">
        <w:rPr>
          <w:rFonts w:ascii="Arial" w:eastAsia="Times New Roman" w:hAnsi="Arial" w:cs="Arial"/>
          <w:color w:val="auto"/>
          <w:sz w:val="24"/>
          <w:szCs w:val="24"/>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53"/>
    </w:p>
    <w:p w:rsidR="00A67615" w:rsidRPr="0092547C" w:rsidRDefault="00A67615" w:rsidP="00A67615">
      <w:pPr>
        <w:spacing w:after="0"/>
        <w:ind w:firstLine="709"/>
        <w:jc w:val="both"/>
        <w:rPr>
          <w:rFonts w:ascii="Arial" w:hAnsi="Arial" w:cs="Arial"/>
          <w:sz w:val="24"/>
          <w:szCs w:val="24"/>
        </w:rPr>
      </w:pPr>
    </w:p>
    <w:p w:rsidR="00A67615" w:rsidRPr="0092547C" w:rsidRDefault="00A67615" w:rsidP="00A67615">
      <w:pPr>
        <w:spacing w:after="0"/>
        <w:ind w:firstLine="709"/>
        <w:jc w:val="both"/>
        <w:rPr>
          <w:rFonts w:ascii="Arial" w:hAnsi="Arial" w:cs="Arial"/>
          <w:sz w:val="24"/>
          <w:szCs w:val="24"/>
        </w:rPr>
      </w:pPr>
      <w:r w:rsidRPr="0092547C">
        <w:rPr>
          <w:rFonts w:ascii="Arial" w:hAnsi="Arial" w:cs="Arial"/>
          <w:sz w:val="24"/>
          <w:szCs w:val="24"/>
        </w:rPr>
        <w:t>Уральский сельсовет не является историческим поселением федерального или регионального значения.</w:t>
      </w:r>
    </w:p>
    <w:p w:rsidR="00A67615" w:rsidRPr="0092547C" w:rsidRDefault="00A67615" w:rsidP="00A67615">
      <w:pPr>
        <w:pStyle w:val="1"/>
        <w:ind w:firstLine="851"/>
        <w:rPr>
          <w:rFonts w:ascii="Arial" w:hAnsi="Arial" w:cs="Arial"/>
          <w:color w:val="auto"/>
          <w:sz w:val="24"/>
          <w:szCs w:val="24"/>
        </w:rPr>
      </w:pPr>
      <w:bookmarkStart w:id="54" w:name="_Toc116912986"/>
      <w:r w:rsidRPr="0092547C">
        <w:rPr>
          <w:rFonts w:ascii="Arial" w:hAnsi="Arial" w:cs="Arial"/>
          <w:color w:val="auto"/>
          <w:sz w:val="24"/>
          <w:szCs w:val="24"/>
        </w:rPr>
        <w:t>8.1 Территории объектов культурного наследия</w:t>
      </w:r>
      <w:bookmarkEnd w:id="54"/>
    </w:p>
    <w:p w:rsidR="00A67615" w:rsidRPr="0092547C" w:rsidRDefault="00A67615" w:rsidP="00A67615">
      <w:pPr>
        <w:spacing w:after="0"/>
        <w:ind w:firstLine="709"/>
        <w:jc w:val="both"/>
        <w:rPr>
          <w:rFonts w:ascii="Arial" w:hAnsi="Arial" w:cs="Arial"/>
          <w:sz w:val="24"/>
          <w:szCs w:val="24"/>
        </w:rPr>
      </w:pPr>
    </w:p>
    <w:p w:rsidR="00A67615" w:rsidRPr="0092547C" w:rsidRDefault="00A67615" w:rsidP="00A67615">
      <w:pPr>
        <w:spacing w:after="0"/>
        <w:ind w:firstLine="709"/>
        <w:jc w:val="both"/>
        <w:rPr>
          <w:rFonts w:ascii="Arial" w:hAnsi="Arial" w:cs="Arial"/>
          <w:sz w:val="24"/>
          <w:szCs w:val="24"/>
        </w:rPr>
      </w:pPr>
      <w:r w:rsidRPr="0092547C">
        <w:rPr>
          <w:rFonts w:ascii="Arial" w:hAnsi="Arial" w:cs="Arial"/>
          <w:sz w:val="24"/>
          <w:szCs w:val="24"/>
        </w:rPr>
        <w:t xml:space="preserve">На территории </w:t>
      </w:r>
      <w:r w:rsidRPr="0092547C">
        <w:rPr>
          <w:rFonts w:ascii="Arial" w:eastAsia="Lucida Sans Unicode" w:hAnsi="Arial" w:cs="Arial"/>
          <w:kern w:val="1"/>
          <w:sz w:val="24"/>
          <w:szCs w:val="24"/>
          <w:lang w:eastAsia="hi-IN" w:bidi="hi-IN"/>
        </w:rPr>
        <w:t xml:space="preserve">МО </w:t>
      </w:r>
      <w:r w:rsidRPr="0092547C">
        <w:rPr>
          <w:rFonts w:ascii="Arial" w:hAnsi="Arial" w:cs="Arial"/>
          <w:sz w:val="24"/>
          <w:szCs w:val="24"/>
        </w:rPr>
        <w:t>Уральский сельсовет Первомайского района находится объект культурного наследия (памятник истории, архитектуры, градостроительства),  включенный в единый государственный реестр объектов культурного наследия (памятников истории и культуры) народов Российский Федерации.</w:t>
      </w:r>
    </w:p>
    <w:p w:rsidR="00A67615" w:rsidRPr="0092547C" w:rsidRDefault="00A67615" w:rsidP="00A67615">
      <w:pPr>
        <w:spacing w:after="0"/>
        <w:ind w:firstLine="709"/>
        <w:jc w:val="both"/>
        <w:rPr>
          <w:rFonts w:ascii="Arial" w:hAnsi="Arial" w:cs="Arial"/>
          <w:sz w:val="24"/>
          <w:szCs w:val="24"/>
        </w:rPr>
      </w:pPr>
    </w:p>
    <w:p w:rsidR="00A67615" w:rsidRPr="0092547C" w:rsidRDefault="00A67615" w:rsidP="00A6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eastAsia="Times New Roman" w:hAnsi="Arial" w:cs="Arial"/>
          <w:b/>
          <w:sz w:val="24"/>
          <w:szCs w:val="24"/>
        </w:rPr>
      </w:pPr>
      <w:r w:rsidRPr="0092547C">
        <w:rPr>
          <w:rFonts w:ascii="Arial" w:hAnsi="Arial" w:cs="Arial"/>
          <w:i/>
          <w:sz w:val="24"/>
          <w:szCs w:val="24"/>
        </w:rPr>
        <w:t>Таблица 8.1-1 - Список объектов  культурного наследия МО Уральский  сельсовет (памятники истории, архитектуры, градостроительства)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1843"/>
        <w:gridCol w:w="2239"/>
        <w:gridCol w:w="1730"/>
        <w:gridCol w:w="2835"/>
      </w:tblGrid>
      <w:tr w:rsidR="00A67615" w:rsidRPr="0092547C" w:rsidTr="00A67615">
        <w:trPr>
          <w:trHeight w:val="573"/>
        </w:trPr>
        <w:tc>
          <w:tcPr>
            <w:tcW w:w="596" w:type="dxa"/>
          </w:tcPr>
          <w:p w:rsidR="00A67615" w:rsidRPr="0092547C" w:rsidRDefault="00A67615" w:rsidP="00A67615">
            <w:pPr>
              <w:spacing w:after="0" w:line="240" w:lineRule="auto"/>
              <w:rPr>
                <w:rFonts w:ascii="Arial" w:eastAsia="Times New Roman" w:hAnsi="Arial" w:cs="Arial"/>
                <w:sz w:val="24"/>
                <w:szCs w:val="24"/>
              </w:rPr>
            </w:pPr>
            <w:r w:rsidRPr="0092547C">
              <w:rPr>
                <w:rFonts w:ascii="Arial" w:eastAsia="Times New Roman" w:hAnsi="Arial" w:cs="Arial"/>
                <w:sz w:val="24"/>
                <w:szCs w:val="24"/>
              </w:rPr>
              <w:t xml:space="preserve">№ п/п </w:t>
            </w:r>
          </w:p>
        </w:tc>
        <w:tc>
          <w:tcPr>
            <w:tcW w:w="1843" w:type="dxa"/>
          </w:tcPr>
          <w:p w:rsidR="00A67615" w:rsidRPr="0092547C" w:rsidRDefault="00A67615" w:rsidP="00A67615">
            <w:pPr>
              <w:spacing w:after="0" w:line="240" w:lineRule="auto"/>
              <w:jc w:val="center"/>
              <w:rPr>
                <w:rFonts w:ascii="Arial" w:eastAsia="Times New Roman" w:hAnsi="Arial" w:cs="Arial"/>
                <w:sz w:val="24"/>
                <w:szCs w:val="24"/>
              </w:rPr>
            </w:pPr>
          </w:p>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Наименование</w:t>
            </w:r>
          </w:p>
        </w:tc>
        <w:tc>
          <w:tcPr>
            <w:tcW w:w="2239" w:type="dxa"/>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Местонахождение объекта</w:t>
            </w:r>
          </w:p>
        </w:tc>
        <w:tc>
          <w:tcPr>
            <w:tcW w:w="1730" w:type="dxa"/>
          </w:tcPr>
          <w:p w:rsidR="00A67615" w:rsidRPr="0092547C" w:rsidRDefault="00A67615" w:rsidP="00A67615">
            <w:pPr>
              <w:spacing w:after="0" w:line="240" w:lineRule="auto"/>
              <w:rPr>
                <w:rFonts w:ascii="Arial" w:eastAsia="Times New Roman" w:hAnsi="Arial" w:cs="Arial"/>
                <w:sz w:val="24"/>
                <w:szCs w:val="24"/>
              </w:rPr>
            </w:pPr>
            <w:r w:rsidRPr="0092547C">
              <w:rPr>
                <w:rFonts w:ascii="Arial" w:eastAsia="Times New Roman" w:hAnsi="Arial" w:cs="Arial"/>
                <w:sz w:val="24"/>
                <w:szCs w:val="24"/>
              </w:rPr>
              <w:t>Категория значения ОКН</w:t>
            </w:r>
          </w:p>
        </w:tc>
        <w:tc>
          <w:tcPr>
            <w:tcW w:w="2835" w:type="dxa"/>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Реквизиты нормативно-правового акта о регистрации ОКН в реестре</w:t>
            </w:r>
          </w:p>
        </w:tc>
      </w:tr>
      <w:tr w:rsidR="00A67615" w:rsidRPr="0092547C" w:rsidTr="00A67615">
        <w:trPr>
          <w:trHeight w:val="659"/>
        </w:trPr>
        <w:tc>
          <w:tcPr>
            <w:tcW w:w="596" w:type="dxa"/>
          </w:tcPr>
          <w:p w:rsidR="00A67615" w:rsidRPr="0092547C" w:rsidRDefault="00A67615" w:rsidP="00A67615">
            <w:pPr>
              <w:spacing w:after="0" w:line="240" w:lineRule="auto"/>
              <w:rPr>
                <w:rFonts w:ascii="Arial" w:eastAsia="Times New Roman" w:hAnsi="Arial" w:cs="Arial"/>
                <w:bCs/>
                <w:sz w:val="24"/>
                <w:szCs w:val="24"/>
              </w:rPr>
            </w:pPr>
            <w:r w:rsidRPr="0092547C">
              <w:rPr>
                <w:rFonts w:ascii="Arial" w:eastAsia="Times New Roman" w:hAnsi="Arial" w:cs="Arial"/>
                <w:bCs/>
                <w:sz w:val="24"/>
                <w:szCs w:val="24"/>
              </w:rPr>
              <w:t>1.</w:t>
            </w:r>
          </w:p>
        </w:tc>
        <w:tc>
          <w:tcPr>
            <w:tcW w:w="1843" w:type="dxa"/>
          </w:tcPr>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Братская могила 3-х красноармейцев, зарубленных белоказаками в 1919 г.</w:t>
            </w:r>
          </w:p>
        </w:tc>
        <w:tc>
          <w:tcPr>
            <w:tcW w:w="2239" w:type="dxa"/>
          </w:tcPr>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Оренбургская обл., Первомайский район, пос. Усов</w:t>
            </w:r>
          </w:p>
        </w:tc>
        <w:tc>
          <w:tcPr>
            <w:tcW w:w="1730" w:type="dxa"/>
          </w:tcPr>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Региональная</w:t>
            </w:r>
          </w:p>
        </w:tc>
        <w:tc>
          <w:tcPr>
            <w:tcW w:w="2835" w:type="dxa"/>
          </w:tcPr>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Приказ Министерства культуры РФ от 05.02.2016 №32768-р</w:t>
            </w:r>
          </w:p>
        </w:tc>
      </w:tr>
    </w:tbl>
    <w:p w:rsidR="00A67615" w:rsidRPr="0092547C" w:rsidRDefault="00A67615" w:rsidP="00A67615">
      <w:pPr>
        <w:spacing w:after="0"/>
        <w:ind w:firstLine="709"/>
        <w:jc w:val="both"/>
        <w:rPr>
          <w:rFonts w:ascii="Arial" w:hAnsi="Arial" w:cs="Arial"/>
          <w:sz w:val="24"/>
          <w:szCs w:val="24"/>
        </w:rPr>
      </w:pPr>
    </w:p>
    <w:p w:rsidR="00A67615" w:rsidRPr="0092547C" w:rsidRDefault="00A67615" w:rsidP="00A67615">
      <w:pPr>
        <w:spacing w:after="0"/>
        <w:ind w:firstLine="709"/>
        <w:jc w:val="both"/>
        <w:rPr>
          <w:rFonts w:ascii="Arial" w:hAnsi="Arial" w:cs="Arial"/>
          <w:sz w:val="24"/>
          <w:szCs w:val="24"/>
        </w:rPr>
      </w:pPr>
      <w:r w:rsidRPr="0092547C">
        <w:rPr>
          <w:rFonts w:ascii="Arial" w:hAnsi="Arial" w:cs="Arial"/>
          <w:sz w:val="24"/>
          <w:szCs w:val="24"/>
        </w:rPr>
        <w:t xml:space="preserve">На территории </w:t>
      </w:r>
      <w:r w:rsidRPr="0092547C">
        <w:rPr>
          <w:rFonts w:ascii="Arial" w:eastAsia="Lucida Sans Unicode" w:hAnsi="Arial" w:cs="Arial"/>
          <w:kern w:val="1"/>
          <w:sz w:val="24"/>
          <w:szCs w:val="24"/>
          <w:lang w:eastAsia="hi-IN" w:bidi="hi-IN"/>
        </w:rPr>
        <w:t xml:space="preserve">МО </w:t>
      </w:r>
      <w:r w:rsidRPr="0092547C">
        <w:rPr>
          <w:rFonts w:ascii="Arial" w:hAnsi="Arial" w:cs="Arial"/>
          <w:sz w:val="24"/>
          <w:szCs w:val="24"/>
        </w:rPr>
        <w:t>Уральский сельсовет Первомайского района располагаются памятники археологии, являющиеся объектами культурного наследия федерального значения.</w:t>
      </w:r>
    </w:p>
    <w:p w:rsidR="00A67615" w:rsidRPr="0092547C" w:rsidRDefault="00A67615" w:rsidP="00A6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eastAsia="Times New Roman" w:hAnsi="Arial" w:cs="Arial"/>
          <w:b/>
          <w:sz w:val="24"/>
          <w:szCs w:val="24"/>
        </w:rPr>
      </w:pPr>
      <w:r w:rsidRPr="0092547C">
        <w:rPr>
          <w:rFonts w:ascii="Arial" w:hAnsi="Arial" w:cs="Arial"/>
          <w:i/>
          <w:sz w:val="24"/>
          <w:szCs w:val="24"/>
        </w:rPr>
        <w:t>Таблица 8.1-2 - Список объектов  историко-культурного наследия МО Уральский  сельсовет (памятники археологии)</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1843"/>
        <w:gridCol w:w="2410"/>
        <w:gridCol w:w="1559"/>
        <w:gridCol w:w="2835"/>
      </w:tblGrid>
      <w:tr w:rsidR="00A67615" w:rsidRPr="0092547C" w:rsidTr="00A67615">
        <w:trPr>
          <w:trHeight w:val="573"/>
        </w:trPr>
        <w:tc>
          <w:tcPr>
            <w:tcW w:w="596" w:type="dxa"/>
          </w:tcPr>
          <w:p w:rsidR="00A67615" w:rsidRPr="0092547C" w:rsidRDefault="00A67615" w:rsidP="00A67615">
            <w:pPr>
              <w:spacing w:after="0" w:line="240" w:lineRule="auto"/>
              <w:rPr>
                <w:rFonts w:ascii="Arial" w:eastAsia="Times New Roman" w:hAnsi="Arial" w:cs="Arial"/>
                <w:sz w:val="24"/>
                <w:szCs w:val="24"/>
              </w:rPr>
            </w:pPr>
            <w:r w:rsidRPr="0092547C">
              <w:rPr>
                <w:rFonts w:ascii="Arial" w:eastAsia="Times New Roman" w:hAnsi="Arial" w:cs="Arial"/>
                <w:sz w:val="24"/>
                <w:szCs w:val="24"/>
              </w:rPr>
              <w:t xml:space="preserve">№ п/п </w:t>
            </w:r>
          </w:p>
        </w:tc>
        <w:tc>
          <w:tcPr>
            <w:tcW w:w="1843" w:type="dxa"/>
          </w:tcPr>
          <w:p w:rsidR="00A67615" w:rsidRPr="0092547C" w:rsidRDefault="00A67615" w:rsidP="00A67615">
            <w:pPr>
              <w:spacing w:after="0" w:line="240" w:lineRule="auto"/>
              <w:jc w:val="center"/>
              <w:rPr>
                <w:rFonts w:ascii="Arial" w:eastAsia="Times New Roman" w:hAnsi="Arial" w:cs="Arial"/>
                <w:sz w:val="24"/>
                <w:szCs w:val="24"/>
              </w:rPr>
            </w:pPr>
          </w:p>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Наименование</w:t>
            </w:r>
          </w:p>
        </w:tc>
        <w:tc>
          <w:tcPr>
            <w:tcW w:w="2410" w:type="dxa"/>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Местонахождение объекта</w:t>
            </w:r>
          </w:p>
        </w:tc>
        <w:tc>
          <w:tcPr>
            <w:tcW w:w="1559" w:type="dxa"/>
          </w:tcPr>
          <w:p w:rsidR="00A67615" w:rsidRPr="0092547C" w:rsidRDefault="00A67615" w:rsidP="00A67615">
            <w:pPr>
              <w:spacing w:after="0" w:line="240" w:lineRule="auto"/>
              <w:rPr>
                <w:rFonts w:ascii="Arial" w:eastAsia="Times New Roman" w:hAnsi="Arial" w:cs="Arial"/>
                <w:sz w:val="24"/>
                <w:szCs w:val="24"/>
              </w:rPr>
            </w:pPr>
            <w:r w:rsidRPr="0092547C">
              <w:rPr>
                <w:rFonts w:ascii="Arial" w:eastAsia="Times New Roman" w:hAnsi="Arial" w:cs="Arial"/>
                <w:sz w:val="24"/>
                <w:szCs w:val="24"/>
              </w:rPr>
              <w:t>Категория значения ОКН</w:t>
            </w:r>
          </w:p>
        </w:tc>
        <w:tc>
          <w:tcPr>
            <w:tcW w:w="2835" w:type="dxa"/>
          </w:tcPr>
          <w:p w:rsidR="00A67615" w:rsidRPr="0092547C" w:rsidRDefault="00A67615" w:rsidP="00A67615">
            <w:pPr>
              <w:spacing w:after="0" w:line="240" w:lineRule="auto"/>
              <w:jc w:val="center"/>
              <w:rPr>
                <w:rFonts w:ascii="Arial" w:eastAsia="Times New Roman" w:hAnsi="Arial" w:cs="Arial"/>
                <w:sz w:val="24"/>
                <w:szCs w:val="24"/>
              </w:rPr>
            </w:pPr>
            <w:r w:rsidRPr="0092547C">
              <w:rPr>
                <w:rFonts w:ascii="Arial" w:eastAsia="Times New Roman" w:hAnsi="Arial" w:cs="Arial"/>
                <w:sz w:val="24"/>
                <w:szCs w:val="24"/>
              </w:rPr>
              <w:t>Реквизиты нормативно-правового акта о регистрации ОКН в реестре</w:t>
            </w:r>
          </w:p>
        </w:tc>
      </w:tr>
      <w:tr w:rsidR="00A67615" w:rsidRPr="0092547C" w:rsidTr="00A67615">
        <w:trPr>
          <w:trHeight w:val="659"/>
        </w:trPr>
        <w:tc>
          <w:tcPr>
            <w:tcW w:w="596" w:type="dxa"/>
          </w:tcPr>
          <w:p w:rsidR="00A67615" w:rsidRPr="0092547C" w:rsidRDefault="00A67615" w:rsidP="00A67615">
            <w:pPr>
              <w:spacing w:after="0" w:line="240" w:lineRule="auto"/>
              <w:rPr>
                <w:rFonts w:ascii="Arial" w:eastAsia="Times New Roman" w:hAnsi="Arial" w:cs="Arial"/>
                <w:bCs/>
                <w:sz w:val="24"/>
                <w:szCs w:val="24"/>
              </w:rPr>
            </w:pPr>
            <w:r w:rsidRPr="0092547C">
              <w:rPr>
                <w:rFonts w:ascii="Arial" w:eastAsia="Times New Roman" w:hAnsi="Arial" w:cs="Arial"/>
                <w:bCs/>
                <w:sz w:val="24"/>
                <w:szCs w:val="24"/>
              </w:rPr>
              <w:t>1.</w:t>
            </w:r>
          </w:p>
        </w:tc>
        <w:tc>
          <w:tcPr>
            <w:tcW w:w="1843" w:type="dxa"/>
          </w:tcPr>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Курганный могильник</w:t>
            </w:r>
          </w:p>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Лебедевский 1</w:t>
            </w:r>
          </w:p>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9 курганов</w:t>
            </w:r>
          </w:p>
          <w:p w:rsidR="00A67615" w:rsidRPr="0092547C" w:rsidRDefault="00A67615" w:rsidP="00A67615">
            <w:pPr>
              <w:spacing w:after="0" w:line="240" w:lineRule="auto"/>
              <w:rPr>
                <w:rFonts w:ascii="Arial" w:hAnsi="Arial" w:cs="Arial"/>
                <w:sz w:val="24"/>
                <w:szCs w:val="24"/>
              </w:rPr>
            </w:pPr>
          </w:p>
        </w:tc>
        <w:tc>
          <w:tcPr>
            <w:tcW w:w="2410" w:type="dxa"/>
          </w:tcPr>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Оренбургская область</w:t>
            </w:r>
          </w:p>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Первомайский район</w:t>
            </w:r>
          </w:p>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п. Уральский, в 3 км к СЗ от поселка</w:t>
            </w:r>
          </w:p>
        </w:tc>
        <w:tc>
          <w:tcPr>
            <w:tcW w:w="1559" w:type="dxa"/>
          </w:tcPr>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Федерального значения</w:t>
            </w:r>
          </w:p>
        </w:tc>
        <w:tc>
          <w:tcPr>
            <w:tcW w:w="2835" w:type="dxa"/>
          </w:tcPr>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Постановление Законодательного Собрания Оренбургской области от 06.10.1998 г. № 118/21</w:t>
            </w:r>
          </w:p>
        </w:tc>
      </w:tr>
      <w:tr w:rsidR="00A67615" w:rsidRPr="0092547C" w:rsidTr="00A67615">
        <w:trPr>
          <w:trHeight w:val="680"/>
        </w:trPr>
        <w:tc>
          <w:tcPr>
            <w:tcW w:w="596" w:type="dxa"/>
          </w:tcPr>
          <w:p w:rsidR="00A67615" w:rsidRPr="0092547C" w:rsidRDefault="00A67615" w:rsidP="00A67615">
            <w:pPr>
              <w:spacing w:after="0" w:line="240" w:lineRule="auto"/>
              <w:rPr>
                <w:rFonts w:ascii="Arial" w:eastAsia="Times New Roman" w:hAnsi="Arial" w:cs="Arial"/>
                <w:bCs/>
                <w:sz w:val="24"/>
                <w:szCs w:val="24"/>
              </w:rPr>
            </w:pPr>
            <w:r w:rsidRPr="0092547C">
              <w:rPr>
                <w:rFonts w:ascii="Arial" w:eastAsia="Times New Roman" w:hAnsi="Arial" w:cs="Arial"/>
                <w:bCs/>
                <w:sz w:val="24"/>
                <w:szCs w:val="24"/>
              </w:rPr>
              <w:t>2.</w:t>
            </w:r>
          </w:p>
        </w:tc>
        <w:tc>
          <w:tcPr>
            <w:tcW w:w="1843" w:type="dxa"/>
          </w:tcPr>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 xml:space="preserve">Курганный могильник </w:t>
            </w:r>
          </w:p>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Лебедевский 2</w:t>
            </w:r>
          </w:p>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5 курганов</w:t>
            </w:r>
          </w:p>
          <w:p w:rsidR="00A67615" w:rsidRPr="0092547C" w:rsidRDefault="00A67615" w:rsidP="00A67615">
            <w:pPr>
              <w:spacing w:after="0" w:line="240" w:lineRule="auto"/>
              <w:rPr>
                <w:rFonts w:ascii="Arial" w:hAnsi="Arial" w:cs="Arial"/>
                <w:sz w:val="24"/>
                <w:szCs w:val="24"/>
              </w:rPr>
            </w:pPr>
          </w:p>
        </w:tc>
        <w:tc>
          <w:tcPr>
            <w:tcW w:w="2410" w:type="dxa"/>
          </w:tcPr>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lastRenderedPageBreak/>
              <w:t>Оренбургская область</w:t>
            </w:r>
          </w:p>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Первомайский район</w:t>
            </w:r>
          </w:p>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 xml:space="preserve">п. Лебедев, в 4 км </w:t>
            </w:r>
            <w:r w:rsidRPr="0092547C">
              <w:rPr>
                <w:rFonts w:ascii="Arial" w:hAnsi="Arial" w:cs="Arial"/>
                <w:sz w:val="24"/>
                <w:szCs w:val="24"/>
              </w:rPr>
              <w:lastRenderedPageBreak/>
              <w:t>к ЮЗ от поселка</w:t>
            </w:r>
          </w:p>
        </w:tc>
        <w:tc>
          <w:tcPr>
            <w:tcW w:w="1559" w:type="dxa"/>
          </w:tcPr>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lastRenderedPageBreak/>
              <w:t>Федерального значения</w:t>
            </w:r>
          </w:p>
        </w:tc>
        <w:tc>
          <w:tcPr>
            <w:tcW w:w="2835" w:type="dxa"/>
          </w:tcPr>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 xml:space="preserve">Постановление Законодательного Собрания Оренбургской области от 06.10.1998 г. № </w:t>
            </w:r>
            <w:r w:rsidRPr="0092547C">
              <w:rPr>
                <w:rFonts w:ascii="Arial" w:hAnsi="Arial" w:cs="Arial"/>
                <w:sz w:val="24"/>
                <w:szCs w:val="24"/>
              </w:rPr>
              <w:lastRenderedPageBreak/>
              <w:t>118/21</w:t>
            </w:r>
          </w:p>
        </w:tc>
      </w:tr>
      <w:tr w:rsidR="00A67615" w:rsidRPr="0092547C" w:rsidTr="00A67615">
        <w:trPr>
          <w:trHeight w:val="680"/>
        </w:trPr>
        <w:tc>
          <w:tcPr>
            <w:tcW w:w="596" w:type="dxa"/>
          </w:tcPr>
          <w:p w:rsidR="00A67615" w:rsidRPr="0092547C" w:rsidRDefault="00A67615" w:rsidP="00A67615">
            <w:pPr>
              <w:spacing w:after="0" w:line="240" w:lineRule="auto"/>
              <w:rPr>
                <w:rFonts w:ascii="Arial" w:eastAsia="Times New Roman" w:hAnsi="Arial" w:cs="Arial"/>
                <w:bCs/>
                <w:sz w:val="24"/>
                <w:szCs w:val="24"/>
              </w:rPr>
            </w:pPr>
            <w:r w:rsidRPr="0092547C">
              <w:rPr>
                <w:rFonts w:ascii="Arial" w:eastAsia="Times New Roman" w:hAnsi="Arial" w:cs="Arial"/>
                <w:bCs/>
                <w:sz w:val="24"/>
                <w:szCs w:val="24"/>
              </w:rPr>
              <w:lastRenderedPageBreak/>
              <w:t>3.</w:t>
            </w:r>
          </w:p>
        </w:tc>
        <w:tc>
          <w:tcPr>
            <w:tcW w:w="1843" w:type="dxa"/>
          </w:tcPr>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Курганный могильник у Старцева леса</w:t>
            </w:r>
          </w:p>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6 курганов</w:t>
            </w:r>
          </w:p>
          <w:p w:rsidR="00A67615" w:rsidRPr="0092547C" w:rsidRDefault="00A67615" w:rsidP="00A67615">
            <w:pPr>
              <w:spacing w:after="0" w:line="240" w:lineRule="auto"/>
              <w:rPr>
                <w:rFonts w:ascii="Arial" w:hAnsi="Arial" w:cs="Arial"/>
                <w:sz w:val="24"/>
                <w:szCs w:val="24"/>
              </w:rPr>
            </w:pPr>
          </w:p>
        </w:tc>
        <w:tc>
          <w:tcPr>
            <w:tcW w:w="2410" w:type="dxa"/>
          </w:tcPr>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Оренбургская область</w:t>
            </w:r>
          </w:p>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Первомайский район</w:t>
            </w:r>
          </w:p>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с/з «Ленинский центральная усадьба, в 7 км СЗ совхоза</w:t>
            </w:r>
          </w:p>
        </w:tc>
        <w:tc>
          <w:tcPr>
            <w:tcW w:w="1559" w:type="dxa"/>
          </w:tcPr>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Федерального значения</w:t>
            </w:r>
          </w:p>
        </w:tc>
        <w:tc>
          <w:tcPr>
            <w:tcW w:w="2835" w:type="dxa"/>
          </w:tcPr>
          <w:p w:rsidR="00A67615" w:rsidRPr="0092547C" w:rsidRDefault="00A67615" w:rsidP="00A67615">
            <w:pPr>
              <w:spacing w:after="0" w:line="240" w:lineRule="auto"/>
              <w:rPr>
                <w:rFonts w:ascii="Arial" w:hAnsi="Arial" w:cs="Arial"/>
                <w:sz w:val="24"/>
                <w:szCs w:val="24"/>
              </w:rPr>
            </w:pPr>
            <w:r w:rsidRPr="0092547C">
              <w:rPr>
                <w:rFonts w:ascii="Arial" w:hAnsi="Arial" w:cs="Arial"/>
                <w:sz w:val="24"/>
                <w:szCs w:val="24"/>
              </w:rPr>
              <w:t>Решение исполнительного комитета  Оренбургского областного Совета народных депутатов от 02.07.1991 г. № 158</w:t>
            </w:r>
          </w:p>
        </w:tc>
      </w:tr>
    </w:tbl>
    <w:p w:rsidR="00A67615" w:rsidRPr="0092547C" w:rsidRDefault="00A67615" w:rsidP="00A67615">
      <w:pPr>
        <w:spacing w:after="0"/>
        <w:ind w:firstLine="709"/>
        <w:jc w:val="both"/>
        <w:rPr>
          <w:rFonts w:ascii="Arial" w:eastAsia="Times New Roman" w:hAnsi="Arial" w:cs="Arial"/>
          <w:sz w:val="24"/>
          <w:szCs w:val="24"/>
        </w:rPr>
      </w:pPr>
      <w:r w:rsidRPr="0092547C">
        <w:rPr>
          <w:rFonts w:ascii="Arial" w:eastAsia="Times New Roman" w:hAnsi="Arial" w:cs="Arial"/>
          <w:i/>
          <w:sz w:val="24"/>
          <w:szCs w:val="24"/>
        </w:rPr>
        <w:t>* На картах памятники археологии нанесены условно и не отражают их реального расположения на местности</w:t>
      </w:r>
      <w:r w:rsidRPr="0092547C">
        <w:rPr>
          <w:rFonts w:ascii="Arial" w:eastAsia="Times New Roman" w:hAnsi="Arial" w:cs="Arial"/>
          <w:sz w:val="24"/>
          <w:szCs w:val="24"/>
        </w:rPr>
        <w:t xml:space="preserve">. </w:t>
      </w:r>
    </w:p>
    <w:p w:rsidR="00A67615" w:rsidRPr="0092547C" w:rsidRDefault="00A67615" w:rsidP="00A67615">
      <w:pPr>
        <w:spacing w:before="240" w:after="0"/>
        <w:ind w:firstLine="851"/>
        <w:jc w:val="both"/>
        <w:rPr>
          <w:rFonts w:ascii="Arial" w:hAnsi="Arial" w:cs="Arial"/>
          <w:bCs/>
          <w:sz w:val="24"/>
          <w:szCs w:val="24"/>
        </w:rPr>
      </w:pPr>
      <w:r w:rsidRPr="0092547C">
        <w:rPr>
          <w:rFonts w:ascii="Arial" w:hAnsi="Arial" w:cs="Arial"/>
          <w:bCs/>
          <w:sz w:val="24"/>
          <w:szCs w:val="24"/>
        </w:rPr>
        <w:t>Федеральный закон от 25.06.2002 г. №73-ФЗ «Об объектах культурного наследия (памятниках истории и культуры) народов Российской Федерации»  (ред. от 29.07.2017)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A67615" w:rsidRPr="0092547C" w:rsidRDefault="00A67615" w:rsidP="00A67615">
      <w:pPr>
        <w:spacing w:after="0"/>
        <w:ind w:firstLine="851"/>
        <w:jc w:val="both"/>
        <w:rPr>
          <w:rFonts w:ascii="Arial" w:hAnsi="Arial" w:cs="Arial"/>
          <w:bCs/>
          <w:sz w:val="24"/>
          <w:szCs w:val="24"/>
        </w:rPr>
      </w:pPr>
      <w:r w:rsidRPr="0092547C">
        <w:rPr>
          <w:rFonts w:ascii="Arial" w:hAnsi="Arial" w:cs="Arial"/>
          <w:bCs/>
          <w:sz w:val="24"/>
          <w:szCs w:val="24"/>
        </w:rPr>
        <w:t>Согласно Федерального закона от 25.06.2002 г. №73-ФЗ:</w:t>
      </w:r>
    </w:p>
    <w:p w:rsidR="00A67615" w:rsidRPr="0092547C" w:rsidRDefault="00A67615" w:rsidP="00A67615">
      <w:pPr>
        <w:spacing w:after="0"/>
        <w:ind w:firstLine="851"/>
        <w:jc w:val="both"/>
        <w:rPr>
          <w:rFonts w:ascii="Arial" w:hAnsi="Arial" w:cs="Arial"/>
          <w:bCs/>
          <w:sz w:val="24"/>
          <w:szCs w:val="24"/>
        </w:rPr>
      </w:pPr>
      <w:r w:rsidRPr="0092547C">
        <w:rPr>
          <w:rFonts w:ascii="Arial" w:hAnsi="Arial" w:cs="Arial"/>
          <w:bCs/>
          <w:sz w:val="24"/>
          <w:szCs w:val="24"/>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67615" w:rsidRPr="0092547C" w:rsidRDefault="00A67615" w:rsidP="00A67615">
      <w:pPr>
        <w:spacing w:after="0"/>
        <w:ind w:firstLine="851"/>
        <w:jc w:val="both"/>
        <w:rPr>
          <w:rFonts w:ascii="Arial" w:hAnsi="Arial" w:cs="Arial"/>
          <w:bCs/>
          <w:sz w:val="24"/>
          <w:szCs w:val="24"/>
        </w:rPr>
      </w:pPr>
      <w:r w:rsidRPr="0092547C">
        <w:rPr>
          <w:rFonts w:ascii="Arial" w:hAnsi="Arial" w:cs="Arial"/>
          <w:bCs/>
          <w:sz w:val="24"/>
          <w:szCs w:val="24"/>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A67615" w:rsidRPr="0092547C" w:rsidRDefault="00A67615" w:rsidP="00A67615">
      <w:pPr>
        <w:spacing w:after="0"/>
        <w:ind w:firstLine="851"/>
        <w:jc w:val="both"/>
        <w:rPr>
          <w:rFonts w:ascii="Arial" w:hAnsi="Arial" w:cs="Arial"/>
          <w:bCs/>
          <w:sz w:val="24"/>
          <w:szCs w:val="24"/>
        </w:rPr>
      </w:pPr>
      <w:r w:rsidRPr="0092547C">
        <w:rPr>
          <w:rFonts w:ascii="Arial" w:hAnsi="Arial" w:cs="Arial"/>
          <w:bCs/>
          <w:sz w:val="24"/>
          <w:szCs w:val="24"/>
        </w:rPr>
        <w:t>3. Границы защитной зоны объекта культурного наследия устанавливаются:</w:t>
      </w:r>
    </w:p>
    <w:p w:rsidR="00A67615" w:rsidRPr="0092547C" w:rsidRDefault="00A67615" w:rsidP="00A67615">
      <w:pPr>
        <w:spacing w:after="0"/>
        <w:ind w:firstLine="851"/>
        <w:jc w:val="both"/>
        <w:rPr>
          <w:rFonts w:ascii="Arial" w:hAnsi="Arial" w:cs="Arial"/>
          <w:bCs/>
          <w:sz w:val="24"/>
          <w:szCs w:val="24"/>
        </w:rPr>
      </w:pPr>
      <w:r w:rsidRPr="0092547C">
        <w:rPr>
          <w:rFonts w:ascii="Arial" w:hAnsi="Arial" w:cs="Arial"/>
          <w:bCs/>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A67615" w:rsidRPr="0092547C" w:rsidRDefault="00A67615" w:rsidP="00A67615">
      <w:pPr>
        <w:spacing w:after="0"/>
        <w:ind w:firstLine="851"/>
        <w:jc w:val="both"/>
        <w:rPr>
          <w:rFonts w:ascii="Arial" w:hAnsi="Arial" w:cs="Arial"/>
          <w:bCs/>
          <w:sz w:val="24"/>
          <w:szCs w:val="24"/>
        </w:rPr>
      </w:pPr>
      <w:r w:rsidRPr="0092547C">
        <w:rPr>
          <w:rFonts w:ascii="Arial" w:hAnsi="Arial" w:cs="Arial"/>
          <w:bCs/>
          <w:sz w:val="24"/>
          <w:szCs w:val="24"/>
        </w:rPr>
        <w:lastRenderedPageBreak/>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A67615" w:rsidRPr="0092547C" w:rsidRDefault="00A67615" w:rsidP="00A67615">
      <w:pPr>
        <w:spacing w:after="0"/>
        <w:ind w:firstLine="851"/>
        <w:jc w:val="both"/>
        <w:rPr>
          <w:rFonts w:ascii="Arial" w:hAnsi="Arial" w:cs="Arial"/>
          <w:bCs/>
          <w:sz w:val="24"/>
          <w:szCs w:val="24"/>
        </w:rPr>
      </w:pPr>
      <w:r w:rsidRPr="0092547C">
        <w:rPr>
          <w:rFonts w:ascii="Arial" w:hAnsi="Arial" w:cs="Arial"/>
          <w:bCs/>
          <w:sz w:val="24"/>
          <w:szCs w:val="24"/>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A67615" w:rsidRPr="0092547C" w:rsidRDefault="00A67615" w:rsidP="00A67615">
      <w:pPr>
        <w:spacing w:after="0"/>
        <w:ind w:firstLine="851"/>
        <w:jc w:val="both"/>
        <w:rPr>
          <w:rFonts w:ascii="Arial" w:hAnsi="Arial" w:cs="Arial"/>
          <w:bCs/>
          <w:sz w:val="24"/>
          <w:szCs w:val="24"/>
        </w:rPr>
      </w:pPr>
      <w:r w:rsidRPr="0092547C">
        <w:rPr>
          <w:rFonts w:ascii="Arial" w:hAnsi="Arial" w:cs="Arial"/>
          <w:bCs/>
          <w:sz w:val="24"/>
          <w:szCs w:val="24"/>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A67615" w:rsidRPr="0092547C" w:rsidRDefault="00A67615" w:rsidP="00A67615">
      <w:pPr>
        <w:spacing w:after="0"/>
        <w:ind w:firstLine="851"/>
        <w:jc w:val="both"/>
        <w:rPr>
          <w:rFonts w:ascii="Arial" w:hAnsi="Arial" w:cs="Arial"/>
          <w:bCs/>
          <w:sz w:val="24"/>
          <w:szCs w:val="24"/>
        </w:rPr>
      </w:pPr>
      <w:r w:rsidRPr="0092547C">
        <w:rPr>
          <w:rFonts w:ascii="Arial" w:hAnsi="Arial" w:cs="Arial"/>
          <w:bCs/>
          <w:sz w:val="24"/>
          <w:szCs w:val="24"/>
        </w:rPr>
        <w:t>6. Защитная зона объекта культурного наследия прекращает существование со дня утверждения проекта зон охраны такого объекта культурного наследия.</w:t>
      </w:r>
    </w:p>
    <w:p w:rsidR="00A67615" w:rsidRPr="0092547C" w:rsidRDefault="00A67615" w:rsidP="00A67615">
      <w:pPr>
        <w:spacing w:after="0"/>
        <w:ind w:firstLine="851"/>
        <w:jc w:val="both"/>
        <w:rPr>
          <w:rFonts w:ascii="Arial" w:hAnsi="Arial" w:cs="Arial"/>
          <w:bCs/>
          <w:sz w:val="24"/>
          <w:szCs w:val="24"/>
        </w:rPr>
      </w:pPr>
      <w:r w:rsidRPr="0092547C">
        <w:rPr>
          <w:rFonts w:ascii="Arial" w:hAnsi="Arial" w:cs="Arial"/>
          <w:bCs/>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A67615" w:rsidRPr="0092547C" w:rsidRDefault="00A67615" w:rsidP="00A67615">
      <w:pPr>
        <w:spacing w:after="0" w:line="240" w:lineRule="auto"/>
        <w:ind w:firstLine="851"/>
        <w:jc w:val="both"/>
        <w:rPr>
          <w:rFonts w:ascii="Arial" w:hAnsi="Arial" w:cs="Arial"/>
          <w:b/>
          <w:sz w:val="24"/>
          <w:szCs w:val="24"/>
        </w:rPr>
      </w:pPr>
      <w:r w:rsidRPr="0092547C">
        <w:rPr>
          <w:rFonts w:ascii="Arial" w:hAnsi="Arial" w:cs="Arial"/>
          <w:b/>
          <w:sz w:val="24"/>
          <w:szCs w:val="24"/>
        </w:rPr>
        <w:t>В связи с этим при оформлении собственности на земельные участки и (или) землеотводах заявителю необходимо обращаться в Госорган с целью проведения историко-культурной экспертизы земельного участка и выявления памятников археологии, либо отсутствия таковых.</w:t>
      </w:r>
    </w:p>
    <w:p w:rsidR="00A67615" w:rsidRPr="0092547C" w:rsidRDefault="00A67615" w:rsidP="00A67615">
      <w:pPr>
        <w:widowControl w:val="0"/>
        <w:autoSpaceDE w:val="0"/>
        <w:autoSpaceDN w:val="0"/>
        <w:adjustRightInd w:val="0"/>
        <w:spacing w:after="0" w:line="240" w:lineRule="auto"/>
        <w:ind w:firstLine="851"/>
        <w:jc w:val="both"/>
        <w:rPr>
          <w:rFonts w:ascii="Arial" w:hAnsi="Arial" w:cs="Arial"/>
          <w:sz w:val="24"/>
          <w:szCs w:val="24"/>
        </w:rPr>
      </w:pPr>
      <w:r w:rsidRPr="0092547C">
        <w:rPr>
          <w:rFonts w:ascii="Arial" w:hAnsi="Arial" w:cs="Arial"/>
          <w:sz w:val="24"/>
          <w:szCs w:val="24"/>
        </w:rPr>
        <w:t>Относительно объектов культурного наследия на территории</w:t>
      </w:r>
      <w:r w:rsidRPr="0092547C">
        <w:rPr>
          <w:rFonts w:ascii="Arial" w:hAnsi="Arial" w:cs="Arial"/>
          <w:bCs/>
          <w:sz w:val="24"/>
          <w:szCs w:val="24"/>
        </w:rPr>
        <w:t xml:space="preserve"> муниципального образования</w:t>
      </w:r>
      <w:r w:rsidRPr="0092547C">
        <w:rPr>
          <w:rFonts w:ascii="Arial" w:hAnsi="Arial" w:cs="Arial"/>
          <w:sz w:val="24"/>
          <w:szCs w:val="24"/>
        </w:rPr>
        <w:t xml:space="preserve"> Уральский сельсовет необходимо проведение </w:t>
      </w:r>
      <w:r w:rsidRPr="0092547C">
        <w:rPr>
          <w:rFonts w:ascii="Arial" w:hAnsi="Arial" w:cs="Arial"/>
          <w:sz w:val="24"/>
          <w:szCs w:val="24"/>
        </w:rPr>
        <w:lastRenderedPageBreak/>
        <w:t xml:space="preserve">следующих мероприятий: </w:t>
      </w:r>
    </w:p>
    <w:p w:rsidR="00A67615" w:rsidRPr="0092547C" w:rsidRDefault="00A67615" w:rsidP="00A67615">
      <w:pPr>
        <w:numPr>
          <w:ilvl w:val="0"/>
          <w:numId w:val="5"/>
        </w:numPr>
        <w:tabs>
          <w:tab w:val="left" w:pos="993"/>
        </w:tabs>
        <w:suppressAutoHyphens/>
        <w:spacing w:after="0" w:line="240" w:lineRule="auto"/>
        <w:ind w:left="0" w:firstLine="851"/>
        <w:jc w:val="both"/>
        <w:rPr>
          <w:rFonts w:ascii="Arial" w:eastAsia="Lucida Sans Unicode" w:hAnsi="Arial" w:cs="Arial"/>
          <w:kern w:val="1"/>
          <w:sz w:val="24"/>
          <w:szCs w:val="24"/>
          <w:lang w:eastAsia="hi-IN" w:bidi="hi-IN"/>
        </w:rPr>
      </w:pPr>
      <w:r w:rsidRPr="0092547C">
        <w:rPr>
          <w:rFonts w:ascii="Arial" w:eastAsia="Lucida Sans Unicode" w:hAnsi="Arial" w:cs="Arial"/>
          <w:kern w:val="1"/>
          <w:sz w:val="24"/>
          <w:szCs w:val="24"/>
          <w:lang w:eastAsia="hi-IN" w:bidi="hi-IN"/>
        </w:rPr>
        <w:t>разработать проекты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таких зон;</w:t>
      </w:r>
    </w:p>
    <w:p w:rsidR="00A67615" w:rsidRPr="0092547C" w:rsidRDefault="00A67615" w:rsidP="00A67615">
      <w:pPr>
        <w:ind w:firstLine="851"/>
        <w:jc w:val="both"/>
        <w:rPr>
          <w:rFonts w:ascii="Arial" w:eastAsia="Lucida Sans Unicode" w:hAnsi="Arial" w:cs="Arial"/>
          <w:kern w:val="1"/>
          <w:sz w:val="24"/>
          <w:szCs w:val="24"/>
          <w:lang w:eastAsia="hi-IN" w:bidi="hi-IN"/>
        </w:rPr>
      </w:pPr>
      <w:r w:rsidRPr="0092547C">
        <w:rPr>
          <w:rFonts w:ascii="Arial" w:eastAsia="Lucida Sans Unicode" w:hAnsi="Arial" w:cs="Arial"/>
          <w:kern w:val="1"/>
          <w:sz w:val="24"/>
          <w:szCs w:val="24"/>
          <w:lang w:eastAsia="hi-IN" w:bidi="hi-IN"/>
        </w:rPr>
        <w:t>- при разработке градостроительной документации территории муниципального образования Уральский сельсовет, необходимо учитывать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A67615" w:rsidRPr="0092547C" w:rsidRDefault="00A67615" w:rsidP="00A67615">
      <w:pPr>
        <w:pStyle w:val="1"/>
        <w:ind w:firstLine="851"/>
        <w:rPr>
          <w:rFonts w:ascii="Arial" w:hAnsi="Arial" w:cs="Arial"/>
          <w:color w:val="auto"/>
          <w:sz w:val="24"/>
          <w:szCs w:val="24"/>
        </w:rPr>
      </w:pPr>
      <w:bookmarkStart w:id="55" w:name="_Toc116912987"/>
      <w:r w:rsidRPr="0092547C">
        <w:rPr>
          <w:rFonts w:ascii="Arial" w:hAnsi="Arial" w:cs="Arial"/>
          <w:color w:val="auto"/>
          <w:sz w:val="24"/>
          <w:szCs w:val="24"/>
        </w:rPr>
        <w:t>8.2 Особо охраняемые природные территории</w:t>
      </w:r>
      <w:bookmarkEnd w:id="55"/>
    </w:p>
    <w:p w:rsidR="00A67615" w:rsidRPr="0092547C" w:rsidRDefault="00A67615" w:rsidP="00A6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Arial" w:eastAsia="Lucida Sans Unicode" w:hAnsi="Arial" w:cs="Arial"/>
          <w:kern w:val="1"/>
          <w:sz w:val="24"/>
          <w:szCs w:val="24"/>
          <w:lang w:eastAsia="hi-IN" w:bidi="hi-IN"/>
        </w:rPr>
      </w:pPr>
    </w:p>
    <w:p w:rsidR="00A67615" w:rsidRPr="0092547C" w:rsidRDefault="00A67615" w:rsidP="00A6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Arial" w:eastAsia="Lucida Sans Unicode" w:hAnsi="Arial" w:cs="Arial"/>
          <w:kern w:val="1"/>
          <w:sz w:val="24"/>
          <w:szCs w:val="24"/>
          <w:lang w:eastAsia="hi-IN" w:bidi="hi-IN"/>
        </w:rPr>
      </w:pPr>
      <w:r w:rsidRPr="0092547C">
        <w:rPr>
          <w:rFonts w:ascii="Arial" w:eastAsia="Lucida Sans Unicode" w:hAnsi="Arial" w:cs="Arial"/>
          <w:kern w:val="1"/>
          <w:sz w:val="24"/>
          <w:szCs w:val="24"/>
          <w:lang w:eastAsia="hi-IN" w:bidi="hi-IN"/>
        </w:rPr>
        <w:t>Согласно Постановления правительства Оренбургской области № 121-п от 25.02.2015г. «О памятниках природы областного значения Оренбургской области» на территории МО Уральский сельсовет памятники природы отсутствуют.</w:t>
      </w:r>
    </w:p>
    <w:p w:rsidR="00A67615" w:rsidRPr="0092547C" w:rsidRDefault="00A67615" w:rsidP="00A67615">
      <w:pPr>
        <w:pStyle w:val="p7"/>
        <w:spacing w:before="0" w:beforeAutospacing="0" w:after="0" w:afterAutospacing="0" w:line="276" w:lineRule="auto"/>
        <w:jc w:val="both"/>
        <w:rPr>
          <w:rFonts w:ascii="Arial" w:hAnsi="Arial" w:cs="Arial"/>
          <w:b/>
        </w:rPr>
      </w:pPr>
    </w:p>
    <w:p w:rsidR="00A67615" w:rsidRPr="0092547C" w:rsidRDefault="00A67615">
      <w:pPr>
        <w:rPr>
          <w:rFonts w:ascii="Arial" w:eastAsia="Calibri" w:hAnsi="Arial" w:cs="Arial"/>
          <w:b/>
          <w:sz w:val="24"/>
          <w:szCs w:val="24"/>
        </w:rPr>
      </w:pPr>
    </w:p>
    <w:sectPr w:rsidR="00A67615" w:rsidRPr="0092547C" w:rsidSect="00D71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multilevel"/>
    <w:tmpl w:val="00000008"/>
    <w:name w:val="WWNum9"/>
    <w:lvl w:ilvl="0">
      <w:start w:val="1"/>
      <w:numFmt w:val="decimal"/>
      <w:lvlText w:val="%1."/>
      <w:lvlJc w:val="left"/>
      <w:pPr>
        <w:tabs>
          <w:tab w:val="num" w:pos="14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C51505"/>
    <w:multiLevelType w:val="hybridMultilevel"/>
    <w:tmpl w:val="68F02A60"/>
    <w:lvl w:ilvl="0" w:tplc="04190011">
      <w:start w:val="1"/>
      <w:numFmt w:val="decimal"/>
      <w:lvlText w:val="%1)"/>
      <w:lvlJc w:val="left"/>
      <w:pPr>
        <w:tabs>
          <w:tab w:val="num" w:pos="1800"/>
        </w:tabs>
        <w:ind w:left="180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39524D1"/>
    <w:multiLevelType w:val="hybridMultilevel"/>
    <w:tmpl w:val="68F02A60"/>
    <w:lvl w:ilvl="0" w:tplc="04190011">
      <w:start w:val="1"/>
      <w:numFmt w:val="decimal"/>
      <w:lvlText w:val="%1)"/>
      <w:lvlJc w:val="left"/>
      <w:pPr>
        <w:tabs>
          <w:tab w:val="num" w:pos="1800"/>
        </w:tabs>
        <w:ind w:left="180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6227A4F"/>
    <w:multiLevelType w:val="hybridMultilevel"/>
    <w:tmpl w:val="43020338"/>
    <w:lvl w:ilvl="0" w:tplc="6242076C">
      <w:numFmt w:val="bullet"/>
      <w:lvlText w:val="-"/>
      <w:lvlJc w:val="left"/>
      <w:pPr>
        <w:ind w:left="720" w:hanging="360"/>
      </w:pPr>
      <w:rPr>
        <w:rFonts w:ascii="Times New Roman CYR" w:eastAsia="Times New Roman" w:hAnsi="Times New Roman CYR" w:cs="Times New Roman" w:hint="default"/>
      </w:rPr>
    </w:lvl>
    <w:lvl w:ilvl="1" w:tplc="BEE8859E">
      <w:numFmt w:val="bullet"/>
      <w:lvlText w:val=""/>
      <w:lvlJc w:val="left"/>
      <w:pPr>
        <w:ind w:left="1095" w:hanging="1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5C478C"/>
    <w:multiLevelType w:val="hybridMultilevel"/>
    <w:tmpl w:val="1DCA3C90"/>
    <w:lvl w:ilvl="0" w:tplc="09E024E8">
      <w:start w:val="1"/>
      <w:numFmt w:val="bullet"/>
      <w:lvlText w:val=""/>
      <w:lvlJc w:val="left"/>
      <w:pPr>
        <w:tabs>
          <w:tab w:val="num" w:pos="1980"/>
        </w:tabs>
        <w:ind w:left="198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3054"/>
        </w:tabs>
        <w:ind w:left="3054"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0DA937F3"/>
    <w:multiLevelType w:val="hybridMultilevel"/>
    <w:tmpl w:val="9B8603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A71DCB"/>
    <w:multiLevelType w:val="hybridMultilevel"/>
    <w:tmpl w:val="5D80829A"/>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F72423"/>
    <w:multiLevelType w:val="hybridMultilevel"/>
    <w:tmpl w:val="E8861E22"/>
    <w:lvl w:ilvl="0" w:tplc="04190011">
      <w:start w:val="1"/>
      <w:numFmt w:val="decimal"/>
      <w:lvlText w:val="%1)"/>
      <w:lvlJc w:val="left"/>
      <w:pPr>
        <w:tabs>
          <w:tab w:val="num" w:pos="720"/>
        </w:tabs>
        <w:ind w:left="720" w:hanging="360"/>
      </w:p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184B2637"/>
    <w:multiLevelType w:val="multilevel"/>
    <w:tmpl w:val="9106199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20D1713"/>
    <w:multiLevelType w:val="multilevel"/>
    <w:tmpl w:val="E1540D5C"/>
    <w:lvl w:ilvl="0">
      <w:start w:val="1"/>
      <w:numFmt w:val="decimal"/>
      <w:lvlText w:val="%1."/>
      <w:lvlJc w:val="left"/>
      <w:pPr>
        <w:ind w:left="1070" w:hanging="360"/>
      </w:pPr>
      <w:rPr>
        <w:rFonts w:eastAsia="Lucida Sans Unicode" w:hint="default"/>
        <w:b w:val="0"/>
        <w:i/>
        <w:color w:val="auto"/>
      </w:rPr>
    </w:lvl>
    <w:lvl w:ilvl="1">
      <w:start w:val="5"/>
      <w:numFmt w:val="decimal"/>
      <w:isLgl/>
      <w:lvlText w:val="%1.%2"/>
      <w:lvlJc w:val="left"/>
      <w:pPr>
        <w:ind w:left="1470" w:hanging="690"/>
      </w:pPr>
      <w:rPr>
        <w:rFonts w:hint="default"/>
      </w:rPr>
    </w:lvl>
    <w:lvl w:ilvl="2">
      <w:start w:val="3"/>
      <w:numFmt w:val="decimal"/>
      <w:isLgl/>
      <w:lvlText w:val="%1.%2.%3"/>
      <w:lvlJc w:val="left"/>
      <w:pPr>
        <w:ind w:left="1570" w:hanging="720"/>
      </w:pPr>
      <w:rPr>
        <w:rFonts w:hint="default"/>
      </w:rPr>
    </w:lvl>
    <w:lvl w:ilvl="3">
      <w:start w:val="1"/>
      <w:numFmt w:val="decimal"/>
      <w:isLgl/>
      <w:lvlText w:val="%1.%2.%3.%4"/>
      <w:lvlJc w:val="left"/>
      <w:pPr>
        <w:ind w:left="1642"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14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646" w:hanging="1440"/>
      </w:pPr>
      <w:rPr>
        <w:rFonts w:hint="default"/>
      </w:rPr>
    </w:lvl>
    <w:lvl w:ilvl="8">
      <w:start w:val="1"/>
      <w:numFmt w:val="decimal"/>
      <w:isLgl/>
      <w:lvlText w:val="%1.%2.%3.%4.%5.%6.%7.%8.%9"/>
      <w:lvlJc w:val="left"/>
      <w:pPr>
        <w:ind w:left="2717" w:hanging="1440"/>
      </w:pPr>
      <w:rPr>
        <w:rFonts w:hint="default"/>
      </w:rPr>
    </w:lvl>
  </w:abstractNum>
  <w:abstractNum w:abstractNumId="11">
    <w:nsid w:val="24685985"/>
    <w:multiLevelType w:val="hybridMultilevel"/>
    <w:tmpl w:val="F4E81B78"/>
    <w:lvl w:ilvl="0" w:tplc="77DEF70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967673"/>
    <w:multiLevelType w:val="hybridMultilevel"/>
    <w:tmpl w:val="E8861E22"/>
    <w:lvl w:ilvl="0" w:tplc="04190011">
      <w:start w:val="1"/>
      <w:numFmt w:val="decimal"/>
      <w:lvlText w:val="%1)"/>
      <w:lvlJc w:val="left"/>
      <w:pPr>
        <w:tabs>
          <w:tab w:val="num" w:pos="720"/>
        </w:tabs>
        <w:ind w:left="720" w:hanging="360"/>
      </w:p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28A45199"/>
    <w:multiLevelType w:val="hybridMultilevel"/>
    <w:tmpl w:val="3DC4E388"/>
    <w:lvl w:ilvl="0" w:tplc="5E8481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2B150EB5"/>
    <w:multiLevelType w:val="hybridMultilevel"/>
    <w:tmpl w:val="C1820E46"/>
    <w:lvl w:ilvl="0" w:tplc="028E61DA">
      <w:start w:val="1"/>
      <w:numFmt w:val="decimal"/>
      <w:lvlText w:val="%1."/>
      <w:lvlJc w:val="left"/>
      <w:pPr>
        <w:tabs>
          <w:tab w:val="num" w:pos="1991"/>
        </w:tabs>
        <w:ind w:left="1991" w:hanging="114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F030FED6">
      <w:start w:val="1"/>
      <w:numFmt w:val="decimal"/>
      <w:lvlText w:val="%4."/>
      <w:lvlJc w:val="left"/>
      <w:pPr>
        <w:tabs>
          <w:tab w:val="num" w:pos="3371"/>
        </w:tabs>
        <w:ind w:left="3371" w:hanging="360"/>
      </w:pPr>
      <w:rPr>
        <w:rFonts w:ascii="Times New Roman" w:eastAsia="Times New Roman" w:hAnsi="Times New Roman" w:cs="Times New Roman"/>
      </w:r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5">
    <w:nsid w:val="2B3846B7"/>
    <w:multiLevelType w:val="hybridMultilevel"/>
    <w:tmpl w:val="0590D0B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2CD1767D"/>
    <w:multiLevelType w:val="hybridMultilevel"/>
    <w:tmpl w:val="F4EE00E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995FB7"/>
    <w:multiLevelType w:val="hybridMultilevel"/>
    <w:tmpl w:val="98267E40"/>
    <w:lvl w:ilvl="0" w:tplc="FFFFFFFF">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B667DF"/>
    <w:multiLevelType w:val="hybridMultilevel"/>
    <w:tmpl w:val="68F02A60"/>
    <w:lvl w:ilvl="0" w:tplc="04190011">
      <w:start w:val="1"/>
      <w:numFmt w:val="decimal"/>
      <w:lvlText w:val="%1)"/>
      <w:lvlJc w:val="left"/>
      <w:pPr>
        <w:tabs>
          <w:tab w:val="num" w:pos="1800"/>
        </w:tabs>
        <w:ind w:left="180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nsid w:val="43C05F98"/>
    <w:multiLevelType w:val="hybridMultilevel"/>
    <w:tmpl w:val="68F02A60"/>
    <w:lvl w:ilvl="0" w:tplc="04190011">
      <w:start w:val="1"/>
      <w:numFmt w:val="decimal"/>
      <w:lvlText w:val="%1)"/>
      <w:lvlJc w:val="left"/>
      <w:pPr>
        <w:tabs>
          <w:tab w:val="num" w:pos="1800"/>
        </w:tabs>
        <w:ind w:left="180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0">
    <w:nsid w:val="44106620"/>
    <w:multiLevelType w:val="hybridMultilevel"/>
    <w:tmpl w:val="E8861E22"/>
    <w:lvl w:ilvl="0" w:tplc="04190011">
      <w:start w:val="1"/>
      <w:numFmt w:val="decimal"/>
      <w:lvlText w:val="%1)"/>
      <w:lvlJc w:val="left"/>
      <w:pPr>
        <w:tabs>
          <w:tab w:val="num" w:pos="720"/>
        </w:tabs>
        <w:ind w:left="720" w:hanging="360"/>
      </w:p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481D3496"/>
    <w:multiLevelType w:val="hybridMultilevel"/>
    <w:tmpl w:val="68F02A60"/>
    <w:lvl w:ilvl="0" w:tplc="04190011">
      <w:start w:val="1"/>
      <w:numFmt w:val="decimal"/>
      <w:lvlText w:val="%1)"/>
      <w:lvlJc w:val="left"/>
      <w:pPr>
        <w:tabs>
          <w:tab w:val="num" w:pos="1800"/>
        </w:tabs>
        <w:ind w:left="180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2">
    <w:nsid w:val="49672F1C"/>
    <w:multiLevelType w:val="hybridMultilevel"/>
    <w:tmpl w:val="160050F6"/>
    <w:lvl w:ilvl="0" w:tplc="6242076C">
      <w:numFmt w:val="bullet"/>
      <w:lvlText w:val="-"/>
      <w:lvlJc w:val="left"/>
      <w:pPr>
        <w:ind w:left="360" w:hanging="360"/>
      </w:pPr>
      <w:rPr>
        <w:rFonts w:ascii="Times New Roman CYR" w:eastAsia="Times New Roman" w:hAnsi="Times New Roman CYR"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A11334C"/>
    <w:multiLevelType w:val="hybridMultilevel"/>
    <w:tmpl w:val="66206DBE"/>
    <w:lvl w:ilvl="0" w:tplc="9C3E7672">
      <w:start w:val="1"/>
      <w:numFmt w:val="bullet"/>
      <w:lvlText w:val=""/>
      <w:lvlJc w:val="left"/>
      <w:pPr>
        <w:tabs>
          <w:tab w:val="num" w:pos="1260"/>
        </w:tabs>
        <w:ind w:left="126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4">
    <w:nsid w:val="4A960F98"/>
    <w:multiLevelType w:val="hybridMultilevel"/>
    <w:tmpl w:val="BEDC99DC"/>
    <w:lvl w:ilvl="0" w:tplc="612AE8E6">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4D2551D7"/>
    <w:multiLevelType w:val="hybridMultilevel"/>
    <w:tmpl w:val="8C2A909E"/>
    <w:lvl w:ilvl="0" w:tplc="83E0C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9C5ED9"/>
    <w:multiLevelType w:val="hybridMultilevel"/>
    <w:tmpl w:val="5AD29B8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D448F5"/>
    <w:multiLevelType w:val="hybridMultilevel"/>
    <w:tmpl w:val="D6B225FA"/>
    <w:lvl w:ilvl="0" w:tplc="56CE7A44">
      <w:start w:val="1"/>
      <w:numFmt w:val="decimal"/>
      <w:lvlText w:val="%1."/>
      <w:lvlJc w:val="left"/>
      <w:pPr>
        <w:ind w:left="1211" w:hanging="360"/>
      </w:pPr>
      <w:rPr>
        <w:rFonts w:hint="default"/>
        <w:b/>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2EC6331"/>
    <w:multiLevelType w:val="multilevel"/>
    <w:tmpl w:val="E1540D5C"/>
    <w:lvl w:ilvl="0">
      <w:start w:val="1"/>
      <w:numFmt w:val="decimal"/>
      <w:lvlText w:val="%1."/>
      <w:lvlJc w:val="left"/>
      <w:pPr>
        <w:ind w:left="1070" w:hanging="360"/>
      </w:pPr>
      <w:rPr>
        <w:rFonts w:eastAsia="Lucida Sans Unicode" w:hint="default"/>
        <w:b w:val="0"/>
        <w:i/>
        <w:color w:val="auto"/>
      </w:rPr>
    </w:lvl>
    <w:lvl w:ilvl="1">
      <w:start w:val="5"/>
      <w:numFmt w:val="decimal"/>
      <w:isLgl/>
      <w:lvlText w:val="%1.%2"/>
      <w:lvlJc w:val="left"/>
      <w:pPr>
        <w:ind w:left="1470" w:hanging="690"/>
      </w:pPr>
      <w:rPr>
        <w:rFonts w:hint="default"/>
      </w:rPr>
    </w:lvl>
    <w:lvl w:ilvl="2">
      <w:start w:val="3"/>
      <w:numFmt w:val="decimal"/>
      <w:isLgl/>
      <w:lvlText w:val="%1.%2.%3"/>
      <w:lvlJc w:val="left"/>
      <w:pPr>
        <w:ind w:left="1570" w:hanging="720"/>
      </w:pPr>
      <w:rPr>
        <w:rFonts w:hint="default"/>
      </w:rPr>
    </w:lvl>
    <w:lvl w:ilvl="3">
      <w:start w:val="1"/>
      <w:numFmt w:val="decimal"/>
      <w:isLgl/>
      <w:lvlText w:val="%1.%2.%3.%4"/>
      <w:lvlJc w:val="left"/>
      <w:pPr>
        <w:ind w:left="1642"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14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646" w:hanging="1440"/>
      </w:pPr>
      <w:rPr>
        <w:rFonts w:hint="default"/>
      </w:rPr>
    </w:lvl>
    <w:lvl w:ilvl="8">
      <w:start w:val="1"/>
      <w:numFmt w:val="decimal"/>
      <w:isLgl/>
      <w:lvlText w:val="%1.%2.%3.%4.%5.%6.%7.%8.%9"/>
      <w:lvlJc w:val="left"/>
      <w:pPr>
        <w:ind w:left="2717" w:hanging="1440"/>
      </w:pPr>
      <w:rPr>
        <w:rFonts w:hint="default"/>
      </w:rPr>
    </w:lvl>
  </w:abstractNum>
  <w:abstractNum w:abstractNumId="29">
    <w:nsid w:val="5385668D"/>
    <w:multiLevelType w:val="hybridMultilevel"/>
    <w:tmpl w:val="ADD65550"/>
    <w:lvl w:ilvl="0" w:tplc="5484A8D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F72613"/>
    <w:multiLevelType w:val="hybridMultilevel"/>
    <w:tmpl w:val="6C44DA2A"/>
    <w:lvl w:ilvl="0" w:tplc="E14CC8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6362DC1"/>
    <w:multiLevelType w:val="hybridMultilevel"/>
    <w:tmpl w:val="E8861E22"/>
    <w:lvl w:ilvl="0" w:tplc="04190011">
      <w:start w:val="1"/>
      <w:numFmt w:val="decimal"/>
      <w:lvlText w:val="%1)"/>
      <w:lvlJc w:val="left"/>
      <w:pPr>
        <w:tabs>
          <w:tab w:val="num" w:pos="720"/>
        </w:tabs>
        <w:ind w:left="720" w:hanging="360"/>
      </w:p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2">
    <w:nsid w:val="631C773D"/>
    <w:multiLevelType w:val="hybridMultilevel"/>
    <w:tmpl w:val="68F02A60"/>
    <w:lvl w:ilvl="0" w:tplc="04190011">
      <w:start w:val="1"/>
      <w:numFmt w:val="decimal"/>
      <w:lvlText w:val="%1)"/>
      <w:lvlJc w:val="left"/>
      <w:pPr>
        <w:tabs>
          <w:tab w:val="num" w:pos="1800"/>
        </w:tabs>
        <w:ind w:left="180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3">
    <w:nsid w:val="67893EF4"/>
    <w:multiLevelType w:val="hybridMultilevel"/>
    <w:tmpl w:val="9440F690"/>
    <w:lvl w:ilvl="0" w:tplc="5E8481CE">
      <w:numFmt w:val="bullet"/>
      <w:lvlText w:val="-"/>
      <w:lvlJc w:val="left"/>
      <w:pPr>
        <w:ind w:left="7449" w:hanging="360"/>
      </w:pPr>
      <w:rPr>
        <w:rFonts w:ascii="Times New Roman CYR" w:eastAsia="Times New Roman" w:hAnsi="Times New Roman CYR"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BE325D"/>
    <w:multiLevelType w:val="hybridMultilevel"/>
    <w:tmpl w:val="88165B7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C87885"/>
    <w:multiLevelType w:val="hybridMultilevel"/>
    <w:tmpl w:val="9A7271F0"/>
    <w:lvl w:ilvl="0" w:tplc="6242076C">
      <w:numFmt w:val="bullet"/>
      <w:lvlText w:val="-"/>
      <w:lvlJc w:val="left"/>
      <w:pPr>
        <w:ind w:left="360" w:hanging="360"/>
      </w:pPr>
      <w:rPr>
        <w:rFonts w:ascii="Times New Roman CYR" w:eastAsia="Times New Roman" w:hAnsi="Times New Roman CYR"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B1767FD"/>
    <w:multiLevelType w:val="hybridMultilevel"/>
    <w:tmpl w:val="E8861E22"/>
    <w:lvl w:ilvl="0" w:tplc="04190011">
      <w:start w:val="1"/>
      <w:numFmt w:val="decimal"/>
      <w:lvlText w:val="%1)"/>
      <w:lvlJc w:val="left"/>
      <w:pPr>
        <w:tabs>
          <w:tab w:val="num" w:pos="720"/>
        </w:tabs>
        <w:ind w:left="720" w:hanging="360"/>
      </w:p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7">
    <w:nsid w:val="7D101C6F"/>
    <w:multiLevelType w:val="hybridMultilevel"/>
    <w:tmpl w:val="1DEC47E8"/>
    <w:lvl w:ilvl="0" w:tplc="AB2438B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1"/>
  </w:num>
  <w:num w:numId="4">
    <w:abstractNumId w:val="13"/>
  </w:num>
  <w:num w:numId="5">
    <w:abstractNumId w:val="17"/>
  </w:num>
  <w:num w:numId="6">
    <w:abstractNumId w:val="37"/>
  </w:num>
  <w:num w:numId="7">
    <w:abstractNumId w:val="9"/>
  </w:num>
  <w:num w:numId="8">
    <w:abstractNumId w:val="14"/>
  </w:num>
  <w:num w:numId="9">
    <w:abstractNumId w:val="5"/>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3"/>
  </w:num>
  <w:num w:numId="16">
    <w:abstractNumId w:val="24"/>
  </w:num>
  <w:num w:numId="17">
    <w:abstractNumId w:val="29"/>
  </w:num>
  <w:num w:numId="18">
    <w:abstractNumId w:val="25"/>
  </w:num>
  <w:num w:numId="19">
    <w:abstractNumId w:val="33"/>
  </w:num>
  <w:num w:numId="20">
    <w:abstractNumId w:val="27"/>
  </w:num>
  <w:num w:numId="21">
    <w:abstractNumId w:val="36"/>
  </w:num>
  <w:num w:numId="22">
    <w:abstractNumId w:val="3"/>
  </w:num>
  <w:num w:numId="23">
    <w:abstractNumId w:val="28"/>
  </w:num>
  <w:num w:numId="24">
    <w:abstractNumId w:val="18"/>
  </w:num>
  <w:num w:numId="25">
    <w:abstractNumId w:val="20"/>
  </w:num>
  <w:num w:numId="26">
    <w:abstractNumId w:val="32"/>
  </w:num>
  <w:num w:numId="27">
    <w:abstractNumId w:val="8"/>
  </w:num>
  <w:num w:numId="28">
    <w:abstractNumId w:val="19"/>
  </w:num>
  <w:num w:numId="29">
    <w:abstractNumId w:val="6"/>
  </w:num>
  <w:num w:numId="30">
    <w:abstractNumId w:val="21"/>
  </w:num>
  <w:num w:numId="31">
    <w:abstractNumId w:val="31"/>
  </w:num>
  <w:num w:numId="32">
    <w:abstractNumId w:val="34"/>
  </w:num>
  <w:num w:numId="33">
    <w:abstractNumId w:val="35"/>
  </w:num>
  <w:num w:numId="34">
    <w:abstractNumId w:val="7"/>
  </w:num>
  <w:num w:numId="35">
    <w:abstractNumId w:val="22"/>
  </w:num>
  <w:num w:numId="36">
    <w:abstractNumId w:val="26"/>
  </w:num>
  <w:num w:numId="37">
    <w:abstractNumId w:val="1"/>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defaultTabStop w:val="708"/>
  <w:characterSpacingControl w:val="doNotCompress"/>
  <w:compat/>
  <w:rsids>
    <w:rsidRoot w:val="00A67615"/>
    <w:rsid w:val="001D7376"/>
    <w:rsid w:val="00473CE5"/>
    <w:rsid w:val="00591C28"/>
    <w:rsid w:val="0063640C"/>
    <w:rsid w:val="0070610C"/>
    <w:rsid w:val="007F60DE"/>
    <w:rsid w:val="00804D90"/>
    <w:rsid w:val="00841B80"/>
    <w:rsid w:val="00863225"/>
    <w:rsid w:val="0092547C"/>
    <w:rsid w:val="00936F9E"/>
    <w:rsid w:val="00A67615"/>
    <w:rsid w:val="00AF035A"/>
    <w:rsid w:val="00BE690C"/>
    <w:rsid w:val="00CC4C1D"/>
    <w:rsid w:val="00D719ED"/>
    <w:rsid w:val="00EA0513"/>
    <w:rsid w:val="00EF21E9"/>
    <w:rsid w:val="00EF6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7615"/>
  </w:style>
  <w:style w:type="paragraph" w:styleId="1">
    <w:name w:val="heading 1"/>
    <w:aliases w:val="Заголовок 1 Знак Знак,Заголовок 1 Знак Знак Знак"/>
    <w:basedOn w:val="a0"/>
    <w:next w:val="a0"/>
    <w:link w:val="10"/>
    <w:uiPriority w:val="9"/>
    <w:qFormat/>
    <w:rsid w:val="00A6761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
    <w:unhideWhenUsed/>
    <w:qFormat/>
    <w:rsid w:val="00A67615"/>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iPriority w:val="9"/>
    <w:unhideWhenUsed/>
    <w:qFormat/>
    <w:rsid w:val="00A67615"/>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7">
    <w:name w:val="heading 7"/>
    <w:basedOn w:val="a0"/>
    <w:next w:val="a0"/>
    <w:link w:val="70"/>
    <w:uiPriority w:val="9"/>
    <w:semiHidden/>
    <w:unhideWhenUsed/>
    <w:qFormat/>
    <w:rsid w:val="00A67615"/>
    <w:pPr>
      <w:keepNext/>
      <w:keepLines/>
      <w:spacing w:before="40" w:after="0"/>
      <w:outlineLvl w:val="6"/>
    </w:pPr>
    <w:rPr>
      <w:rFonts w:asciiTheme="majorHAnsi" w:eastAsiaTheme="majorEastAsia" w:hAnsiTheme="majorHAnsi" w:cstheme="majorBidi"/>
      <w:i/>
      <w:iCs/>
      <w:color w:val="243F60" w:themeColor="accent1" w:themeShade="7F"/>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uiPriority w:val="9"/>
    <w:rsid w:val="00A6761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A6761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A67615"/>
    <w:rPr>
      <w:rFonts w:asciiTheme="majorHAnsi" w:eastAsiaTheme="majorEastAsia" w:hAnsiTheme="majorHAnsi" w:cstheme="majorBidi"/>
      <w:b/>
      <w:bCs/>
      <w:color w:val="4F81BD" w:themeColor="accent1"/>
      <w:lang w:eastAsia="ru-RU"/>
    </w:rPr>
  </w:style>
  <w:style w:type="paragraph" w:customStyle="1" w:styleId="ConsPlusTitle">
    <w:name w:val="ConsPlusTitle"/>
    <w:rsid w:val="00A67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A6761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67615"/>
    <w:rPr>
      <w:rFonts w:ascii="Calibri" w:eastAsia="Times New Roman" w:hAnsi="Calibri" w:cs="Calibri"/>
      <w:szCs w:val="20"/>
      <w:lang w:eastAsia="ru-RU"/>
    </w:rPr>
  </w:style>
  <w:style w:type="paragraph" w:styleId="a4">
    <w:name w:val="Plain Text"/>
    <w:basedOn w:val="a0"/>
    <w:link w:val="a5"/>
    <w:rsid w:val="00A67615"/>
    <w:pPr>
      <w:spacing w:after="0" w:line="240" w:lineRule="auto"/>
      <w:jc w:val="both"/>
    </w:pPr>
    <w:rPr>
      <w:rFonts w:ascii="Courier New" w:eastAsia="Times New Roman" w:hAnsi="Courier New" w:cs="Courier New"/>
      <w:sz w:val="20"/>
      <w:szCs w:val="20"/>
      <w:lang w:eastAsia="ru-RU"/>
    </w:rPr>
  </w:style>
  <w:style w:type="character" w:customStyle="1" w:styleId="a5">
    <w:name w:val="Текст Знак"/>
    <w:basedOn w:val="a1"/>
    <w:link w:val="a4"/>
    <w:rsid w:val="00A67615"/>
    <w:rPr>
      <w:rFonts w:ascii="Courier New" w:eastAsia="Times New Roman" w:hAnsi="Courier New" w:cs="Courier New"/>
      <w:sz w:val="20"/>
      <w:szCs w:val="20"/>
      <w:lang w:eastAsia="ru-RU"/>
    </w:rPr>
  </w:style>
  <w:style w:type="character" w:styleId="a6">
    <w:name w:val="Hyperlink"/>
    <w:basedOn w:val="a1"/>
    <w:unhideWhenUsed/>
    <w:rsid w:val="00A67615"/>
    <w:rPr>
      <w:color w:val="0000FF"/>
      <w:u w:val="single"/>
    </w:rPr>
  </w:style>
  <w:style w:type="paragraph" w:styleId="a7">
    <w:name w:val="TOC Heading"/>
    <w:basedOn w:val="1"/>
    <w:next w:val="a0"/>
    <w:uiPriority w:val="39"/>
    <w:unhideWhenUsed/>
    <w:qFormat/>
    <w:rsid w:val="00A67615"/>
    <w:pPr>
      <w:outlineLvl w:val="9"/>
    </w:pPr>
  </w:style>
  <w:style w:type="paragraph" w:styleId="11">
    <w:name w:val="toc 1"/>
    <w:basedOn w:val="a0"/>
    <w:next w:val="a0"/>
    <w:autoRedefine/>
    <w:uiPriority w:val="39"/>
    <w:unhideWhenUsed/>
    <w:rsid w:val="00A67615"/>
    <w:pPr>
      <w:spacing w:after="100"/>
    </w:pPr>
    <w:rPr>
      <w:rFonts w:eastAsiaTheme="minorEastAsia"/>
      <w:lang w:eastAsia="ru-RU"/>
    </w:rPr>
  </w:style>
  <w:style w:type="paragraph" w:styleId="a8">
    <w:name w:val="List Paragraph"/>
    <w:aliases w:val="обычный"/>
    <w:basedOn w:val="a0"/>
    <w:link w:val="a9"/>
    <w:uiPriority w:val="34"/>
    <w:qFormat/>
    <w:rsid w:val="00A67615"/>
    <w:pPr>
      <w:ind w:left="708"/>
    </w:pPr>
    <w:rPr>
      <w:rFonts w:ascii="Calibri" w:eastAsia="Times New Roman" w:hAnsi="Calibri" w:cs="Times New Roman"/>
      <w:lang w:eastAsia="ru-RU"/>
    </w:rPr>
  </w:style>
  <w:style w:type="character" w:customStyle="1" w:styleId="a9">
    <w:name w:val="Абзац списка Знак"/>
    <w:aliases w:val="обычный Знак"/>
    <w:link w:val="a8"/>
    <w:uiPriority w:val="34"/>
    <w:locked/>
    <w:rsid w:val="00A67615"/>
    <w:rPr>
      <w:rFonts w:ascii="Calibri" w:eastAsia="Times New Roman" w:hAnsi="Calibri" w:cs="Times New Roman"/>
      <w:lang w:eastAsia="ru-RU"/>
    </w:rPr>
  </w:style>
  <w:style w:type="paragraph" w:styleId="aa">
    <w:name w:val="Body Text"/>
    <w:aliases w:val="Знак1 Знак,text,Body Text2, Знак1 Знак"/>
    <w:basedOn w:val="a0"/>
    <w:link w:val="ab"/>
    <w:unhideWhenUsed/>
    <w:rsid w:val="00A67615"/>
    <w:pPr>
      <w:spacing w:after="120"/>
    </w:pPr>
    <w:rPr>
      <w:rFonts w:ascii="Calibri" w:eastAsia="Times New Roman" w:hAnsi="Calibri" w:cs="Calibri"/>
    </w:rPr>
  </w:style>
  <w:style w:type="character" w:customStyle="1" w:styleId="ab">
    <w:name w:val="Основной текст Знак"/>
    <w:aliases w:val="Знак1 Знак Знак,text Знак,Body Text2 Знак, Знак1 Знак Знак"/>
    <w:basedOn w:val="a1"/>
    <w:link w:val="aa"/>
    <w:rsid w:val="00A67615"/>
    <w:rPr>
      <w:rFonts w:ascii="Calibri" w:eastAsia="Times New Roman" w:hAnsi="Calibri" w:cs="Calibri"/>
    </w:rPr>
  </w:style>
  <w:style w:type="paragraph" w:customStyle="1" w:styleId="12">
    <w:name w:val="Текст1"/>
    <w:basedOn w:val="a0"/>
    <w:rsid w:val="00A67615"/>
    <w:pPr>
      <w:suppressAutoHyphens/>
      <w:spacing w:after="0" w:line="240" w:lineRule="auto"/>
    </w:pPr>
    <w:rPr>
      <w:rFonts w:ascii="Courier New" w:eastAsia="Times New Roman" w:hAnsi="Courier New" w:cs="Courier New"/>
      <w:color w:val="000000"/>
      <w:sz w:val="20"/>
      <w:szCs w:val="20"/>
      <w:lang w:eastAsia="ar-SA"/>
    </w:rPr>
  </w:style>
  <w:style w:type="paragraph" w:styleId="21">
    <w:name w:val="Body Text Indent 2"/>
    <w:basedOn w:val="a0"/>
    <w:link w:val="22"/>
    <w:uiPriority w:val="99"/>
    <w:unhideWhenUsed/>
    <w:rsid w:val="00A67615"/>
    <w:pPr>
      <w:spacing w:after="120" w:line="480" w:lineRule="auto"/>
      <w:ind w:left="283"/>
    </w:pPr>
    <w:rPr>
      <w:rFonts w:eastAsiaTheme="minorEastAsia"/>
      <w:lang w:eastAsia="ru-RU"/>
    </w:rPr>
  </w:style>
  <w:style w:type="character" w:customStyle="1" w:styleId="22">
    <w:name w:val="Основной текст с отступом 2 Знак"/>
    <w:basedOn w:val="a1"/>
    <w:link w:val="21"/>
    <w:uiPriority w:val="99"/>
    <w:rsid w:val="00A67615"/>
    <w:rPr>
      <w:rFonts w:eastAsiaTheme="minorEastAsia"/>
      <w:lang w:eastAsia="ru-RU"/>
    </w:rPr>
  </w:style>
  <w:style w:type="paragraph" w:customStyle="1" w:styleId="S">
    <w:name w:val="S_Обычный"/>
    <w:basedOn w:val="a0"/>
    <w:link w:val="S0"/>
    <w:qFormat/>
    <w:rsid w:val="00A67615"/>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link w:val="S"/>
    <w:rsid w:val="00A67615"/>
    <w:rPr>
      <w:rFonts w:ascii="Times New Roman" w:eastAsia="Times New Roman" w:hAnsi="Times New Roman" w:cs="Times New Roman"/>
      <w:sz w:val="24"/>
      <w:szCs w:val="24"/>
      <w:lang w:eastAsia="ru-RU"/>
    </w:rPr>
  </w:style>
  <w:style w:type="paragraph" w:customStyle="1" w:styleId="110">
    <w:name w:val="Табличный_боковик_11"/>
    <w:link w:val="111"/>
    <w:qFormat/>
    <w:rsid w:val="00A6761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A67615"/>
    <w:rPr>
      <w:rFonts w:ascii="Times New Roman" w:eastAsia="Times New Roman" w:hAnsi="Times New Roman" w:cs="Times New Roman"/>
      <w:szCs w:val="24"/>
      <w:lang w:eastAsia="ru-RU"/>
    </w:rPr>
  </w:style>
  <w:style w:type="paragraph" w:styleId="ac">
    <w:name w:val="Balloon Text"/>
    <w:basedOn w:val="a0"/>
    <w:link w:val="ad"/>
    <w:uiPriority w:val="99"/>
    <w:semiHidden/>
    <w:unhideWhenUsed/>
    <w:rsid w:val="00A67615"/>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A67615"/>
    <w:rPr>
      <w:rFonts w:ascii="Tahoma" w:hAnsi="Tahoma" w:cs="Tahoma"/>
      <w:sz w:val="16"/>
      <w:szCs w:val="16"/>
    </w:rPr>
  </w:style>
  <w:style w:type="character" w:customStyle="1" w:styleId="70">
    <w:name w:val="Заголовок 7 Знак"/>
    <w:basedOn w:val="a1"/>
    <w:link w:val="7"/>
    <w:uiPriority w:val="9"/>
    <w:semiHidden/>
    <w:rsid w:val="00A67615"/>
    <w:rPr>
      <w:rFonts w:asciiTheme="majorHAnsi" w:eastAsiaTheme="majorEastAsia" w:hAnsiTheme="majorHAnsi" w:cstheme="majorBidi"/>
      <w:i/>
      <w:iCs/>
      <w:color w:val="243F60" w:themeColor="accent1" w:themeShade="7F"/>
      <w:lang w:eastAsia="ru-RU"/>
    </w:rPr>
  </w:style>
  <w:style w:type="paragraph" w:styleId="ae">
    <w:name w:val="header"/>
    <w:basedOn w:val="a0"/>
    <w:link w:val="af"/>
    <w:uiPriority w:val="99"/>
    <w:unhideWhenUsed/>
    <w:rsid w:val="00A67615"/>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A67615"/>
  </w:style>
  <w:style w:type="paragraph" w:styleId="af0">
    <w:name w:val="footer"/>
    <w:basedOn w:val="a0"/>
    <w:link w:val="af1"/>
    <w:uiPriority w:val="99"/>
    <w:unhideWhenUsed/>
    <w:rsid w:val="00A67615"/>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A67615"/>
  </w:style>
  <w:style w:type="paragraph" w:customStyle="1" w:styleId="uni">
    <w:name w:val="uni"/>
    <w:basedOn w:val="a0"/>
    <w:rsid w:val="00A67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Текст3"/>
    <w:basedOn w:val="a0"/>
    <w:rsid w:val="00A67615"/>
    <w:pPr>
      <w:suppressAutoHyphens/>
      <w:spacing w:after="0" w:line="240" w:lineRule="auto"/>
    </w:pPr>
    <w:rPr>
      <w:rFonts w:ascii="Courier New" w:eastAsia="Times New Roman" w:hAnsi="Courier New" w:cs="Courier New"/>
      <w:color w:val="000000"/>
      <w:sz w:val="20"/>
      <w:szCs w:val="20"/>
      <w:lang w:eastAsia="ar-SA"/>
    </w:rPr>
  </w:style>
  <w:style w:type="paragraph" w:styleId="af2">
    <w:name w:val="Normal (Web)"/>
    <w:basedOn w:val="a0"/>
    <w:uiPriority w:val="99"/>
    <w:rsid w:val="00A67615"/>
    <w:pPr>
      <w:spacing w:after="0" w:line="360" w:lineRule="auto"/>
      <w:ind w:left="1080" w:firstLine="709"/>
      <w:jc w:val="both"/>
    </w:pPr>
    <w:rPr>
      <w:rFonts w:ascii="Times New Roman" w:eastAsia="Times New Roman" w:hAnsi="Times New Roman" w:cs="Times New Roman"/>
      <w:spacing w:val="-5"/>
      <w:sz w:val="28"/>
      <w:szCs w:val="28"/>
    </w:rPr>
  </w:style>
  <w:style w:type="paragraph" w:customStyle="1" w:styleId="Standard">
    <w:name w:val="Standard"/>
    <w:rsid w:val="00A6761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3">
    <w:name w:val="Текст2"/>
    <w:basedOn w:val="a0"/>
    <w:rsid w:val="00A67615"/>
    <w:pPr>
      <w:suppressAutoHyphens/>
      <w:spacing w:after="0" w:line="240" w:lineRule="auto"/>
    </w:pPr>
    <w:rPr>
      <w:rFonts w:ascii="Courier New" w:eastAsia="Times New Roman" w:hAnsi="Courier New" w:cs="Courier New"/>
      <w:color w:val="000000"/>
      <w:sz w:val="20"/>
      <w:szCs w:val="20"/>
      <w:lang w:eastAsia="ar-SA"/>
    </w:rPr>
  </w:style>
  <w:style w:type="character" w:customStyle="1" w:styleId="0ptExact">
    <w:name w:val="Основной текст + Интервал 0 pt Exact"/>
    <w:basedOn w:val="a1"/>
    <w:uiPriority w:val="99"/>
    <w:rsid w:val="00A67615"/>
    <w:rPr>
      <w:rFonts w:ascii="Arial" w:hAnsi="Arial" w:cs="Arial"/>
      <w:sz w:val="17"/>
      <w:szCs w:val="17"/>
      <w:u w:val="none"/>
    </w:rPr>
  </w:style>
  <w:style w:type="paragraph" w:customStyle="1" w:styleId="af3">
    <w:name w:val="Мария"/>
    <w:basedOn w:val="a0"/>
    <w:uiPriority w:val="99"/>
    <w:rsid w:val="00A67615"/>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customStyle="1" w:styleId="4">
    <w:name w:val="Текст4"/>
    <w:basedOn w:val="a0"/>
    <w:rsid w:val="00A67615"/>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0"/>
    <w:rsid w:val="00A67615"/>
    <w:pPr>
      <w:suppressAutoHyphens/>
      <w:spacing w:after="0" w:line="240" w:lineRule="auto"/>
      <w:ind w:firstLine="708"/>
    </w:pPr>
    <w:rPr>
      <w:rFonts w:ascii="Calibri" w:eastAsia="Times New Roman" w:hAnsi="Calibri" w:cs="Calibri"/>
      <w:color w:val="000000"/>
      <w:sz w:val="24"/>
      <w:szCs w:val="24"/>
      <w:lang w:eastAsia="ar-SA"/>
    </w:rPr>
  </w:style>
  <w:style w:type="table" w:styleId="af4">
    <w:name w:val="Table Grid"/>
    <w:basedOn w:val="a2"/>
    <w:rsid w:val="00A6761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2">
    <w:name w:val="Знак3 Знак Знак Знак"/>
    <w:basedOn w:val="a0"/>
    <w:rsid w:val="00A67615"/>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paragraph" w:customStyle="1" w:styleId="p7">
    <w:name w:val="p7"/>
    <w:basedOn w:val="a0"/>
    <w:rsid w:val="00A67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A67615"/>
  </w:style>
  <w:style w:type="paragraph" w:customStyle="1" w:styleId="p3">
    <w:name w:val="p3"/>
    <w:basedOn w:val="a0"/>
    <w:rsid w:val="00A67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A67615"/>
  </w:style>
  <w:style w:type="paragraph" w:customStyle="1" w:styleId="p9">
    <w:name w:val="p9"/>
    <w:basedOn w:val="a0"/>
    <w:rsid w:val="00A67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1"/>
    <w:rsid w:val="00A67615"/>
  </w:style>
  <w:style w:type="paragraph" w:customStyle="1" w:styleId="13">
    <w:name w:val="Обычный (веб)1"/>
    <w:basedOn w:val="a0"/>
    <w:rsid w:val="00A67615"/>
    <w:pPr>
      <w:suppressAutoHyphens/>
      <w:spacing w:before="100" w:after="100" w:line="100" w:lineRule="atLeast"/>
    </w:pPr>
    <w:rPr>
      <w:rFonts w:ascii="Times New Roman" w:eastAsia="Times New Roman" w:hAnsi="Times New Roman" w:cs="Times New Roman"/>
      <w:sz w:val="24"/>
      <w:szCs w:val="24"/>
      <w:lang w:eastAsia="ar-SA"/>
    </w:rPr>
  </w:style>
  <w:style w:type="character" w:styleId="af5">
    <w:name w:val="Subtle Reference"/>
    <w:uiPriority w:val="31"/>
    <w:qFormat/>
    <w:rsid w:val="00A67615"/>
    <w:rPr>
      <w:smallCaps/>
      <w:color w:val="C0504D"/>
      <w:u w:val="single"/>
    </w:rPr>
  </w:style>
  <w:style w:type="paragraph" w:customStyle="1" w:styleId="Style11">
    <w:name w:val="Style11"/>
    <w:basedOn w:val="a0"/>
    <w:uiPriority w:val="99"/>
    <w:rsid w:val="00A67615"/>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lang w:eastAsia="ru-RU"/>
    </w:rPr>
  </w:style>
  <w:style w:type="character" w:customStyle="1" w:styleId="FontStyle20">
    <w:name w:val="Font Style20"/>
    <w:uiPriority w:val="99"/>
    <w:rsid w:val="00A67615"/>
    <w:rPr>
      <w:rFonts w:ascii="Century Schoolbook" w:hAnsi="Century Schoolbook" w:cs="Century Schoolbook"/>
      <w:sz w:val="20"/>
      <w:szCs w:val="20"/>
    </w:rPr>
  </w:style>
  <w:style w:type="paragraph" w:styleId="24">
    <w:name w:val="Body Text 2"/>
    <w:basedOn w:val="a0"/>
    <w:link w:val="25"/>
    <w:uiPriority w:val="99"/>
    <w:unhideWhenUsed/>
    <w:rsid w:val="00A67615"/>
    <w:pPr>
      <w:spacing w:after="120" w:line="480" w:lineRule="auto"/>
    </w:pPr>
    <w:rPr>
      <w:rFonts w:ascii="Calibri" w:eastAsia="Times New Roman" w:hAnsi="Calibri" w:cs="Calibri"/>
    </w:rPr>
  </w:style>
  <w:style w:type="character" w:customStyle="1" w:styleId="25">
    <w:name w:val="Основной текст 2 Знак"/>
    <w:basedOn w:val="a1"/>
    <w:link w:val="24"/>
    <w:uiPriority w:val="99"/>
    <w:rsid w:val="00A67615"/>
    <w:rPr>
      <w:rFonts w:ascii="Calibri" w:eastAsia="Times New Roman" w:hAnsi="Calibri" w:cs="Calibri"/>
    </w:rPr>
  </w:style>
  <w:style w:type="paragraph" w:customStyle="1" w:styleId="Default">
    <w:name w:val="Default"/>
    <w:rsid w:val="00A67615"/>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 Spacing"/>
    <w:link w:val="af7"/>
    <w:qFormat/>
    <w:rsid w:val="00A67615"/>
    <w:pPr>
      <w:spacing w:after="0" w:line="240" w:lineRule="auto"/>
    </w:pPr>
    <w:rPr>
      <w:rFonts w:ascii="Calibri" w:eastAsia="Calibri" w:hAnsi="Calibri" w:cs="Times New Roman"/>
    </w:rPr>
  </w:style>
  <w:style w:type="character" w:customStyle="1" w:styleId="af7">
    <w:name w:val="Без интервала Знак"/>
    <w:link w:val="af6"/>
    <w:rsid w:val="00A67615"/>
    <w:rPr>
      <w:rFonts w:ascii="Calibri" w:eastAsia="Calibri" w:hAnsi="Calibri" w:cs="Times New Roman"/>
    </w:rPr>
  </w:style>
  <w:style w:type="paragraph" w:customStyle="1" w:styleId="ConsPlusNonformat">
    <w:name w:val="ConsPlusNonformat"/>
    <w:rsid w:val="00A67615"/>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FontStyle38">
    <w:name w:val="Font Style38"/>
    <w:uiPriority w:val="99"/>
    <w:rsid w:val="00A67615"/>
    <w:rPr>
      <w:rFonts w:ascii="Arial" w:hAnsi="Arial" w:cs="Arial"/>
      <w:sz w:val="22"/>
      <w:szCs w:val="22"/>
    </w:rPr>
  </w:style>
  <w:style w:type="character" w:customStyle="1" w:styleId="33">
    <w:name w:val="Основной текст (3)_"/>
    <w:link w:val="310"/>
    <w:uiPriority w:val="99"/>
    <w:rsid w:val="00A67615"/>
    <w:rPr>
      <w:rFonts w:ascii="Lucida Sans Unicode" w:hAnsi="Lucida Sans Unicode" w:cs="Lucida Sans Unicode"/>
      <w:b/>
      <w:bCs/>
      <w:sz w:val="21"/>
      <w:szCs w:val="21"/>
      <w:shd w:val="clear" w:color="auto" w:fill="FFFFFF"/>
    </w:rPr>
  </w:style>
  <w:style w:type="paragraph" w:customStyle="1" w:styleId="310">
    <w:name w:val="Основной текст (3)1"/>
    <w:basedOn w:val="a0"/>
    <w:link w:val="33"/>
    <w:uiPriority w:val="99"/>
    <w:rsid w:val="00A67615"/>
    <w:pPr>
      <w:shd w:val="clear" w:color="auto" w:fill="FFFFFF"/>
      <w:spacing w:after="0" w:line="240" w:lineRule="atLeast"/>
    </w:pPr>
    <w:rPr>
      <w:rFonts w:ascii="Lucida Sans Unicode" w:hAnsi="Lucida Sans Unicode" w:cs="Lucida Sans Unicode"/>
      <w:b/>
      <w:bCs/>
      <w:sz w:val="21"/>
      <w:szCs w:val="21"/>
    </w:rPr>
  </w:style>
  <w:style w:type="paragraph" w:customStyle="1" w:styleId="S2">
    <w:name w:val="S_Маркированный"/>
    <w:basedOn w:val="a"/>
    <w:link w:val="S3"/>
    <w:rsid w:val="00A67615"/>
    <w:pPr>
      <w:numPr>
        <w:numId w:val="0"/>
      </w:numPr>
      <w:tabs>
        <w:tab w:val="left" w:pos="284"/>
        <w:tab w:val="num" w:pos="993"/>
        <w:tab w:val="num" w:pos="1211"/>
      </w:tabs>
      <w:spacing w:after="0" w:line="360" w:lineRule="auto"/>
      <w:ind w:firstLine="709"/>
      <w:contextualSpacing w:val="0"/>
      <w:jc w:val="both"/>
    </w:pPr>
    <w:rPr>
      <w:rFonts w:ascii="Times New Roman" w:eastAsia="Calibri" w:hAnsi="Times New Roman" w:cs="Times New Roman"/>
      <w:sz w:val="24"/>
      <w:szCs w:val="24"/>
    </w:rPr>
  </w:style>
  <w:style w:type="paragraph" w:styleId="a">
    <w:name w:val="List Bullet"/>
    <w:basedOn w:val="a0"/>
    <w:uiPriority w:val="99"/>
    <w:semiHidden/>
    <w:unhideWhenUsed/>
    <w:rsid w:val="00A67615"/>
    <w:pPr>
      <w:numPr>
        <w:numId w:val="7"/>
      </w:numPr>
      <w:ind w:left="360" w:hanging="360"/>
      <w:contextualSpacing/>
    </w:pPr>
    <w:rPr>
      <w:rFonts w:eastAsiaTheme="minorEastAsia"/>
      <w:lang w:eastAsia="ru-RU"/>
    </w:rPr>
  </w:style>
  <w:style w:type="character" w:customStyle="1" w:styleId="S3">
    <w:name w:val="S_Маркированный Знак"/>
    <w:basedOn w:val="a1"/>
    <w:link w:val="S2"/>
    <w:rsid w:val="00A67615"/>
    <w:rPr>
      <w:rFonts w:ascii="Times New Roman" w:eastAsia="Calibri" w:hAnsi="Times New Roman" w:cs="Times New Roman"/>
      <w:sz w:val="24"/>
      <w:szCs w:val="24"/>
      <w:lang w:eastAsia="ru-RU"/>
    </w:rPr>
  </w:style>
  <w:style w:type="paragraph" w:customStyle="1" w:styleId="112">
    <w:name w:val="Заголовок 11"/>
    <w:basedOn w:val="a0"/>
    <w:next w:val="a0"/>
    <w:qFormat/>
    <w:rsid w:val="00A67615"/>
    <w:pPr>
      <w:keepNext/>
      <w:keepLines/>
      <w:suppressAutoHyphens/>
      <w:spacing w:before="480" w:after="240" w:line="240" w:lineRule="auto"/>
      <w:jc w:val="center"/>
      <w:outlineLvl w:val="0"/>
    </w:pPr>
    <w:rPr>
      <w:rFonts w:ascii="Times New Roman" w:eastAsia="Times New Roman" w:hAnsi="Times New Roman" w:cs="Times New Roman"/>
      <w:b/>
      <w:bCs/>
      <w:caps/>
      <w:sz w:val="24"/>
      <w:szCs w:val="28"/>
      <w:lang w:eastAsia="ru-RU"/>
    </w:rPr>
  </w:style>
  <w:style w:type="paragraph" w:customStyle="1" w:styleId="af8">
    <w:name w:val="в таблице"/>
    <w:basedOn w:val="a0"/>
    <w:qFormat/>
    <w:rsid w:val="00A67615"/>
    <w:pPr>
      <w:spacing w:after="0" w:line="240" w:lineRule="auto"/>
      <w:jc w:val="both"/>
    </w:pPr>
    <w:rPr>
      <w:rFonts w:ascii="Times New Roman" w:eastAsia="Times New Roman" w:hAnsi="Times New Roman" w:cs="Times New Roman"/>
      <w:sz w:val="20"/>
      <w:szCs w:val="24"/>
      <w:lang w:eastAsia="ru-RU"/>
    </w:rPr>
  </w:style>
  <w:style w:type="paragraph" w:customStyle="1" w:styleId="TableParagraph">
    <w:name w:val="Table Paragraph"/>
    <w:basedOn w:val="a0"/>
    <w:uiPriority w:val="1"/>
    <w:qFormat/>
    <w:rsid w:val="00A67615"/>
    <w:pPr>
      <w:widowControl w:val="0"/>
      <w:spacing w:after="0" w:line="240" w:lineRule="auto"/>
      <w:ind w:left="103"/>
    </w:pPr>
    <w:rPr>
      <w:rFonts w:ascii="Times New Roman" w:eastAsia="Times New Roman" w:hAnsi="Times New Roman" w:cs="Times New Roman"/>
      <w:lang w:val="en-US"/>
    </w:rPr>
  </w:style>
  <w:style w:type="character" w:styleId="af9">
    <w:name w:val="Strong"/>
    <w:basedOn w:val="a1"/>
    <w:uiPriority w:val="22"/>
    <w:qFormat/>
    <w:rsid w:val="00A67615"/>
    <w:rPr>
      <w:b/>
      <w:bCs/>
    </w:rPr>
  </w:style>
  <w:style w:type="paragraph" w:customStyle="1" w:styleId="14">
    <w:name w:val="Без интервала1"/>
    <w:rsid w:val="00A67615"/>
    <w:pPr>
      <w:suppressAutoHyphens/>
      <w:spacing w:after="0" w:line="240" w:lineRule="auto"/>
    </w:pPr>
    <w:rPr>
      <w:rFonts w:ascii="Arial" w:eastAsia="Arial" w:hAnsi="Arial" w:cs="Times New Roman"/>
      <w:sz w:val="24"/>
      <w:lang w:eastAsia="ar-SA"/>
    </w:rPr>
  </w:style>
  <w:style w:type="paragraph" w:customStyle="1" w:styleId="ConsPlusCell">
    <w:name w:val="ConsPlusCell"/>
    <w:rsid w:val="00A67615"/>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pple-style-span">
    <w:name w:val="apple-style-span"/>
    <w:basedOn w:val="a1"/>
    <w:rsid w:val="00A67615"/>
  </w:style>
  <w:style w:type="paragraph" w:customStyle="1" w:styleId="15">
    <w:name w:val="Абзац списка1"/>
    <w:basedOn w:val="a0"/>
    <w:rsid w:val="00A67615"/>
    <w:pPr>
      <w:ind w:left="720"/>
    </w:pPr>
    <w:rPr>
      <w:rFonts w:ascii="Calibri" w:eastAsia="Times New Roman" w:hAnsi="Calibri" w:cs="Calibri"/>
    </w:rPr>
  </w:style>
  <w:style w:type="paragraph" w:customStyle="1" w:styleId="afa">
    <w:name w:val="ПодзаголовокКАТЯ"/>
    <w:basedOn w:val="afb"/>
    <w:qFormat/>
    <w:rsid w:val="00A67615"/>
    <w:pPr>
      <w:numPr>
        <w:ilvl w:val="0"/>
      </w:numPr>
      <w:spacing w:after="60" w:line="240" w:lineRule="auto"/>
      <w:jc w:val="center"/>
      <w:outlineLvl w:val="1"/>
    </w:pPr>
    <w:rPr>
      <w:rFonts w:ascii="Times New Roman" w:eastAsia="Times New Roman" w:hAnsi="Times New Roman" w:cs="Times New Roman"/>
      <w:i/>
      <w:color w:val="auto"/>
      <w:spacing w:val="0"/>
      <w:sz w:val="26"/>
      <w:szCs w:val="26"/>
      <w:lang w:eastAsia="en-US"/>
    </w:rPr>
  </w:style>
  <w:style w:type="paragraph" w:styleId="afb">
    <w:name w:val="Subtitle"/>
    <w:basedOn w:val="a0"/>
    <w:next w:val="a0"/>
    <w:link w:val="afc"/>
    <w:uiPriority w:val="11"/>
    <w:qFormat/>
    <w:rsid w:val="00A67615"/>
    <w:pPr>
      <w:numPr>
        <w:ilvl w:val="1"/>
      </w:numPr>
      <w:spacing w:after="160"/>
    </w:pPr>
    <w:rPr>
      <w:rFonts w:eastAsiaTheme="minorEastAsia"/>
      <w:color w:val="5A5A5A" w:themeColor="text1" w:themeTint="A5"/>
      <w:spacing w:val="15"/>
      <w:lang w:eastAsia="ru-RU"/>
    </w:rPr>
  </w:style>
  <w:style w:type="character" w:customStyle="1" w:styleId="afc">
    <w:name w:val="Подзаголовок Знак"/>
    <w:basedOn w:val="a1"/>
    <w:link w:val="afb"/>
    <w:uiPriority w:val="11"/>
    <w:rsid w:val="00A67615"/>
    <w:rPr>
      <w:rFonts w:eastAsiaTheme="minorEastAsia"/>
      <w:color w:val="5A5A5A" w:themeColor="text1" w:themeTint="A5"/>
      <w:spacing w:val="15"/>
      <w:lang w:eastAsia="ru-RU"/>
    </w:rPr>
  </w:style>
  <w:style w:type="character" w:customStyle="1" w:styleId="afd">
    <w:name w:val="Гипертекстовая ссылка"/>
    <w:basedOn w:val="a1"/>
    <w:uiPriority w:val="99"/>
    <w:rsid w:val="00A67615"/>
    <w:rPr>
      <w:color w:val="106BBE"/>
    </w:rPr>
  </w:style>
  <w:style w:type="paragraph" w:customStyle="1" w:styleId="afe">
    <w:name w:val="Обычный текст"/>
    <w:basedOn w:val="a0"/>
    <w:link w:val="aff"/>
    <w:qFormat/>
    <w:rsid w:val="00A67615"/>
    <w:pPr>
      <w:spacing w:after="0" w:line="240" w:lineRule="auto"/>
      <w:ind w:firstLine="709"/>
      <w:jc w:val="both"/>
    </w:pPr>
    <w:rPr>
      <w:rFonts w:ascii="Times New Roman" w:eastAsia="Times New Roman" w:hAnsi="Times New Roman" w:cs="Times New Roman"/>
      <w:sz w:val="28"/>
      <w:szCs w:val="24"/>
      <w:lang w:val="en-US" w:eastAsia="ar-SA" w:bidi="en-US"/>
    </w:rPr>
  </w:style>
  <w:style w:type="character" w:customStyle="1" w:styleId="aff">
    <w:name w:val="Обычный текст Знак"/>
    <w:link w:val="afe"/>
    <w:rsid w:val="00A67615"/>
    <w:rPr>
      <w:rFonts w:ascii="Times New Roman" w:eastAsia="Times New Roman" w:hAnsi="Times New Roman" w:cs="Times New Roman"/>
      <w:sz w:val="28"/>
      <w:szCs w:val="24"/>
      <w:lang w:val="en-US" w:eastAsia="ar-SA" w:bidi="en-US"/>
    </w:rPr>
  </w:style>
  <w:style w:type="paragraph" w:customStyle="1" w:styleId="aff0">
    <w:name w:val="таблица"/>
    <w:basedOn w:val="a0"/>
    <w:qFormat/>
    <w:rsid w:val="00A67615"/>
    <w:pPr>
      <w:keepNext/>
      <w:keepLines/>
      <w:spacing w:after="0" w:line="240" w:lineRule="auto"/>
      <w:jc w:val="center"/>
    </w:pPr>
    <w:rPr>
      <w:rFonts w:ascii="Times New Roman" w:eastAsia="Calibri" w:hAnsi="Times New Roman" w:cs="Times New Roman"/>
      <w:color w:val="000000"/>
      <w:sz w:val="24"/>
      <w:szCs w:val="24"/>
    </w:rPr>
  </w:style>
  <w:style w:type="character" w:styleId="aff1">
    <w:name w:val="Emphasis"/>
    <w:basedOn w:val="a1"/>
    <w:uiPriority w:val="20"/>
    <w:qFormat/>
    <w:rsid w:val="00A67615"/>
    <w:rPr>
      <w:i/>
      <w:iCs/>
    </w:rPr>
  </w:style>
  <w:style w:type="character" w:customStyle="1" w:styleId="grame">
    <w:name w:val="grame"/>
    <w:basedOn w:val="a1"/>
    <w:rsid w:val="00A67615"/>
  </w:style>
  <w:style w:type="character" w:styleId="aff2">
    <w:name w:val="Intense Emphasis"/>
    <w:basedOn w:val="a1"/>
    <w:uiPriority w:val="21"/>
    <w:qFormat/>
    <w:rsid w:val="00A67615"/>
    <w:rPr>
      <w:i/>
      <w:iCs/>
      <w:color w:val="4F81BD" w:themeColor="accent1"/>
    </w:rPr>
  </w:style>
  <w:style w:type="paragraph" w:styleId="aff3">
    <w:name w:val="Body Text Indent"/>
    <w:basedOn w:val="a0"/>
    <w:link w:val="aff4"/>
    <w:uiPriority w:val="99"/>
    <w:unhideWhenUsed/>
    <w:rsid w:val="00A67615"/>
    <w:pPr>
      <w:spacing w:after="120"/>
      <w:ind w:left="283"/>
    </w:pPr>
    <w:rPr>
      <w:rFonts w:eastAsiaTheme="minorEastAsia"/>
      <w:lang w:eastAsia="ru-RU"/>
    </w:rPr>
  </w:style>
  <w:style w:type="character" w:customStyle="1" w:styleId="aff4">
    <w:name w:val="Основной текст с отступом Знак"/>
    <w:basedOn w:val="a1"/>
    <w:link w:val="aff3"/>
    <w:uiPriority w:val="99"/>
    <w:rsid w:val="00A67615"/>
    <w:rPr>
      <w:rFonts w:eastAsiaTheme="minorEastAsia"/>
      <w:lang w:eastAsia="ru-RU"/>
    </w:rPr>
  </w:style>
  <w:style w:type="character" w:customStyle="1" w:styleId="button-search">
    <w:name w:val="button-search"/>
    <w:basedOn w:val="a1"/>
    <w:rsid w:val="00A67615"/>
  </w:style>
  <w:style w:type="paragraph" w:customStyle="1" w:styleId="aff5">
    <w:name w:val="Нормальный (таблица)"/>
    <w:basedOn w:val="a0"/>
    <w:next w:val="a0"/>
    <w:uiPriority w:val="99"/>
    <w:rsid w:val="00A6761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pple-converted-space">
    <w:name w:val="apple-converted-space"/>
    <w:basedOn w:val="a1"/>
    <w:rsid w:val="00A67615"/>
  </w:style>
</w:styles>
</file>

<file path=word/webSettings.xml><?xml version="1.0" encoding="utf-8"?>
<w:webSettings xmlns:r="http://schemas.openxmlformats.org/officeDocument/2006/relationships" xmlns:w="http://schemas.openxmlformats.org/wordprocessingml/2006/main">
  <w:divs>
    <w:div w:id="6123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17588</Words>
  <Characters>100253</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Уральский</dc:creator>
  <cp:keywords/>
  <dc:description/>
  <cp:lastModifiedBy>Уральский</cp:lastModifiedBy>
  <cp:revision>9</cp:revision>
  <dcterms:created xsi:type="dcterms:W3CDTF">2023-08-23T10:03:00Z</dcterms:created>
  <dcterms:modified xsi:type="dcterms:W3CDTF">2023-08-30T06:55:00Z</dcterms:modified>
</cp:coreProperties>
</file>