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9F8" w:rsidRDefault="00F959F8" w:rsidP="00F959F8">
      <w:r>
        <w:rPr>
          <w:rFonts w:ascii="Tahoma" w:hAnsi="Tahoma" w:cs="Tahoma"/>
          <w:color w:val="000000"/>
        </w:rPr>
        <w:t>﻿</w:t>
      </w:r>
    </w:p>
    <w:p w:rsidR="00F959F8" w:rsidRDefault="00F959F8" w:rsidP="00F959F8">
      <w:pPr>
        <w:pStyle w:val="heading9"/>
        <w:spacing w:before="0" w:beforeAutospacing="0" w:after="0" w:afterAutospacing="0"/>
        <w:ind w:firstLine="6237"/>
        <w:jc w:val="center"/>
        <w:rPr>
          <w:b/>
          <w:bCs/>
          <w:color w:val="000000"/>
        </w:rPr>
      </w:pPr>
      <w:r>
        <w:rPr>
          <w:rFonts w:ascii="Arial" w:hAnsi="Arial" w:cs="Arial"/>
          <w:color w:val="000000"/>
        </w:rPr>
        <w:t>Принят решением</w:t>
      </w:r>
    </w:p>
    <w:p w:rsidR="00F959F8" w:rsidRDefault="00F959F8" w:rsidP="00F959F8">
      <w:pPr>
        <w:pStyle w:val="heading9"/>
        <w:spacing w:before="0" w:beforeAutospacing="0" w:after="0" w:afterAutospacing="0"/>
        <w:ind w:firstLine="6237"/>
        <w:jc w:val="center"/>
        <w:rPr>
          <w:b/>
          <w:bCs/>
          <w:color w:val="000000"/>
        </w:rPr>
      </w:pPr>
      <w:r>
        <w:rPr>
          <w:rFonts w:ascii="Arial" w:hAnsi="Arial" w:cs="Arial"/>
          <w:color w:val="000000"/>
        </w:rPr>
        <w:t>Совета депутатов</w:t>
      </w:r>
    </w:p>
    <w:p w:rsidR="00F959F8" w:rsidRDefault="00F959F8" w:rsidP="00F959F8">
      <w:pPr>
        <w:pStyle w:val="heading9"/>
        <w:spacing w:before="0" w:beforeAutospacing="0" w:after="0" w:afterAutospacing="0"/>
        <w:ind w:firstLine="6237"/>
        <w:jc w:val="center"/>
        <w:rPr>
          <w:b/>
          <w:bCs/>
          <w:color w:val="000000"/>
        </w:rPr>
      </w:pPr>
      <w:r>
        <w:rPr>
          <w:rFonts w:ascii="Arial" w:hAnsi="Arial" w:cs="Arial"/>
          <w:color w:val="000000"/>
        </w:rPr>
        <w:t>18.12.2015 № 21</w:t>
      </w:r>
    </w:p>
    <w:p w:rsidR="00F959F8" w:rsidRDefault="00F959F8" w:rsidP="00F959F8">
      <w:pPr>
        <w:pStyle w:val="title0"/>
        <w:spacing w:before="0" w:beforeAutospacing="0" w:after="0" w:afterAutospacing="0"/>
        <w:jc w:val="center"/>
        <w:rPr>
          <w:rFonts w:ascii="Arial" w:hAnsi="Arial" w:cs="Arial"/>
          <w:b/>
          <w:bCs/>
          <w:color w:val="000000"/>
          <w:sz w:val="28"/>
          <w:szCs w:val="28"/>
        </w:rPr>
      </w:pPr>
      <w:r>
        <w:rPr>
          <w:rFonts w:ascii="Arial" w:hAnsi="Arial" w:cs="Arial"/>
          <w:b/>
          <w:bCs/>
          <w:color w:val="000000"/>
        </w:rPr>
        <w:t> </w:t>
      </w:r>
    </w:p>
    <w:p w:rsidR="00F959F8" w:rsidRDefault="00F959F8" w:rsidP="00F959F8">
      <w:pPr>
        <w:pStyle w:val="ab"/>
        <w:spacing w:before="0" w:beforeAutospacing="0" w:after="0" w:afterAutospacing="0"/>
        <w:jc w:val="center"/>
        <w:rPr>
          <w:rFonts w:ascii="Arial" w:hAnsi="Arial" w:cs="Arial"/>
          <w:color w:val="000000"/>
        </w:rPr>
      </w:pPr>
      <w:r>
        <w:rPr>
          <w:rFonts w:ascii="Arial" w:hAnsi="Arial" w:cs="Arial"/>
          <w:b/>
          <w:bCs/>
          <w:color w:val="000000"/>
          <w:sz w:val="32"/>
          <w:szCs w:val="32"/>
        </w:rPr>
        <w:t>УСТАВ</w:t>
      </w:r>
    </w:p>
    <w:p w:rsidR="00F959F8" w:rsidRDefault="00F959F8" w:rsidP="00F959F8">
      <w:pPr>
        <w:pStyle w:val="ab"/>
        <w:spacing w:before="0" w:beforeAutospacing="0" w:after="0" w:afterAutospacing="0"/>
        <w:jc w:val="center"/>
        <w:rPr>
          <w:rFonts w:ascii="Arial" w:hAnsi="Arial" w:cs="Arial"/>
          <w:color w:val="000000"/>
        </w:rPr>
      </w:pPr>
      <w:r>
        <w:rPr>
          <w:rFonts w:ascii="Arial" w:hAnsi="Arial" w:cs="Arial"/>
          <w:b/>
          <w:bCs/>
          <w:color w:val="000000"/>
          <w:sz w:val="32"/>
          <w:szCs w:val="32"/>
        </w:rPr>
        <w:t>МУНИЦИПАЛЬНОГО ОБРАЗОВАНИЯ</w:t>
      </w:r>
    </w:p>
    <w:p w:rsidR="00F959F8" w:rsidRDefault="00F959F8" w:rsidP="00F959F8">
      <w:pPr>
        <w:pStyle w:val="ab"/>
        <w:spacing w:before="0" w:beforeAutospacing="0" w:after="0" w:afterAutospacing="0"/>
        <w:jc w:val="center"/>
        <w:rPr>
          <w:rFonts w:ascii="Arial" w:hAnsi="Arial" w:cs="Arial"/>
          <w:color w:val="000000"/>
        </w:rPr>
      </w:pPr>
      <w:r>
        <w:rPr>
          <w:rFonts w:ascii="Arial" w:hAnsi="Arial" w:cs="Arial"/>
          <w:b/>
          <w:bCs/>
          <w:color w:val="000000"/>
          <w:sz w:val="32"/>
          <w:szCs w:val="32"/>
        </w:rPr>
        <w:t>УРАЛЬСКИЙ СЕЛЬСОВЕТ ПЕРВОМАЙСКОГО РАЙОНА</w:t>
      </w:r>
    </w:p>
    <w:p w:rsidR="00F959F8" w:rsidRDefault="00F959F8" w:rsidP="00F959F8">
      <w:pPr>
        <w:pStyle w:val="ab"/>
        <w:spacing w:before="0" w:beforeAutospacing="0" w:after="0" w:afterAutospacing="0"/>
        <w:jc w:val="center"/>
        <w:rPr>
          <w:rFonts w:ascii="Arial" w:hAnsi="Arial" w:cs="Arial"/>
          <w:color w:val="000000"/>
        </w:rPr>
      </w:pPr>
      <w:r>
        <w:rPr>
          <w:rFonts w:ascii="Arial" w:hAnsi="Arial" w:cs="Arial"/>
          <w:b/>
          <w:bCs/>
          <w:color w:val="000000"/>
          <w:sz w:val="32"/>
          <w:szCs w:val="32"/>
        </w:rPr>
        <w:t>ОРЕНБУРГСКОЙ ОБЛАСТИ</w:t>
      </w:r>
    </w:p>
    <w:p w:rsidR="00F959F8" w:rsidRDefault="00F959F8" w:rsidP="00F959F8">
      <w:pPr>
        <w:pStyle w:val="text"/>
        <w:spacing w:before="0" w:beforeAutospacing="0" w:after="0" w:afterAutospacing="0"/>
        <w:ind w:firstLine="567"/>
        <w:jc w:val="both"/>
        <w:rPr>
          <w:rFonts w:ascii="Arial" w:hAnsi="Arial" w:cs="Arial"/>
          <w:color w:val="000000"/>
        </w:rPr>
      </w:pPr>
      <w:r>
        <w:rPr>
          <w:rFonts w:ascii="Arial" w:hAnsi="Arial" w:cs="Arial"/>
          <w:color w:val="000000"/>
        </w:rPr>
        <w:t> </w:t>
      </w:r>
    </w:p>
    <w:p w:rsidR="00F959F8" w:rsidRDefault="00F959F8" w:rsidP="00F959F8">
      <w:pPr>
        <w:pStyle w:val="text"/>
        <w:spacing w:before="0" w:beforeAutospacing="0" w:after="0" w:afterAutospacing="0"/>
        <w:jc w:val="center"/>
        <w:rPr>
          <w:rFonts w:ascii="Arial" w:hAnsi="Arial" w:cs="Arial"/>
          <w:color w:val="000000"/>
        </w:rPr>
      </w:pPr>
      <w:r>
        <w:rPr>
          <w:rFonts w:ascii="Arial" w:hAnsi="Arial" w:cs="Arial"/>
          <w:color w:val="000000"/>
        </w:rPr>
        <w:t>(в редакции решений Совета депутатов от </w:t>
      </w:r>
      <w:hyperlink r:id="rId4" w:tgtFrame="_blank" w:history="1">
        <w:r>
          <w:rPr>
            <w:rStyle w:val="hyperlink"/>
            <w:rFonts w:ascii="Arial" w:hAnsi="Arial" w:cs="Arial"/>
            <w:color w:val="0000FF"/>
          </w:rPr>
          <w:t>30.11.2016 № 55</w:t>
        </w:r>
      </w:hyperlink>
      <w:r>
        <w:rPr>
          <w:rFonts w:ascii="Arial" w:hAnsi="Arial" w:cs="Arial"/>
          <w:color w:val="000000"/>
        </w:rPr>
        <w:t>;от </w:t>
      </w:r>
      <w:hyperlink r:id="rId5" w:tgtFrame="_blank" w:history="1">
        <w:r>
          <w:rPr>
            <w:rStyle w:val="hyperlink"/>
            <w:rFonts w:ascii="Arial" w:hAnsi="Arial" w:cs="Arial"/>
            <w:color w:val="0000FF"/>
          </w:rPr>
          <w:t>25.07.2017 № 84</w:t>
        </w:r>
      </w:hyperlink>
      <w:r>
        <w:rPr>
          <w:rFonts w:ascii="Arial" w:hAnsi="Arial" w:cs="Arial"/>
          <w:color w:val="000000"/>
        </w:rPr>
        <w:t>; от </w:t>
      </w:r>
      <w:hyperlink r:id="rId6" w:tgtFrame="_blank" w:history="1">
        <w:r>
          <w:rPr>
            <w:rStyle w:val="hyperlink"/>
            <w:rFonts w:ascii="Arial" w:hAnsi="Arial" w:cs="Arial"/>
            <w:color w:val="0000FF"/>
          </w:rPr>
          <w:t>22 .05.2018 №112</w:t>
        </w:r>
      </w:hyperlink>
      <w:r>
        <w:rPr>
          <w:rStyle w:val="hyperlink"/>
          <w:rFonts w:ascii="Arial" w:hAnsi="Arial" w:cs="Arial"/>
          <w:color w:val="0000FF"/>
        </w:rPr>
        <w:t>, </w:t>
      </w:r>
      <w:hyperlink r:id="rId7" w:tgtFrame="_blank" w:history="1">
        <w:r>
          <w:rPr>
            <w:rStyle w:val="hyperlink"/>
            <w:rFonts w:ascii="Arial" w:hAnsi="Arial" w:cs="Arial"/>
            <w:color w:val="0000FF"/>
          </w:rPr>
          <w:t>от 15.08.2018 № 115</w:t>
        </w:r>
      </w:hyperlink>
      <w:r>
        <w:rPr>
          <w:rFonts w:ascii="Arial" w:hAnsi="Arial" w:cs="Arial"/>
          <w:color w:val="000000"/>
        </w:rPr>
        <w:t>, от </w:t>
      </w:r>
      <w:hyperlink r:id="rId8" w:tgtFrame="_blank" w:history="1">
        <w:r>
          <w:rPr>
            <w:rStyle w:val="hyperlink"/>
            <w:rFonts w:ascii="Arial" w:hAnsi="Arial" w:cs="Arial"/>
            <w:color w:val="0000FF"/>
          </w:rPr>
          <w:t>08.08.2019 № 150</w:t>
        </w:r>
      </w:hyperlink>
      <w:r>
        <w:rPr>
          <w:rFonts w:ascii="Arial" w:hAnsi="Arial" w:cs="Arial"/>
          <w:color w:val="000000"/>
        </w:rPr>
        <w:t> ; от </w:t>
      </w:r>
      <w:hyperlink r:id="rId9" w:tgtFrame="_blank" w:history="1">
        <w:r>
          <w:rPr>
            <w:rStyle w:val="hyperlink"/>
            <w:rFonts w:ascii="Arial" w:hAnsi="Arial" w:cs="Arial"/>
            <w:color w:val="0000FF"/>
          </w:rPr>
          <w:t>04.09.2020 № 188; </w:t>
        </w:r>
      </w:hyperlink>
      <w:r>
        <w:rPr>
          <w:rFonts w:ascii="Arial" w:hAnsi="Arial" w:cs="Arial"/>
          <w:color w:val="000000"/>
        </w:rPr>
        <w:t>от </w:t>
      </w:r>
      <w:hyperlink r:id="rId10" w:tgtFrame="_blank" w:history="1">
        <w:r>
          <w:rPr>
            <w:rStyle w:val="hyperlink"/>
            <w:rFonts w:ascii="Arial" w:hAnsi="Arial" w:cs="Arial"/>
            <w:color w:val="0000FF"/>
          </w:rPr>
          <w:t>16.06.2021 № 40</w:t>
        </w:r>
      </w:hyperlink>
      <w:r>
        <w:rPr>
          <w:rStyle w:val="hyperlink"/>
          <w:rFonts w:ascii="Arial" w:hAnsi="Arial" w:cs="Arial"/>
          <w:color w:val="0000FF"/>
        </w:rPr>
        <w:t>;</w:t>
      </w:r>
      <w:r>
        <w:rPr>
          <w:rFonts w:ascii="Arial" w:hAnsi="Arial" w:cs="Arial"/>
          <w:color w:val="000000"/>
        </w:rPr>
        <w:t> от </w:t>
      </w:r>
      <w:hyperlink r:id="rId11" w:tgtFrame="_blank" w:history="1">
        <w:r>
          <w:rPr>
            <w:rStyle w:val="hyperlink"/>
            <w:rFonts w:ascii="Arial" w:hAnsi="Arial" w:cs="Arial"/>
            <w:color w:val="0000FF"/>
          </w:rPr>
          <w:t>05.05.2022 № 64</w:t>
        </w:r>
      </w:hyperlink>
      <w:r>
        <w:rPr>
          <w:rStyle w:val="hyperlink"/>
          <w:rFonts w:ascii="Arial" w:hAnsi="Arial" w:cs="Arial"/>
          <w:color w:val="0000FF"/>
        </w:rPr>
        <w:t>; </w:t>
      </w:r>
      <w:r>
        <w:rPr>
          <w:rFonts w:ascii="Arial" w:hAnsi="Arial" w:cs="Arial"/>
          <w:color w:val="000000"/>
        </w:rPr>
        <w:t>от </w:t>
      </w:r>
      <w:hyperlink r:id="rId12"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heading9"/>
        <w:spacing w:before="0" w:beforeAutospacing="0" w:after="0" w:afterAutospacing="0"/>
        <w:ind w:firstLine="709"/>
        <w:jc w:val="both"/>
        <w:rPr>
          <w:b/>
          <w:bCs/>
          <w:color w:val="000000"/>
          <w:sz w:val="28"/>
          <w:szCs w:val="28"/>
        </w:rPr>
      </w:pPr>
      <w:r>
        <w:rPr>
          <w:rFonts w:ascii="Arial" w:hAnsi="Arial" w:cs="Arial"/>
          <w:b/>
          <w:bCs/>
          <w:color w:val="000000"/>
          <w:sz w:val="28"/>
          <w:szCs w:val="28"/>
        </w:rPr>
        <w:t> </w:t>
      </w:r>
    </w:p>
    <w:p w:rsidR="00F959F8" w:rsidRDefault="00F959F8" w:rsidP="00F959F8">
      <w:pPr>
        <w:pStyle w:val="heading9"/>
        <w:spacing w:before="0" w:beforeAutospacing="0" w:after="0" w:afterAutospacing="0"/>
        <w:ind w:firstLine="709"/>
        <w:jc w:val="both"/>
        <w:rPr>
          <w:b/>
          <w:bCs/>
          <w:color w:val="000000"/>
          <w:sz w:val="28"/>
          <w:szCs w:val="28"/>
        </w:rPr>
      </w:pPr>
      <w:r>
        <w:rPr>
          <w:rFonts w:ascii="Arial" w:hAnsi="Arial" w:cs="Arial"/>
          <w:b/>
          <w:bCs/>
          <w:color w:val="000000"/>
          <w:sz w:val="28"/>
          <w:szCs w:val="28"/>
        </w:rPr>
        <w:t>ОБЩИЕ ПОЛОЖЕНИЯ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1. Характеристика муниципального образования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Уральский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шесть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Уральского</w:t>
      </w:r>
      <w:r>
        <w:rPr>
          <w:rFonts w:ascii="Arial" w:hAnsi="Arial" w:cs="Arial"/>
          <w:i/>
          <w:iCs/>
          <w:color w:val="000000"/>
        </w:rPr>
        <w:t> </w:t>
      </w:r>
      <w:r>
        <w:rPr>
          <w:rFonts w:ascii="Arial" w:hAnsi="Arial" w:cs="Arial"/>
          <w:color w:val="000000"/>
        </w:rPr>
        <w:t>сельсовета является поселок Уральский.</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Наименования «Муниципальное образование Уральский сельсовет Первомайского района Оренбургской области», «сельское поселение Уральский сельсовет Первомайского района Оренбургской области» и «Уральский сельсовет Первомайского района Оренбургской области» равнозначны.</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Полное официальное наименование муниципального образования – сельское поселение Уральский сельсовет Первомайского района Оренбургской области. Сокращенное наименование муниципального образования –Уральский сельсовет Первомайского района Оренбургской области. По тексту Устава также могут быть использованы термины: муниципальное образование; Уральский сельсовет; сельсовет.</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(абзац 3 введен решением Совета депутатов от </w:t>
      </w:r>
      <w:hyperlink r:id="rId13" w:tgtFrame="_blank" w:history="1">
        <w:r>
          <w:rPr>
            <w:rStyle w:val="hyperlink"/>
            <w:rFonts w:ascii="Arial" w:hAnsi="Arial" w:cs="Arial"/>
            <w:color w:val="0000FF"/>
          </w:rPr>
          <w:t>16.06.2021 № 40</w:t>
        </w:r>
      </w:hyperlink>
      <w:r>
        <w:rPr>
          <w:rFonts w:ascii="Arial" w:hAnsi="Arial" w:cs="Arial"/>
          <w:color w:val="000000"/>
        </w:rPr>
        <w:t>)</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(абзац 4 введен решением Совета депутатов от </w:t>
      </w:r>
      <w:hyperlink r:id="rId14" w:tgtFrame="_blank" w:history="1">
        <w:r>
          <w:rPr>
            <w:rStyle w:val="hyperlink"/>
            <w:rFonts w:ascii="Arial" w:hAnsi="Arial" w:cs="Arial"/>
            <w:color w:val="0000FF"/>
          </w:rPr>
          <w:t>16.06.2021 № 40</w:t>
        </w:r>
      </w:hyperlink>
      <w:r>
        <w:rPr>
          <w:rFonts w:ascii="Arial" w:hAnsi="Arial" w:cs="Arial"/>
          <w:color w:val="000000"/>
        </w:rPr>
        <w:t>)</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2. Территория сельсовета</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 от </w:t>
      </w:r>
      <w:hyperlink r:id="rId15" w:tgtFrame="_blank" w:history="1">
        <w:proofErr w:type="gramStart"/>
        <w:r>
          <w:rPr>
            <w:rStyle w:val="hyperlink"/>
            <w:rFonts w:ascii="Arial" w:hAnsi="Arial" w:cs="Arial"/>
            <w:color w:val="0000FF"/>
          </w:rPr>
          <w:t>22 .</w:t>
        </w:r>
        <w:proofErr w:type="gramEnd"/>
        <w:r>
          <w:rPr>
            <w:rStyle w:val="hyperlink"/>
            <w:rFonts w:ascii="Arial" w:hAnsi="Arial" w:cs="Arial"/>
            <w:color w:val="0000FF"/>
          </w:rPr>
          <w:t>05.2018 №112</w:t>
        </w:r>
      </w:hyperlink>
      <w:r>
        <w:rPr>
          <w:rFonts w:ascii="Arial" w:hAnsi="Arial" w:cs="Arial"/>
          <w:color w:val="000000"/>
        </w:rPr>
        <w:t>)</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 xml:space="preserve">2. В состав территории сельсовета входят шесть сельских населенных </w:t>
      </w:r>
      <w:proofErr w:type="gramStart"/>
      <w:r>
        <w:rPr>
          <w:rFonts w:ascii="Arial" w:hAnsi="Arial" w:cs="Arial"/>
          <w:color w:val="000000"/>
        </w:rPr>
        <w:t>пунктов:  поселок</w:t>
      </w:r>
      <w:proofErr w:type="gramEnd"/>
      <w:r>
        <w:rPr>
          <w:rFonts w:ascii="Arial" w:hAnsi="Arial" w:cs="Arial"/>
          <w:color w:val="000000"/>
        </w:rPr>
        <w:t xml:space="preserve"> Уральский, поселок Межевой, поселок </w:t>
      </w:r>
      <w:proofErr w:type="spellStart"/>
      <w:r>
        <w:rPr>
          <w:rFonts w:ascii="Arial" w:hAnsi="Arial" w:cs="Arial"/>
          <w:color w:val="000000"/>
        </w:rPr>
        <w:t>Ветелки</w:t>
      </w:r>
      <w:proofErr w:type="spellEnd"/>
      <w:r>
        <w:rPr>
          <w:rFonts w:ascii="Arial" w:hAnsi="Arial" w:cs="Arial"/>
          <w:color w:val="000000"/>
        </w:rPr>
        <w:t>, поселок Лебедев, поселок Усов, поселок Долинный.</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3. Границы территории сельсовета установлены Законом Оренбургской области.</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 xml:space="preserve">4. Территория </w:t>
      </w:r>
      <w:proofErr w:type="gramStart"/>
      <w:r>
        <w:rPr>
          <w:rFonts w:ascii="Arial" w:hAnsi="Arial" w:cs="Arial"/>
          <w:color w:val="000000"/>
        </w:rPr>
        <w:t>сельсовета  входит</w:t>
      </w:r>
      <w:proofErr w:type="gramEnd"/>
      <w:r>
        <w:rPr>
          <w:rFonts w:ascii="Arial" w:hAnsi="Arial" w:cs="Arial"/>
          <w:color w:val="000000"/>
        </w:rPr>
        <w:t xml:space="preserve"> в состав территории Первомайского  района.</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3. Официальные символы муниципального образования и порядок их использования</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 Муниципальное </w:t>
      </w:r>
      <w:proofErr w:type="gramStart"/>
      <w:r>
        <w:rPr>
          <w:rFonts w:ascii="Arial" w:hAnsi="Arial" w:cs="Arial"/>
          <w:color w:val="000000"/>
        </w:rPr>
        <w:t>образование  может</w:t>
      </w:r>
      <w:proofErr w:type="gramEnd"/>
      <w:r>
        <w:rPr>
          <w:rFonts w:ascii="Arial" w:hAnsi="Arial" w:cs="Arial"/>
          <w:color w:val="000000"/>
        </w:rPr>
        <w:t xml:space="preserve">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использования официальных символов устанавливается нормативным правовым актом Совета депутатов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II. ПРАВОВЫЕ ОСНОВЫ ОРГАНИЗАЦИИ МЕСТНОГО САМОУПРАВЛЕНИЯ В СЕЛЬСКОМ ПОСЕЛЕНИИ</w:t>
      </w:r>
    </w:p>
    <w:p w:rsidR="00F959F8" w:rsidRDefault="00F959F8" w:rsidP="00F959F8">
      <w:pPr>
        <w:pStyle w:val="a10"/>
        <w:spacing w:before="0" w:beforeAutospacing="0" w:after="0" w:afterAutospacing="0"/>
        <w:ind w:firstLine="709"/>
        <w:jc w:val="both"/>
        <w:rPr>
          <w:rFonts w:ascii="Arial" w:hAnsi="Arial" w:cs="Arial"/>
          <w:color w:val="000000"/>
          <w:sz w:val="30"/>
          <w:szCs w:val="3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4. Местное самоуправление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1 .Местное самоуправление в сельсовете - форма осуществления населением своей власти, обеспечивающая в пределах, установленных </w:t>
      </w:r>
      <w:hyperlink r:id="rId16" w:tgtFrame="_blank" w:history="1">
        <w:r>
          <w:rPr>
            <w:rStyle w:val="hyperlink"/>
            <w:rFonts w:ascii="Arial" w:hAnsi="Arial" w:cs="Arial"/>
            <w:color w:val="0000FF"/>
          </w:rPr>
          <w:t>Конституцией</w:t>
        </w:r>
      </w:hyperlink>
      <w:r>
        <w:rPr>
          <w:rFonts w:ascii="Arial" w:hAnsi="Arial" w:cs="Arial"/>
          <w:color w:val="000000"/>
        </w:rPr>
        <w:t> Российской Федерации,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Местное самоуправление в сельсовете осуществляется в границах муниципального образования.</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sz w:val="28"/>
          <w:szCs w:val="28"/>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К вопросам местного значения сельсовета относятся: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установление, изменение и отмена местных налогов поселения;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(пункт 5 в редакции решения Совета депутатов от </w:t>
      </w:r>
      <w:hyperlink r:id="rId17" w:tgtFrame="_blank" w:history="1">
        <w:r>
          <w:rPr>
            <w:rStyle w:val="hyperlink"/>
            <w:rFonts w:ascii="Arial" w:hAnsi="Arial" w:cs="Arial"/>
            <w:color w:val="0000FF"/>
          </w:rPr>
          <w:t>05.05.2022 № 64</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10) участие в предупреждении и ликвидации последствий чрезвычайных ситуаций в границах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11) обеспечение первичных мер пожарной безопасности в границах населенных пунктов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12) создание условий для обеспечения жителей сельсовета услугами связи, общественного питания, торговли и бытового обслуживания;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13) организация библиотечного обслуживания населения, комплектование и обеспечение сохранности библиотечных фондов библиотек поселения;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14) создание условий для организации досуга и обеспечения жителей сельсовета услугами организаций культуры;</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19) формирование архивных фондов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(пункт 20 в редакции </w:t>
      </w:r>
      <w:proofErr w:type="gramStart"/>
      <w:r>
        <w:rPr>
          <w:rFonts w:ascii="Arial" w:hAnsi="Arial" w:cs="Arial"/>
          <w:color w:val="000000"/>
        </w:rPr>
        <w:t>решения :</w:t>
      </w:r>
      <w:proofErr w:type="gramEnd"/>
      <w:r>
        <w:rPr>
          <w:rFonts w:ascii="Arial" w:hAnsi="Arial" w:cs="Arial"/>
          <w:color w:val="000000"/>
        </w:rPr>
        <w:t xml:space="preserve"> Совета депутатов от </w:t>
      </w:r>
      <w:hyperlink r:id="rId18" w:tgtFrame="_blank" w:history="1">
        <w:r>
          <w:rPr>
            <w:rStyle w:val="hyperlink"/>
            <w:rFonts w:ascii="Arial" w:hAnsi="Arial" w:cs="Arial"/>
            <w:color w:val="0000FF"/>
          </w:rPr>
          <w:t>30.11.2016 № 55</w:t>
        </w:r>
      </w:hyperlink>
      <w:r>
        <w:rPr>
          <w:rFonts w:ascii="Arial" w:hAnsi="Arial" w:cs="Arial"/>
          <w:color w:val="000000"/>
        </w:rPr>
        <w:t>;  от </w:t>
      </w:r>
      <w:hyperlink r:id="rId19" w:tgtFrame="_blank" w:history="1">
        <w:r>
          <w:rPr>
            <w:rStyle w:val="hyperlink"/>
            <w:rFonts w:ascii="Arial" w:hAnsi="Arial" w:cs="Arial"/>
            <w:color w:val="0000FF"/>
          </w:rPr>
          <w:t>08.08.2019 № 150</w:t>
        </w:r>
      </w:hyperlink>
      <w:r>
        <w:rPr>
          <w:rFonts w:ascii="Arial" w:hAnsi="Arial" w:cs="Arial"/>
          <w:color w:val="000000"/>
        </w:rPr>
        <w:t> )</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21)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(пункт 21 в редакции решений Совета депутатов от </w:t>
      </w:r>
      <w:hyperlink r:id="rId20" w:tgtFrame="_blank" w:history="1">
        <w:proofErr w:type="gramStart"/>
        <w:r>
          <w:rPr>
            <w:rStyle w:val="hyperlink"/>
            <w:rFonts w:ascii="Arial" w:hAnsi="Arial" w:cs="Arial"/>
            <w:color w:val="0000FF"/>
          </w:rPr>
          <w:t>22 .</w:t>
        </w:r>
        <w:proofErr w:type="gramEnd"/>
        <w:r>
          <w:rPr>
            <w:rStyle w:val="hyperlink"/>
            <w:rFonts w:ascii="Arial" w:hAnsi="Arial" w:cs="Arial"/>
            <w:color w:val="0000FF"/>
          </w:rPr>
          <w:t>05.2018 №112</w:t>
        </w:r>
      </w:hyperlink>
      <w:r>
        <w:rPr>
          <w:rStyle w:val="hyperlink"/>
          <w:rFonts w:ascii="Arial" w:hAnsi="Arial" w:cs="Arial"/>
          <w:color w:val="0000FF"/>
        </w:rPr>
        <w:t>;</w:t>
      </w:r>
      <w:r>
        <w:rPr>
          <w:rFonts w:ascii="Arial" w:hAnsi="Arial" w:cs="Arial"/>
          <w:color w:val="000000"/>
        </w:rPr>
        <w:t> от </w:t>
      </w:r>
      <w:hyperlink r:id="rId21" w:tgtFrame="_blank" w:history="1">
        <w:r>
          <w:rPr>
            <w:rStyle w:val="hyperlink"/>
            <w:rFonts w:ascii="Arial" w:hAnsi="Arial" w:cs="Arial"/>
            <w:color w:val="0000FF"/>
          </w:rPr>
          <w:t>05.05.2022 № 64</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w:t>
      </w:r>
      <w:r>
        <w:rPr>
          <w:rFonts w:ascii="Arial" w:hAnsi="Arial" w:cs="Arial"/>
          <w:color w:val="000000"/>
        </w:rPr>
        <w:lastRenderedPageBreak/>
        <w:t>(за исключением случаев, предусмотренных </w:t>
      </w:r>
      <w:hyperlink r:id="rId22" w:tgtFrame="_blank" w:history="1">
        <w:r>
          <w:rPr>
            <w:rStyle w:val="ac"/>
            <w:rFonts w:ascii="Arial" w:hAnsi="Arial" w:cs="Arial"/>
          </w:rPr>
          <w:t>Градостроительным кодексом</w:t>
        </w:r>
      </w:hyperlink>
      <w:r>
        <w:rPr>
          <w:rFonts w:ascii="Arial" w:hAnsi="Arial" w:cs="Arial"/>
          <w:color w:val="000000"/>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поселения, осуществление в случаях, предусмотренных </w:t>
      </w:r>
      <w:hyperlink r:id="rId23" w:tgtFrame="_blank" w:history="1">
        <w:r>
          <w:rPr>
            <w:rStyle w:val="ac"/>
            <w:rFonts w:ascii="Arial" w:hAnsi="Arial" w:cs="Arial"/>
          </w:rPr>
          <w:t>Градостроительным кодексом</w:t>
        </w:r>
      </w:hyperlink>
      <w:r>
        <w:rPr>
          <w:rFonts w:ascii="Arial" w:hAnsi="Arial" w:cs="Arial"/>
          <w:color w:val="000000"/>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4" w:tgtFrame="_blank" w:history="1">
        <w:r>
          <w:rPr>
            <w:rStyle w:val="ac"/>
            <w:rFonts w:ascii="Arial" w:hAnsi="Arial" w:cs="Arial"/>
          </w:rPr>
          <w:t>Градостроительным кодексом</w:t>
        </w:r>
      </w:hyperlink>
      <w:r>
        <w:rPr>
          <w:rFonts w:ascii="Arial" w:hAnsi="Arial" w:cs="Arial"/>
          <w:color w:val="000000"/>
        </w:rPr>
        <w:t>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(пункт 22 в редакции решения Совета депутатов от </w:t>
      </w:r>
      <w:hyperlink r:id="rId25" w:tgtFrame="_blank" w:history="1">
        <w:r>
          <w:rPr>
            <w:rStyle w:val="hyperlink"/>
            <w:rFonts w:ascii="Arial" w:hAnsi="Arial" w:cs="Arial"/>
            <w:color w:val="0000FF"/>
          </w:rPr>
          <w:t xml:space="preserve">08.08.2019 № </w:t>
        </w:r>
        <w:proofErr w:type="gramStart"/>
        <w:r>
          <w:rPr>
            <w:rStyle w:val="hyperlink"/>
            <w:rFonts w:ascii="Arial" w:hAnsi="Arial" w:cs="Arial"/>
            <w:color w:val="0000FF"/>
          </w:rPr>
          <w:t>150</w:t>
        </w:r>
      </w:hyperlink>
      <w:r>
        <w:rPr>
          <w:rFonts w:ascii="Arial" w:hAnsi="Arial" w:cs="Arial"/>
          <w:color w:val="000000"/>
        </w:rPr>
        <w:t> )</w:t>
      </w:r>
      <w:proofErr w:type="gramEnd"/>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24) организация ритуальных услуг и содержание мест захоронения;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26) осуществление мероприятий по обеспечению безопасности людей на водных объектах, охране их жизни и здоровья;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охраны и использования особо охраняемых природных территорий местного значения;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(пункт 27 в редакции решения Совета депутатов от </w:t>
      </w:r>
      <w:hyperlink r:id="rId26" w:tgtFrame="_blank" w:history="1">
        <w:r>
          <w:rPr>
            <w:rStyle w:val="hyperlink"/>
            <w:rFonts w:ascii="Arial" w:hAnsi="Arial" w:cs="Arial"/>
            <w:color w:val="0000FF"/>
          </w:rPr>
          <w:t>05.05.2022 № 64</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29) организация и осуществление мероприятий по работе с детьми и молодежью в поселении;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31) осуществление муниципального лесного контроля;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35) оказание поддержки социально ориентированным некоммерческим организациям в пределах полномочий, установленных статьями 31.1 и 31.3 </w:t>
      </w:r>
      <w:hyperlink r:id="rId27" w:tgtFrame="_blank" w:history="1">
        <w:r>
          <w:rPr>
            <w:rStyle w:val="hyperlink"/>
            <w:rFonts w:ascii="Arial" w:hAnsi="Arial" w:cs="Arial"/>
            <w:color w:val="0000FF"/>
          </w:rPr>
          <w:t>Федерального закона от 12 января 1996 года N 7-ФЗ</w:t>
        </w:r>
      </w:hyperlink>
      <w:r>
        <w:rPr>
          <w:rFonts w:ascii="Arial" w:hAnsi="Arial" w:cs="Arial"/>
          <w:color w:val="000000"/>
        </w:rPr>
        <w:t> «О некоммерческих организациях»;</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(пункт 36 в редакции решения Совета депутатов от </w:t>
      </w:r>
      <w:hyperlink r:id="rId28" w:tgtFrame="_blank" w:history="1">
        <w:r>
          <w:rPr>
            <w:rStyle w:val="hyperlink"/>
            <w:rFonts w:ascii="Arial" w:hAnsi="Arial" w:cs="Arial"/>
            <w:color w:val="0000FF"/>
          </w:rPr>
          <w:t>05.05.2022 № 64</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37) осуществление мер по противодействию коррупции в границах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имеют право на: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создание музеев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совершение нотариальных действий, предусмотренных законодательством, в случае отсутствия в сельсовете нотариуса;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участие в осуществлении деятельности по опеке и попечительству;</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7) создание муниципальной пожарной охраны;</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8) создание условий для развития туризма;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9" w:tgtFrame="_blank" w:history="1">
        <w:r>
          <w:rPr>
            <w:rStyle w:val="hyperlink"/>
            <w:rFonts w:ascii="Arial" w:hAnsi="Arial" w:cs="Arial"/>
            <w:color w:val="0000FF"/>
          </w:rPr>
          <w:t>Федеральным законом от 24 ноября 1995 года № 181-ФЗ</w:t>
        </w:r>
      </w:hyperlink>
      <w:r>
        <w:rPr>
          <w:rFonts w:ascii="Arial" w:hAnsi="Arial" w:cs="Arial"/>
          <w:color w:val="000000"/>
        </w:rPr>
        <w:t> «О социальной защите инвалидов в Российской Федерации»;</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11) пункт 11 исключен решением Совета депутатов от </w:t>
      </w:r>
      <w:hyperlink r:id="rId30" w:tgtFrame="_blank" w:history="1">
        <w:proofErr w:type="gramStart"/>
        <w:r>
          <w:rPr>
            <w:rStyle w:val="hyperlink"/>
            <w:rFonts w:ascii="Arial" w:hAnsi="Arial" w:cs="Arial"/>
            <w:color w:val="0000FF"/>
          </w:rPr>
          <w:t>22 .</w:t>
        </w:r>
        <w:proofErr w:type="gramEnd"/>
        <w:r>
          <w:rPr>
            <w:rStyle w:val="hyperlink"/>
            <w:rFonts w:ascii="Arial" w:hAnsi="Arial" w:cs="Arial"/>
            <w:color w:val="0000FF"/>
          </w:rPr>
          <w:t>05.2018 №112</w:t>
        </w:r>
      </w:hyperlink>
      <w:r>
        <w:rPr>
          <w:rStyle w:val="hyperlink"/>
          <w:rFonts w:ascii="Arial" w:hAnsi="Arial" w:cs="Arial"/>
          <w:color w:val="0000FF"/>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13) осуществление деятельности по обращению с животными без владельцев, обитающими на территории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(пункт 13 в редакции решения Совета депутатов от </w:t>
      </w:r>
      <w:hyperlink r:id="rId31" w:tgtFrame="_blank" w:history="1">
        <w:r>
          <w:rPr>
            <w:rStyle w:val="hyperlink"/>
            <w:rFonts w:ascii="Arial" w:hAnsi="Arial" w:cs="Arial"/>
            <w:color w:val="0000FF"/>
          </w:rPr>
          <w:t xml:space="preserve">08.08.2019 № </w:t>
        </w:r>
        <w:proofErr w:type="gramStart"/>
        <w:r>
          <w:rPr>
            <w:rStyle w:val="hyperlink"/>
            <w:rFonts w:ascii="Arial" w:hAnsi="Arial" w:cs="Arial"/>
            <w:color w:val="0000FF"/>
          </w:rPr>
          <w:t>150</w:t>
        </w:r>
      </w:hyperlink>
      <w:r>
        <w:rPr>
          <w:rFonts w:ascii="Arial" w:hAnsi="Arial" w:cs="Arial"/>
          <w:color w:val="000000"/>
        </w:rPr>
        <w:t> )</w:t>
      </w:r>
      <w:proofErr w:type="gramEnd"/>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14) осуществление мероприятий в сфере профилактики правонарушений, предусмотренных </w:t>
      </w:r>
      <w:hyperlink r:id="rId32" w:tgtFrame="_blank" w:history="1">
        <w:r>
          <w:rPr>
            <w:rStyle w:val="hyperlink"/>
            <w:rFonts w:ascii="Arial" w:hAnsi="Arial" w:cs="Arial"/>
            <w:color w:val="0000FF"/>
          </w:rPr>
          <w:t>Федеральным законом</w:t>
        </w:r>
      </w:hyperlink>
      <w:r>
        <w:rPr>
          <w:rFonts w:ascii="Arial" w:hAnsi="Arial" w:cs="Arial"/>
          <w:color w:val="000000"/>
        </w:rPr>
        <w:t> «Об основах системы профилактики правонарушений в Российской Федерации.</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14 в редакции решения Совета депутатов от </w:t>
      </w:r>
      <w:hyperlink r:id="rId33" w:tgtFrame="_blank" w:history="1">
        <w:r>
          <w:rPr>
            <w:rStyle w:val="hyperlink"/>
            <w:rFonts w:ascii="Arial" w:hAnsi="Arial" w:cs="Arial"/>
            <w:color w:val="0000FF"/>
          </w:rPr>
          <w:t>30.11.2016 № 55</w:t>
        </w:r>
      </w:hyperlink>
      <w:r>
        <w:rPr>
          <w:rFonts w:ascii="Arial" w:hAnsi="Arial" w:cs="Arial"/>
          <w:color w:val="000000"/>
        </w:rPr>
        <w:t>;)</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15 в редакции решения Совета депутатов от </w:t>
      </w:r>
      <w:hyperlink r:id="rId34" w:tgtFrame="_blank" w:history="1">
        <w:proofErr w:type="gramStart"/>
        <w:r>
          <w:rPr>
            <w:rStyle w:val="hyperlink"/>
            <w:rFonts w:ascii="Arial" w:hAnsi="Arial" w:cs="Arial"/>
            <w:color w:val="0000FF"/>
          </w:rPr>
          <w:t>22 .</w:t>
        </w:r>
        <w:proofErr w:type="gramEnd"/>
        <w:r>
          <w:rPr>
            <w:rStyle w:val="hyperlink"/>
            <w:rFonts w:ascii="Arial" w:hAnsi="Arial" w:cs="Arial"/>
            <w:color w:val="0000FF"/>
          </w:rPr>
          <w:t>05.2018 №112</w:t>
        </w:r>
      </w:hyperlink>
      <w:r>
        <w:rPr>
          <w:rFonts w:ascii="Arial" w:hAnsi="Arial" w:cs="Arial"/>
          <w:color w:val="000000"/>
        </w:rPr>
        <w:t>)</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16) осуществление мероприятий по защите прав потребителей, предусмотренных </w:t>
      </w:r>
      <w:hyperlink r:id="rId35" w:tgtFrame="_blank" w:history="1">
        <w:r>
          <w:rPr>
            <w:rStyle w:val="ac"/>
            <w:rFonts w:ascii="Arial" w:hAnsi="Arial" w:cs="Arial"/>
          </w:rPr>
          <w:t>Законом Российской Федерации от 7 февраля 1992 года N 2300-1</w:t>
        </w:r>
      </w:hyperlink>
      <w:r>
        <w:rPr>
          <w:rFonts w:ascii="Arial" w:hAnsi="Arial" w:cs="Arial"/>
          <w:color w:val="000000"/>
        </w:rPr>
        <w:t> «О защите прав потребителей».</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(пункт 16 введен решением Совета депутатов от </w:t>
      </w:r>
      <w:hyperlink r:id="rId36" w:tgtFrame="_blank" w:history="1">
        <w:r>
          <w:rPr>
            <w:rStyle w:val="hyperlink"/>
            <w:rFonts w:ascii="Arial" w:hAnsi="Arial" w:cs="Arial"/>
            <w:color w:val="0000FF"/>
          </w:rPr>
          <w:t xml:space="preserve">08.08.2019 № </w:t>
        </w:r>
        <w:proofErr w:type="gramStart"/>
        <w:r>
          <w:rPr>
            <w:rStyle w:val="hyperlink"/>
            <w:rFonts w:ascii="Arial" w:hAnsi="Arial" w:cs="Arial"/>
            <w:color w:val="0000FF"/>
          </w:rPr>
          <w:t>150</w:t>
        </w:r>
      </w:hyperlink>
      <w:r>
        <w:rPr>
          <w:rFonts w:ascii="Arial" w:hAnsi="Arial" w:cs="Arial"/>
          <w:color w:val="000000"/>
        </w:rPr>
        <w:t> )</w:t>
      </w:r>
      <w:proofErr w:type="gramEnd"/>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(пункт 17 введен Решением Совета депутатов от </w:t>
      </w:r>
      <w:hyperlink r:id="rId37" w:tgtFrame="_blank" w:history="1">
        <w:r>
          <w:rPr>
            <w:rStyle w:val="hyperlink"/>
            <w:rFonts w:ascii="Arial" w:hAnsi="Arial" w:cs="Arial"/>
            <w:color w:val="0000FF"/>
          </w:rPr>
          <w:t>04.09.2020 № 188)</w:t>
        </w:r>
      </w:hyperlink>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18 введен решением Совета депутатов от </w:t>
      </w:r>
      <w:hyperlink r:id="rId38" w:tgtFrame="_blank" w:history="1">
        <w:r>
          <w:rPr>
            <w:rStyle w:val="hyperlink"/>
            <w:rFonts w:ascii="Arial" w:hAnsi="Arial" w:cs="Arial"/>
            <w:color w:val="0000FF"/>
          </w:rPr>
          <w:t>16.06.2021 № 40</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Органы местного самоуправления сельсовета вправе решать вопросы, указанные в части 2 настоящей статьи Устава, участвовать в осуществлении иных государственных полномочий (не переданных им в соответствии со статьей 19 </w:t>
      </w:r>
      <w:hyperlink r:id="rId39" w:tgtFrame="_blank" w:history="1">
        <w:r>
          <w:rPr>
            <w:rStyle w:val="hyperlink"/>
            <w:rFonts w:ascii="Arial"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 Полномочия органов местного самоуправления по решению вопросов местного значения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В целях решения вопросов местного значения органы местного самоуправления сельсовета обладают следующими полномочиями: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Устава сельсовета и внесение в него изменений и дополнений, издание муниципальных правовых актов;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установление официальных символов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5) пункт 5 исключен решением Совета депутатов от </w:t>
      </w:r>
      <w:hyperlink r:id="rId40" w:tgtFrame="_blank" w:history="1">
        <w:r>
          <w:rPr>
            <w:rStyle w:val="hyperlink"/>
            <w:rFonts w:ascii="Arial" w:hAnsi="Arial" w:cs="Arial"/>
            <w:color w:val="0000FF"/>
          </w:rPr>
          <w:t>08.08.2019 № 150</w:t>
        </w:r>
      </w:hyperlink>
      <w:r>
        <w:rPr>
          <w:rStyle w:val="hyperlink"/>
          <w:rFonts w:ascii="Arial" w:hAnsi="Arial" w:cs="Arial"/>
          <w:color w:val="0000FF"/>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6) полномочиями по организации теплоснабжения, предусмотренными </w:t>
      </w:r>
      <w:hyperlink r:id="rId41" w:tgtFrame="_blank" w:history="1">
        <w:r>
          <w:rPr>
            <w:rStyle w:val="hyperlink"/>
            <w:rFonts w:ascii="Arial" w:hAnsi="Arial" w:cs="Arial"/>
            <w:color w:val="0000FF"/>
          </w:rPr>
          <w:t>Федеральным законом</w:t>
        </w:r>
      </w:hyperlink>
      <w:r>
        <w:rPr>
          <w:rFonts w:ascii="Arial" w:hAnsi="Arial" w:cs="Arial"/>
          <w:color w:val="000000"/>
        </w:rPr>
        <w:t> «О теплоснабжении»;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7) полномочиями в сфере водоснабжения и водоотведения, предусмотренными </w:t>
      </w:r>
      <w:hyperlink r:id="rId42" w:tgtFrame="_blank" w:history="1">
        <w:r>
          <w:rPr>
            <w:rStyle w:val="hyperlink"/>
            <w:rFonts w:ascii="Arial" w:hAnsi="Arial" w:cs="Arial"/>
            <w:color w:val="0000FF"/>
          </w:rPr>
          <w:t>Федеральным законом</w:t>
        </w:r>
      </w:hyperlink>
      <w:r>
        <w:rPr>
          <w:rFonts w:ascii="Arial" w:hAnsi="Arial" w:cs="Arial"/>
          <w:color w:val="000000"/>
        </w:rPr>
        <w:t> «О водоснабжении и водоотведении»;</w:t>
      </w:r>
    </w:p>
    <w:p w:rsidR="00F959F8" w:rsidRDefault="00F959F8" w:rsidP="00F959F8">
      <w:pPr>
        <w:pStyle w:val="text"/>
        <w:spacing w:before="0" w:beforeAutospacing="0" w:after="0" w:afterAutospacing="0"/>
        <w:ind w:firstLine="708"/>
        <w:jc w:val="both"/>
        <w:rPr>
          <w:rFonts w:ascii="Arial" w:hAnsi="Arial" w:cs="Arial"/>
          <w:color w:val="000000"/>
        </w:rPr>
      </w:pPr>
      <w:r>
        <w:rPr>
          <w:rFonts w:ascii="Arial" w:hAnsi="Arial" w:cs="Arial"/>
          <w:color w:val="000000"/>
        </w:rPr>
        <w:t>8) пункт 8 исключен решением Совета депутатов от </w:t>
      </w:r>
      <w:hyperlink r:id="rId43"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lastRenderedPageBreak/>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44" w:tgtFrame="_blank" w:history="1">
        <w:proofErr w:type="gramStart"/>
        <w:r>
          <w:rPr>
            <w:rStyle w:val="hyperlink"/>
            <w:rFonts w:ascii="Arial" w:hAnsi="Arial" w:cs="Arial"/>
            <w:color w:val="0000FF"/>
          </w:rPr>
          <w:t>22 .</w:t>
        </w:r>
        <w:proofErr w:type="gramEnd"/>
        <w:r>
          <w:rPr>
            <w:rStyle w:val="hyperlink"/>
            <w:rFonts w:ascii="Arial" w:hAnsi="Arial" w:cs="Arial"/>
            <w:color w:val="0000FF"/>
          </w:rPr>
          <w:t>05.2018 №112</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10) разработка и утверждение программ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требования к которым устанавливаются Правительством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12) осуществление международных и внешнеэкономических связей в соответствии с федеральными законами;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14.1)</w:t>
      </w:r>
      <w:r>
        <w:rPr>
          <w:rFonts w:ascii="Arial" w:hAnsi="Arial" w:cs="Arial"/>
          <w:color w:val="000000"/>
          <w:sz w:val="20"/>
          <w:szCs w:val="20"/>
        </w:rPr>
        <w:t> </w:t>
      </w:r>
      <w:r>
        <w:rPr>
          <w:rFonts w:ascii="Arial" w:hAnsi="Arial" w:cs="Arial"/>
          <w:color w:val="000000"/>
        </w:rPr>
        <w:t>полномочиями в сфере стратегического планирования, предусмотренными Федеральным </w:t>
      </w:r>
      <w:hyperlink r:id="rId45" w:history="1">
        <w:r>
          <w:rPr>
            <w:rStyle w:val="hyperlink"/>
            <w:rFonts w:ascii="Arial" w:hAnsi="Arial" w:cs="Arial"/>
            <w:color w:val="0000FF"/>
          </w:rPr>
          <w:t>законом</w:t>
        </w:r>
      </w:hyperlink>
      <w:r>
        <w:rPr>
          <w:rFonts w:ascii="Arial" w:hAnsi="Arial" w:cs="Arial"/>
          <w:color w:val="000000"/>
        </w:rPr>
        <w:t> от </w:t>
      </w:r>
      <w:hyperlink r:id="rId46" w:tgtFrame="_blank" w:history="1">
        <w:r>
          <w:rPr>
            <w:rStyle w:val="hyperlink"/>
            <w:rFonts w:ascii="Arial" w:hAnsi="Arial" w:cs="Arial"/>
            <w:color w:val="0000FF"/>
          </w:rPr>
          <w:t>28 июня 2014 года N 172-ФЗ</w:t>
        </w:r>
      </w:hyperlink>
      <w:r>
        <w:rPr>
          <w:rFonts w:ascii="Arial" w:hAnsi="Arial" w:cs="Arial"/>
          <w:color w:val="000000"/>
        </w:rPr>
        <w:t> «О стратегическом планировании в Российской Федерации</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14.1 в редакции решения Совета депутатов от </w:t>
      </w:r>
      <w:hyperlink r:id="rId47" w:tgtFrame="_blank" w:history="1">
        <w:proofErr w:type="gramStart"/>
        <w:r>
          <w:rPr>
            <w:rStyle w:val="hyperlink"/>
            <w:rFonts w:ascii="Arial" w:hAnsi="Arial" w:cs="Arial"/>
            <w:color w:val="0000FF"/>
          </w:rPr>
          <w:t>22 .</w:t>
        </w:r>
        <w:proofErr w:type="gramEnd"/>
        <w:r>
          <w:rPr>
            <w:rStyle w:val="hyperlink"/>
            <w:rFonts w:ascii="Arial" w:hAnsi="Arial" w:cs="Arial"/>
            <w:color w:val="0000FF"/>
          </w:rPr>
          <w:t>05.2018 №112</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15) иными полномочиями в соответствии с настоящим Федеральным законом, уставами муниципальных образований.</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w:t>
      </w:r>
      <w:proofErr w:type="gramStart"/>
      <w:r>
        <w:rPr>
          <w:rFonts w:ascii="Arial" w:hAnsi="Arial" w:cs="Arial"/>
          <w:color w:val="000000"/>
        </w:rPr>
        <w:t>21  части</w:t>
      </w:r>
      <w:proofErr w:type="gramEnd"/>
      <w:r>
        <w:rPr>
          <w:rFonts w:ascii="Arial" w:hAnsi="Arial" w:cs="Arial"/>
          <w:color w:val="000000"/>
        </w:rPr>
        <w:t xml:space="preserve"> 1 статьи 5 настоящего Устава.</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 xml:space="preserve">К социально значимым работам могут быть отнесены только работы, не требующие </w:t>
      </w:r>
      <w:proofErr w:type="gramStart"/>
      <w:r>
        <w:rPr>
          <w:rFonts w:ascii="Arial" w:hAnsi="Arial" w:cs="Arial"/>
          <w:color w:val="000000"/>
        </w:rPr>
        <w:t>специальной  профессиональной</w:t>
      </w:r>
      <w:proofErr w:type="gramEnd"/>
      <w:r>
        <w:rPr>
          <w:rFonts w:ascii="Arial" w:hAnsi="Arial" w:cs="Arial"/>
          <w:color w:val="000000"/>
        </w:rPr>
        <w:t xml:space="preserve"> подготовки.</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 xml:space="preserve">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w:t>
      </w:r>
      <w:proofErr w:type="gramStart"/>
      <w:r>
        <w:rPr>
          <w:rFonts w:ascii="Arial" w:hAnsi="Arial" w:cs="Arial"/>
          <w:color w:val="000000"/>
        </w:rPr>
        <w:t>может  составлять</w:t>
      </w:r>
      <w:proofErr w:type="gramEnd"/>
      <w:r>
        <w:rPr>
          <w:rFonts w:ascii="Arial" w:hAnsi="Arial" w:cs="Arial"/>
          <w:color w:val="000000"/>
        </w:rPr>
        <w:t xml:space="preserve"> более четырёх часов подряд.</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sz w:val="28"/>
          <w:szCs w:val="28"/>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6.1. Муниципальный контроль</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(статья 6.1. введена решением Совета депутатов от </w:t>
      </w:r>
      <w:hyperlink r:id="rId48" w:tgtFrame="_blank" w:history="1">
        <w:r>
          <w:rPr>
            <w:rStyle w:val="hyperlink"/>
            <w:rFonts w:ascii="Arial" w:hAnsi="Arial" w:cs="Arial"/>
            <w:color w:val="0000FF"/>
          </w:rPr>
          <w:t>05.05.2022 № 64</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Организация и осуществление видов муниципального контроля регулируются </w:t>
      </w:r>
      <w:hyperlink r:id="rId49" w:tgtFrame="_blank" w:history="1">
        <w:r>
          <w:rPr>
            <w:rStyle w:val="ac"/>
            <w:rFonts w:ascii="Arial" w:hAnsi="Arial" w:cs="Arial"/>
          </w:rPr>
          <w:t>Федеральным законом от 31 июля 2020 года № 248-ФЗ</w:t>
        </w:r>
      </w:hyperlink>
      <w:r>
        <w:rPr>
          <w:rFonts w:ascii="Arial" w:hAnsi="Arial" w:cs="Arial"/>
          <w:color w:val="000000"/>
        </w:rPr>
        <w:t> «О государственном контроле (надзоре) и муниципальном контроле в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4. Органом местного самоуправления Уральского сельсовета Первомайского района Оренбургской области, уполномоченным на осуществление муниципального контроля, является администрация Уральского сельсовета Первомайского района Оренбургской области.</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sz w:val="28"/>
          <w:szCs w:val="28"/>
        </w:rPr>
        <w:t> </w:t>
      </w:r>
    </w:p>
    <w:p w:rsidR="00F959F8" w:rsidRDefault="00F959F8" w:rsidP="00F959F8">
      <w:pPr>
        <w:pStyle w:val="heading9"/>
        <w:spacing w:before="0" w:beforeAutospacing="0" w:after="0" w:afterAutospacing="0"/>
        <w:ind w:firstLine="709"/>
        <w:jc w:val="both"/>
        <w:rPr>
          <w:b/>
          <w:bCs/>
          <w:color w:val="000000"/>
          <w:sz w:val="28"/>
          <w:szCs w:val="28"/>
        </w:rPr>
      </w:pPr>
      <w:r>
        <w:rPr>
          <w:rFonts w:ascii="Arial" w:hAnsi="Arial" w:cs="Arial"/>
          <w:b/>
          <w:bCs/>
          <w:color w:val="000000"/>
          <w:sz w:val="28"/>
          <w:szCs w:val="28"/>
        </w:rPr>
        <w:t>ГЛАВА III. УЧАСТИЕ НАСЕЛЕНИЯ СЕЛЬСОВЕТА В РЕШЕНИИ ВОПРОСОВ МЕСТНОГО ЗНАЧЕНИЯ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7. Права граждан на осуществление местного самоуправления</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F959F8" w:rsidRDefault="00F959F8" w:rsidP="00F959F8">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8. Местный референдум</w:t>
      </w:r>
    </w:p>
    <w:p w:rsidR="00F959F8" w:rsidRDefault="00F959F8" w:rsidP="00F959F8">
      <w:pPr>
        <w:pStyle w:val="bodytext"/>
        <w:spacing w:before="0" w:beforeAutospacing="0" w:after="0" w:afterAutospacing="0"/>
        <w:ind w:firstLine="709"/>
        <w:jc w:val="both"/>
        <w:rPr>
          <w:rFonts w:ascii="Calibri" w:hAnsi="Calibri" w:cs="Calibri"/>
          <w:color w:val="000000"/>
          <w:sz w:val="28"/>
          <w:szCs w:val="28"/>
        </w:rPr>
      </w:pPr>
      <w:r>
        <w:rPr>
          <w:rFonts w:ascii="Arial" w:hAnsi="Arial" w:cs="Arial"/>
          <w:color w:val="000000"/>
          <w:sz w:val="28"/>
          <w:szCs w:val="28"/>
        </w:rPr>
        <w:t> </w:t>
      </w:r>
    </w:p>
    <w:p w:rsidR="00F959F8" w:rsidRDefault="00F959F8" w:rsidP="00F959F8">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1. На территории сельсовета в целях решения непосредственно населением вопросов местного </w:t>
      </w:r>
      <w:proofErr w:type="gramStart"/>
      <w:r>
        <w:rPr>
          <w:rFonts w:ascii="Arial" w:hAnsi="Arial" w:cs="Arial"/>
          <w:color w:val="000000"/>
        </w:rPr>
        <w:t>значения  проводится</w:t>
      </w:r>
      <w:proofErr w:type="gramEnd"/>
      <w:r>
        <w:rPr>
          <w:rFonts w:ascii="Arial" w:hAnsi="Arial" w:cs="Arial"/>
          <w:color w:val="000000"/>
        </w:rPr>
        <w:t xml:space="preserve"> местный  референдум.</w:t>
      </w:r>
    </w:p>
    <w:p w:rsidR="00F959F8" w:rsidRDefault="00F959F8" w:rsidP="00F959F8">
      <w:pPr>
        <w:pStyle w:val="bodytextindent"/>
        <w:spacing w:before="0" w:beforeAutospacing="0" w:after="0" w:afterAutospacing="0"/>
        <w:ind w:firstLine="709"/>
        <w:jc w:val="both"/>
        <w:rPr>
          <w:rFonts w:ascii="Calibri" w:hAnsi="Calibri" w:cs="Calibri"/>
          <w:b/>
          <w:bCs/>
          <w:color w:val="000000"/>
        </w:rPr>
      </w:pPr>
      <w:r>
        <w:rPr>
          <w:rFonts w:ascii="Arial" w:hAnsi="Arial" w:cs="Arial"/>
          <w:color w:val="000000"/>
        </w:rPr>
        <w:t>2. Местный референдум проводится на всей территории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Решение о проведении местного референдума принимается Советом депутатов сельсовета:</w:t>
      </w:r>
    </w:p>
    <w:p w:rsidR="00F959F8" w:rsidRDefault="00F959F8" w:rsidP="00F959F8">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по инициативе, выдвинутой гражданами Российской Федерации, имеющими право на участие в местном референдуме;</w:t>
      </w:r>
    </w:p>
    <w:p w:rsidR="00F959F8" w:rsidRDefault="00F959F8" w:rsidP="00F959F8">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по инициативе Совета депутатов сельсовета и главы сельсовета, выдвинутой ими совместно.</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составляет 2 процента подписей участников референдума от числа </w:t>
      </w:r>
      <w:r>
        <w:rPr>
          <w:rFonts w:ascii="Arial" w:hAnsi="Arial" w:cs="Arial"/>
          <w:color w:val="000000"/>
        </w:rPr>
        <w:lastRenderedPageBreak/>
        <w:t>участников референдума, зарегистрированных на территории муниципального образования, но не менее 25 подписей.</w:t>
      </w:r>
    </w:p>
    <w:p w:rsidR="00F959F8" w:rsidRDefault="00F959F8" w:rsidP="00F959F8">
      <w:pPr>
        <w:pStyle w:val="bodytextindent"/>
        <w:spacing w:before="0" w:beforeAutospacing="0" w:after="0" w:afterAutospacing="0"/>
        <w:ind w:firstLine="709"/>
        <w:jc w:val="both"/>
        <w:rPr>
          <w:rFonts w:ascii="Calibri" w:hAnsi="Calibri" w:cs="Calibri"/>
          <w:b/>
          <w:bCs/>
          <w:color w:val="000000"/>
        </w:rPr>
      </w:pPr>
      <w:r>
        <w:rPr>
          <w:rFonts w:ascii="Arial" w:hAnsi="Arial" w:cs="Arial"/>
          <w:color w:val="000000"/>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Оренбургской области.</w:t>
      </w:r>
    </w:p>
    <w:p w:rsidR="00F959F8" w:rsidRDefault="00F959F8" w:rsidP="00F959F8">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F959F8" w:rsidRDefault="00F959F8" w:rsidP="00F959F8">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w:t>
      </w:r>
    </w:p>
    <w:p w:rsidR="00F959F8" w:rsidRDefault="00F959F8" w:rsidP="00F959F8">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Подготовку и проведение на территории Уральского сельсовета Первомайского района Оренбургской области местного референдума организует комиссия референдума, на которую в соответствии с законодательством возложены указанные полномочия.</w:t>
      </w:r>
    </w:p>
    <w:p w:rsidR="00F959F8" w:rsidRDefault="00F959F8" w:rsidP="00F959F8">
      <w:pPr>
        <w:pStyle w:val="text"/>
        <w:spacing w:before="0" w:beforeAutospacing="0" w:after="0" w:afterAutospacing="0"/>
        <w:ind w:firstLine="708"/>
        <w:jc w:val="both"/>
        <w:rPr>
          <w:rFonts w:ascii="Arial" w:hAnsi="Arial" w:cs="Arial"/>
          <w:color w:val="000000"/>
        </w:rPr>
      </w:pPr>
      <w:r>
        <w:rPr>
          <w:rFonts w:ascii="Arial" w:hAnsi="Arial" w:cs="Arial"/>
          <w:color w:val="000000"/>
        </w:rPr>
        <w:t>(абзац 2 введен решением Совета депутатов от </w:t>
      </w:r>
      <w:hyperlink r:id="rId50"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ab"/>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6.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F959F8" w:rsidRDefault="00F959F8" w:rsidP="00F959F8">
      <w:pPr>
        <w:pStyle w:val="text"/>
        <w:spacing w:before="0" w:beforeAutospacing="0" w:after="0" w:afterAutospacing="0"/>
        <w:ind w:firstLine="708"/>
        <w:jc w:val="both"/>
        <w:rPr>
          <w:rFonts w:ascii="Arial" w:hAnsi="Arial" w:cs="Arial"/>
          <w:color w:val="000000"/>
        </w:rPr>
      </w:pPr>
      <w:r>
        <w:rPr>
          <w:rFonts w:ascii="Arial" w:hAnsi="Arial" w:cs="Arial"/>
          <w:color w:val="000000"/>
        </w:rPr>
        <w:t>Итоги голосования и принятое на местном референдуме решение подлежат официальному опубликованию (обнародованию).</w:t>
      </w:r>
    </w:p>
    <w:p w:rsidR="00F959F8" w:rsidRDefault="00F959F8" w:rsidP="00F959F8">
      <w:pPr>
        <w:pStyle w:val="text"/>
        <w:spacing w:before="0" w:beforeAutospacing="0" w:after="0" w:afterAutospacing="0"/>
        <w:ind w:firstLine="708"/>
        <w:jc w:val="both"/>
        <w:rPr>
          <w:rFonts w:ascii="Arial" w:hAnsi="Arial" w:cs="Arial"/>
          <w:color w:val="000000"/>
        </w:rPr>
      </w:pPr>
      <w:r>
        <w:rPr>
          <w:rFonts w:ascii="Arial" w:hAnsi="Arial" w:cs="Arial"/>
          <w:color w:val="000000"/>
        </w:rPr>
        <w:t>(абзац 3 в редакции решений Совета депутатов от </w:t>
      </w:r>
      <w:hyperlink r:id="rId51" w:tgtFrame="_blank" w:history="1">
        <w:r>
          <w:rPr>
            <w:rStyle w:val="hyperlink"/>
            <w:rFonts w:ascii="Arial" w:hAnsi="Arial" w:cs="Arial"/>
            <w:color w:val="0000FF"/>
          </w:rPr>
          <w:t>05.05.2022 № 64</w:t>
        </w:r>
      </w:hyperlink>
      <w:r>
        <w:rPr>
          <w:rStyle w:val="hyperlink"/>
          <w:rFonts w:ascii="Arial" w:hAnsi="Arial" w:cs="Arial"/>
          <w:color w:val="0000FF"/>
        </w:rPr>
        <w:t>;</w:t>
      </w:r>
      <w:r>
        <w:rPr>
          <w:rFonts w:ascii="Arial" w:hAnsi="Arial" w:cs="Arial"/>
          <w:color w:val="000000"/>
        </w:rPr>
        <w:t> от </w:t>
      </w:r>
      <w:hyperlink r:id="rId52"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9. Муниципальные выборы</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 </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Выборы назначаются Советом депутатов сельсовета не ранее чем за 90 дней и не позднее, чем за 80 дней до дня голосования.</w:t>
      </w:r>
    </w:p>
    <w:p w:rsidR="00F959F8" w:rsidRDefault="00F959F8" w:rsidP="00F959F8">
      <w:pPr>
        <w:pStyle w:val="text"/>
        <w:spacing w:before="0" w:beforeAutospacing="0" w:after="0" w:afterAutospacing="0"/>
        <w:ind w:firstLine="708"/>
        <w:jc w:val="both"/>
        <w:rPr>
          <w:rFonts w:ascii="Arial" w:hAnsi="Arial" w:cs="Arial"/>
          <w:color w:val="000000"/>
        </w:rPr>
      </w:pPr>
      <w:r>
        <w:rPr>
          <w:rFonts w:ascii="Arial" w:hAnsi="Arial" w:cs="Arial"/>
          <w:color w:val="000000"/>
        </w:rPr>
        <w:t>Подготовку и проведение на территории Уральского сельсовета Первомайского района Оренбургской области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F959F8" w:rsidRDefault="00F959F8" w:rsidP="00F959F8">
      <w:pPr>
        <w:pStyle w:val="text"/>
        <w:spacing w:before="0" w:beforeAutospacing="0" w:after="0" w:afterAutospacing="0"/>
        <w:ind w:firstLine="708"/>
        <w:jc w:val="both"/>
        <w:rPr>
          <w:rFonts w:ascii="Arial" w:hAnsi="Arial" w:cs="Arial"/>
          <w:color w:val="000000"/>
        </w:rPr>
      </w:pPr>
      <w:r>
        <w:rPr>
          <w:rFonts w:ascii="Arial" w:hAnsi="Arial" w:cs="Arial"/>
          <w:color w:val="000000"/>
        </w:rPr>
        <w:t>(абзац 2 в редакции решения Совета депутатов от </w:t>
      </w:r>
      <w:hyperlink r:id="rId53"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Итоги муниципальных выборов подлежат официальному опубликованию (обнародованию).</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решений Совета депутатов от </w:t>
      </w:r>
      <w:hyperlink r:id="rId54" w:tgtFrame="_blank" w:history="1">
        <w:r>
          <w:rPr>
            <w:rStyle w:val="hyperlink"/>
            <w:rFonts w:ascii="Arial" w:hAnsi="Arial" w:cs="Arial"/>
            <w:color w:val="0000FF"/>
          </w:rPr>
          <w:t>05.05.2022 № 64</w:t>
        </w:r>
      </w:hyperlink>
      <w:r>
        <w:rPr>
          <w:rStyle w:val="hyperlink"/>
          <w:rFonts w:ascii="Arial" w:hAnsi="Arial" w:cs="Arial"/>
          <w:color w:val="0000FF"/>
        </w:rPr>
        <w:t>;</w:t>
      </w:r>
      <w:r>
        <w:rPr>
          <w:rFonts w:ascii="Arial" w:hAnsi="Arial" w:cs="Arial"/>
          <w:color w:val="000000"/>
        </w:rPr>
        <w:t> от </w:t>
      </w:r>
      <w:hyperlink r:id="rId55"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bodytext"/>
        <w:spacing w:before="0" w:beforeAutospacing="0" w:after="0" w:afterAutospacing="0"/>
        <w:ind w:firstLine="709"/>
        <w:jc w:val="both"/>
        <w:rPr>
          <w:rFonts w:ascii="Calibri" w:hAnsi="Calibri" w:cs="Calibri"/>
          <w:color w:val="000000"/>
          <w:sz w:val="28"/>
          <w:szCs w:val="28"/>
        </w:rPr>
      </w:pPr>
      <w:r>
        <w:rPr>
          <w:rFonts w:ascii="Arial" w:hAnsi="Arial" w:cs="Arial"/>
          <w:color w:val="000000"/>
          <w:sz w:val="28"/>
          <w:szCs w:val="28"/>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10. Голосование по отзыву депутата, главы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w:t>
      </w:r>
      <w:hyperlink r:id="rId56" w:tgtFrame="_blank" w:history="1">
        <w:r>
          <w:rPr>
            <w:rStyle w:val="hyperlink"/>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Процедура отзыва депутата, главы сельсовета устанавливается решением Совета депутатов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Факты нарушения депутатом, главой сельсовета этих актов устанавливаются в судебном порядке.</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5. Депутат, глава сельсовета имеет право дать избирателям объяснения по поводу обстоятельств, выдвигаемых в качестве оснований для отзыва.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F959F8" w:rsidRDefault="00F959F8" w:rsidP="00F959F8">
      <w:pPr>
        <w:pStyle w:val="bodytext3"/>
        <w:spacing w:before="0" w:beforeAutospacing="0" w:after="0" w:afterAutospacing="0"/>
        <w:ind w:firstLine="709"/>
        <w:jc w:val="both"/>
        <w:rPr>
          <w:rFonts w:ascii="Calibri" w:hAnsi="Calibri" w:cs="Calibri"/>
          <w:color w:val="000000"/>
        </w:rPr>
      </w:pPr>
      <w:r>
        <w:rPr>
          <w:rFonts w:ascii="Arial" w:hAnsi="Arial" w:cs="Arial"/>
          <w:color w:val="000000"/>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F959F8" w:rsidRDefault="00F959F8" w:rsidP="00F959F8">
      <w:pPr>
        <w:pStyle w:val="bodytext3"/>
        <w:spacing w:before="0" w:beforeAutospacing="0" w:after="0" w:afterAutospacing="0"/>
        <w:ind w:firstLine="709"/>
        <w:jc w:val="both"/>
        <w:rPr>
          <w:rFonts w:ascii="Calibri" w:hAnsi="Calibri" w:cs="Calibri"/>
          <w:color w:val="000000"/>
        </w:rPr>
      </w:pPr>
      <w:r>
        <w:rPr>
          <w:rFonts w:ascii="Arial" w:hAnsi="Arial" w:cs="Arial"/>
          <w:color w:val="000000"/>
        </w:rPr>
        <w:t>(часть 7 в редакции решений Совета депутатов от </w:t>
      </w:r>
      <w:hyperlink r:id="rId57" w:tgtFrame="_blank" w:history="1">
        <w:r>
          <w:rPr>
            <w:rStyle w:val="hyperlink"/>
            <w:rFonts w:ascii="Arial" w:hAnsi="Arial" w:cs="Arial"/>
            <w:color w:val="0000FF"/>
          </w:rPr>
          <w:t>05.05.2022 № 64</w:t>
        </w:r>
      </w:hyperlink>
      <w:r>
        <w:rPr>
          <w:rFonts w:ascii="Arial" w:hAnsi="Arial" w:cs="Arial"/>
          <w:color w:val="000000"/>
        </w:rPr>
        <w:t>; от </w:t>
      </w:r>
      <w:hyperlink r:id="rId58"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bodytext3"/>
        <w:spacing w:before="0" w:beforeAutospacing="0" w:after="0" w:afterAutospacing="0"/>
        <w:ind w:firstLine="709"/>
        <w:jc w:val="both"/>
        <w:rPr>
          <w:rFonts w:ascii="Calibri" w:hAnsi="Calibri" w:cs="Calibri"/>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11. Голосование по вопросам изменения границ сельсовета, преобразования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3"/>
        <w:spacing w:before="0" w:beforeAutospacing="0" w:after="0" w:afterAutospacing="0"/>
        <w:ind w:firstLine="709"/>
        <w:jc w:val="both"/>
        <w:rPr>
          <w:rFonts w:ascii="Calibri" w:hAnsi="Calibri" w:cs="Calibri"/>
          <w:color w:val="000000"/>
        </w:rPr>
      </w:pPr>
      <w:r>
        <w:rPr>
          <w:rFonts w:ascii="Arial" w:hAnsi="Arial" w:cs="Arial"/>
          <w:color w:val="000000"/>
        </w:rPr>
        <w:t>1.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F959F8" w:rsidRDefault="00F959F8" w:rsidP="00F959F8">
      <w:pPr>
        <w:pStyle w:val="bodytext3"/>
        <w:spacing w:before="0" w:beforeAutospacing="0" w:after="0" w:afterAutospacing="0"/>
        <w:ind w:firstLine="709"/>
        <w:jc w:val="both"/>
        <w:rPr>
          <w:rFonts w:ascii="Calibri" w:hAnsi="Calibri" w:cs="Calibri"/>
          <w:color w:val="000000"/>
        </w:rPr>
      </w:pPr>
      <w:r>
        <w:rPr>
          <w:rFonts w:ascii="Arial" w:hAnsi="Arial" w:cs="Arial"/>
          <w:color w:val="000000"/>
        </w:rPr>
        <w:t>(часть 4 в редакции решений Совета депутатов от </w:t>
      </w:r>
      <w:hyperlink r:id="rId59" w:tgtFrame="_blank" w:history="1">
        <w:r>
          <w:rPr>
            <w:rStyle w:val="hyperlink"/>
            <w:rFonts w:ascii="Arial" w:hAnsi="Arial" w:cs="Arial"/>
            <w:color w:val="0000FF"/>
          </w:rPr>
          <w:t>05.05.2022 № 64</w:t>
        </w:r>
      </w:hyperlink>
      <w:r>
        <w:rPr>
          <w:rStyle w:val="hyperlink"/>
          <w:rFonts w:ascii="Arial" w:hAnsi="Arial" w:cs="Arial"/>
          <w:color w:val="0000FF"/>
        </w:rPr>
        <w:t>;</w:t>
      </w:r>
      <w:r>
        <w:rPr>
          <w:rFonts w:ascii="Arial" w:hAnsi="Arial" w:cs="Arial"/>
          <w:color w:val="000000"/>
        </w:rPr>
        <w:t> от </w:t>
      </w:r>
      <w:hyperlink r:id="rId60"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959F8" w:rsidRDefault="00F959F8" w:rsidP="00F959F8">
      <w:pPr>
        <w:pStyle w:val="listparagraph"/>
        <w:spacing w:before="0" w:beforeAutospacing="0" w:after="0" w:afterAutospacing="0" w:line="299" w:lineRule="atLeast"/>
        <w:ind w:firstLine="709"/>
        <w:jc w:val="both"/>
        <w:rPr>
          <w:rFonts w:ascii="Calibri" w:hAnsi="Calibri" w:cs="Calibri"/>
          <w:color w:val="000000"/>
          <w:sz w:val="26"/>
          <w:szCs w:val="26"/>
        </w:rPr>
      </w:pPr>
      <w:r>
        <w:rPr>
          <w:rFonts w:ascii="Arial" w:hAnsi="Arial" w:cs="Arial"/>
          <w:b/>
          <w:bCs/>
          <w:color w:val="000000"/>
          <w:sz w:val="26"/>
          <w:szCs w:val="26"/>
        </w:rPr>
        <w:t>Статья 11.1 Сход граждан</w:t>
      </w:r>
    </w:p>
    <w:p w:rsidR="00F959F8" w:rsidRDefault="00F959F8" w:rsidP="00F959F8">
      <w:pPr>
        <w:pStyle w:val="listparagraph"/>
        <w:spacing w:before="0" w:beforeAutospacing="0" w:after="200" w:afterAutospacing="0" w:line="276" w:lineRule="atLeast"/>
        <w:ind w:firstLine="709"/>
        <w:jc w:val="both"/>
        <w:rPr>
          <w:rFonts w:ascii="Calibri" w:hAnsi="Calibri" w:cs="Calibri"/>
          <w:color w:val="000000"/>
        </w:rPr>
      </w:pPr>
      <w:r>
        <w:rPr>
          <w:rFonts w:ascii="Arial" w:hAnsi="Arial" w:cs="Arial"/>
          <w:color w:val="000000"/>
        </w:rPr>
        <w:t>(статья введена решением Совета депутатов </w:t>
      </w:r>
      <w:hyperlink r:id="rId61" w:tgtFrame="_blank" w:history="1">
        <w:r>
          <w:rPr>
            <w:rStyle w:val="hyperlink"/>
            <w:rFonts w:ascii="Arial" w:hAnsi="Arial" w:cs="Arial"/>
            <w:color w:val="0000FF"/>
          </w:rPr>
          <w:t>от 15.08.2018 № 115</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 В случаях, предусмотренных </w:t>
      </w:r>
      <w:hyperlink r:id="rId62"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 сход граждан может проводиться: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(пункт 4 введен решением Совета депутатов от </w:t>
      </w:r>
      <w:hyperlink r:id="rId63" w:tgtFrame="_blank" w:history="1">
        <w:r>
          <w:rPr>
            <w:rStyle w:val="hyperlink"/>
            <w:rFonts w:ascii="Arial" w:hAnsi="Arial" w:cs="Arial"/>
            <w:color w:val="0000FF"/>
          </w:rPr>
          <w:t>16.06.2021 № 40</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2.1.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2.1. введена решением Совета депутатов от </w:t>
      </w:r>
      <w:hyperlink r:id="rId64" w:tgtFrame="_blank" w:history="1">
        <w:r>
          <w:rPr>
            <w:rStyle w:val="hyperlink"/>
            <w:rFonts w:ascii="Arial" w:hAnsi="Arial" w:cs="Arial"/>
            <w:color w:val="0000FF"/>
          </w:rPr>
          <w:t>16.06.2021 № 40</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w:t>
      </w:r>
      <w:proofErr w:type="gramStart"/>
      <w:r>
        <w:rPr>
          <w:rFonts w:ascii="Arial" w:hAnsi="Arial" w:cs="Arial"/>
          <w:color w:val="000000"/>
        </w:rPr>
        <w:t>граждан,  в</w:t>
      </w:r>
      <w:proofErr w:type="gramEnd"/>
      <w:r>
        <w:rPr>
          <w:rFonts w:ascii="Arial" w:hAnsi="Arial" w:cs="Arial"/>
          <w:color w:val="000000"/>
        </w:rPr>
        <w:t xml:space="preserve">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3 в редакции решений Совета депутатов от </w:t>
      </w:r>
      <w:hyperlink r:id="rId65" w:tgtFrame="_blank" w:history="1">
        <w:r>
          <w:rPr>
            <w:rStyle w:val="hyperlink"/>
            <w:rFonts w:ascii="Arial" w:hAnsi="Arial" w:cs="Arial"/>
            <w:color w:val="0000FF"/>
          </w:rPr>
          <w:t>08.08.2019 № 150</w:t>
        </w:r>
      </w:hyperlink>
      <w:r>
        <w:rPr>
          <w:rStyle w:val="hyperlink"/>
          <w:rFonts w:ascii="Arial" w:hAnsi="Arial" w:cs="Arial"/>
          <w:color w:val="0000FF"/>
        </w:rPr>
        <w:t>;</w:t>
      </w:r>
      <w:r>
        <w:rPr>
          <w:rFonts w:ascii="Arial" w:hAnsi="Arial" w:cs="Arial"/>
          <w:color w:val="000000"/>
        </w:rPr>
        <w:t> от </w:t>
      </w:r>
      <w:hyperlink r:id="rId66" w:tgtFrame="_blank" w:history="1">
        <w:r>
          <w:rPr>
            <w:rStyle w:val="hyperlink"/>
            <w:rFonts w:ascii="Arial" w:hAnsi="Arial" w:cs="Arial"/>
            <w:color w:val="0000FF"/>
          </w:rPr>
          <w:t>16.06.2021 № 40</w:t>
        </w:r>
      </w:hyperlink>
      <w:r>
        <w:rPr>
          <w:rFonts w:ascii="Arial" w:hAnsi="Arial" w:cs="Arial"/>
          <w:color w:val="000000"/>
        </w:rPr>
        <w:t>)</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12. Правотворческая инициатива граждан</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r>
        <w:rPr>
          <w:rFonts w:ascii="Arial" w:hAnsi="Arial" w:cs="Arial"/>
          <w:color w:val="000000"/>
        </w:rPr>
        <w:lastRenderedPageBreak/>
        <w:t>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12.1 Инициативные проекты</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12.1. введена решением Совета депутатов от </w:t>
      </w:r>
      <w:hyperlink r:id="rId67" w:tgtFrame="_blank" w:history="1">
        <w:r>
          <w:rPr>
            <w:rStyle w:val="hyperlink"/>
            <w:rFonts w:ascii="Arial" w:hAnsi="Arial" w:cs="Arial"/>
            <w:color w:val="0000FF"/>
          </w:rPr>
          <w:t>16.06.2021 № 40</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 и законом либо иным нормативным правовым актом Оренбургской области.</w:t>
      </w:r>
    </w:p>
    <w:p w:rsidR="00F959F8" w:rsidRDefault="00F959F8" w:rsidP="00F959F8">
      <w:pPr>
        <w:pStyle w:val="heading7"/>
        <w:spacing w:before="0" w:beforeAutospacing="0" w:after="0" w:afterAutospacing="0"/>
        <w:ind w:firstLine="709"/>
        <w:jc w:val="both"/>
        <w:rPr>
          <w:b/>
          <w:bCs/>
          <w:color w:val="000000"/>
        </w:rPr>
      </w:pPr>
      <w:r>
        <w:rPr>
          <w:rFonts w:ascii="Arial" w:hAnsi="Arial" w:cs="Arial"/>
          <w:color w:val="000000"/>
        </w:rPr>
        <w:t xml:space="preserve">5.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w:t>
      </w:r>
      <w:r>
        <w:rPr>
          <w:rFonts w:ascii="Arial" w:hAnsi="Arial" w:cs="Arial"/>
          <w:color w:val="000000"/>
        </w:rPr>
        <w:lastRenderedPageBreak/>
        <w:t>поселение. В сельском населенном пункте указанная информация может доводиться до сведения граждан старостой сельского населенного пункта.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13. Территориальное общественное самоуправление</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 xml:space="preserve">1. Под территориальным общественным самоуправлением понимается самоорганизация граждан по месту их жительства на части </w:t>
      </w:r>
      <w:proofErr w:type="gramStart"/>
      <w:r>
        <w:rPr>
          <w:rFonts w:ascii="Arial" w:hAnsi="Arial" w:cs="Arial"/>
          <w:color w:val="000000"/>
        </w:rPr>
        <w:t>территории  сельсовета</w:t>
      </w:r>
      <w:proofErr w:type="gramEnd"/>
      <w:r>
        <w:rPr>
          <w:rFonts w:ascii="Arial" w:hAnsi="Arial" w:cs="Arial"/>
          <w:color w:val="000000"/>
        </w:rPr>
        <w:t xml:space="preserve"> для самостоятельного и под свою ответственность осуществления собственных инициатив по вопросам местного значения.</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proofErr w:type="gramStart"/>
      <w:r>
        <w:rPr>
          <w:rFonts w:ascii="Arial" w:hAnsi="Arial" w:cs="Arial"/>
          <w:color w:val="000000"/>
        </w:rPr>
        <w:t>поселением;  иные</w:t>
      </w:r>
      <w:proofErr w:type="gramEnd"/>
      <w:r>
        <w:rPr>
          <w:rFonts w:ascii="Arial" w:hAnsi="Arial" w:cs="Arial"/>
          <w:color w:val="000000"/>
        </w:rPr>
        <w:t xml:space="preserve"> территории проживания граждан).</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Порядок регистрации устава территориального общественного самоуправления определяется решением Совета депутатов сельсовета.</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6. Органы территориального общественного самоуправления: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представляют интересы населения, проживающего на соответствующей территории;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обеспечивают исполнение решений, принятых на собраниях и конференциях граждан;</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6.1. Органы территориального общественного самоуправления могут выдвигать инициативный проект в качестве инициаторов проекта.</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6.1. введена решением Совета депутатов от </w:t>
      </w:r>
      <w:hyperlink r:id="rId68" w:tgtFrame="_blank" w:history="1">
        <w:r>
          <w:rPr>
            <w:rStyle w:val="hyperlink"/>
            <w:rFonts w:ascii="Arial" w:hAnsi="Arial" w:cs="Arial"/>
            <w:color w:val="0000FF"/>
          </w:rPr>
          <w:t>16.06.2021 № 40</w:t>
        </w:r>
      </w:hyperlink>
      <w:r>
        <w:rPr>
          <w:rFonts w:ascii="Arial" w:hAnsi="Arial" w:cs="Arial"/>
          <w:color w:val="000000"/>
        </w:rPr>
        <w:t>)</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13.1 Сельский староста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(статья введена решением Совета депутатов </w:t>
      </w:r>
      <w:hyperlink r:id="rId69" w:tgtFrame="_blank" w:history="1">
        <w:r>
          <w:rPr>
            <w:rStyle w:val="hyperlink"/>
            <w:rFonts w:ascii="Arial" w:hAnsi="Arial" w:cs="Arial"/>
            <w:color w:val="0000FF"/>
          </w:rPr>
          <w:t>от 15.08.2018 № 115</w:t>
        </w:r>
      </w:hyperlink>
      <w:r>
        <w:rPr>
          <w:rFonts w:ascii="Arial" w:hAnsi="Arial" w:cs="Arial"/>
          <w:color w:val="000000"/>
        </w:rPr>
        <w:t>)</w:t>
      </w:r>
    </w:p>
    <w:p w:rsidR="00F959F8" w:rsidRDefault="00F959F8" w:rsidP="00F959F8">
      <w:pPr>
        <w:pStyle w:val="bodytext3"/>
        <w:spacing w:before="0" w:beforeAutospacing="0" w:after="0" w:afterAutospacing="0"/>
        <w:ind w:firstLine="709"/>
        <w:jc w:val="both"/>
        <w:rPr>
          <w:rFonts w:ascii="Calibri" w:hAnsi="Calibri" w:cs="Calibri"/>
          <w:color w:val="000000"/>
        </w:rPr>
      </w:pPr>
      <w:r>
        <w:rPr>
          <w:rFonts w:ascii="Arial" w:hAnsi="Arial" w:cs="Arial"/>
          <w:color w:val="000000"/>
        </w:rPr>
        <w:t>(наименование статьи 13.1. изложено в редакции решения Совета депутатов от </w:t>
      </w:r>
      <w:hyperlink r:id="rId70"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bodytext3"/>
        <w:spacing w:before="0" w:beforeAutospacing="0" w:after="0" w:afterAutospacing="0"/>
        <w:ind w:firstLine="709"/>
        <w:jc w:val="both"/>
        <w:rPr>
          <w:rFonts w:ascii="Calibri" w:hAnsi="Calibri" w:cs="Calibri"/>
          <w:color w:val="000000"/>
        </w:rPr>
      </w:pPr>
      <w:r>
        <w:rPr>
          <w:rFonts w:ascii="Arial" w:hAnsi="Arial" w:cs="Arial"/>
          <w:color w:val="000000"/>
        </w:rPr>
        <w:t>(статья 13.1. изложена в редакции решения Совета депутатов от </w:t>
      </w:r>
      <w:hyperlink r:id="rId71"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b/>
          <w:bCs/>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w:t>
      </w:r>
      <w:r>
        <w:rPr>
          <w:rFonts w:ascii="Arial" w:hAnsi="Arial" w:cs="Arial"/>
          <w:color w:val="000000"/>
        </w:rPr>
        <w:lastRenderedPageBreak/>
        <w:t>населенном пункте, расположенном в сельском поселении, может назначаться сельский староста.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Сельским старостой не может быть назначено лицо:</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признанное судом недееспособным или ограниченно дееспособным;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имеющее непогашенную или неснятую судимость.</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5. Срок полномочий сельского старосты составляет 5 лет.</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6. Сельский староста для решения возложенных на него задач:</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5) осуществляет иные полномочия и права, предусмотренные решением Совета депутатов в соответствии с законом Оренбургской области.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14. Публичные слушания, общественные обсуждения</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(в редакции решения Совета депутатов от </w:t>
      </w:r>
      <w:hyperlink r:id="rId72" w:tgtFrame="_blank" w:history="1">
        <w:proofErr w:type="gramStart"/>
        <w:r>
          <w:rPr>
            <w:rStyle w:val="hyperlink"/>
            <w:rFonts w:ascii="Arial" w:hAnsi="Arial" w:cs="Arial"/>
            <w:color w:val="0000FF"/>
          </w:rPr>
          <w:t>22 .</w:t>
        </w:r>
        <w:proofErr w:type="gramEnd"/>
        <w:r>
          <w:rPr>
            <w:rStyle w:val="hyperlink"/>
            <w:rFonts w:ascii="Arial" w:hAnsi="Arial" w:cs="Arial"/>
            <w:color w:val="0000FF"/>
          </w:rPr>
          <w:t>05.2018 №112</w:t>
        </w:r>
      </w:hyperlink>
      <w:r>
        <w:rPr>
          <w:rFonts w:ascii="Arial" w:hAnsi="Arial" w:cs="Arial"/>
          <w:color w:val="000000"/>
        </w:rPr>
        <w:t>)</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lastRenderedPageBreak/>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2. Публичные слушания проводятся по инициативе населения, Совета депутатов, главы сельсовета.</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3. На публичные слушания выносятся в обязательном порядке:</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73" w:tgtFrame="_blank" w:history="1">
        <w:r>
          <w:rPr>
            <w:rStyle w:val="hyperlink"/>
            <w:rFonts w:ascii="Arial" w:hAnsi="Arial" w:cs="Arial"/>
            <w:color w:val="0000FF"/>
          </w:rPr>
          <w:t>Конституции</w:t>
        </w:r>
      </w:hyperlink>
      <w:r>
        <w:rPr>
          <w:rFonts w:ascii="Arial" w:hAnsi="Arial" w:cs="Arial"/>
          <w:color w:val="000000"/>
        </w:rPr>
        <w:t>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(пункт 1 в редакции </w:t>
      </w:r>
      <w:proofErr w:type="gramStart"/>
      <w:r>
        <w:rPr>
          <w:rFonts w:ascii="Arial" w:hAnsi="Arial" w:cs="Arial"/>
          <w:color w:val="000000"/>
        </w:rPr>
        <w:t>решения :</w:t>
      </w:r>
      <w:proofErr w:type="gramEnd"/>
      <w:r>
        <w:rPr>
          <w:rFonts w:ascii="Arial" w:hAnsi="Arial" w:cs="Arial"/>
          <w:color w:val="000000"/>
        </w:rPr>
        <w:t xml:space="preserve"> Совета депутатов от  </w:t>
      </w:r>
      <w:hyperlink r:id="rId74" w:tgtFrame="_blank" w:history="1">
        <w:r>
          <w:rPr>
            <w:rStyle w:val="hyperlink"/>
            <w:rFonts w:ascii="Arial" w:hAnsi="Arial" w:cs="Arial"/>
            <w:color w:val="0000FF"/>
          </w:rPr>
          <w:t>25.07.2017 № 84</w:t>
        </w:r>
      </w:hyperlink>
      <w:r>
        <w:rPr>
          <w:rFonts w:ascii="Arial" w:hAnsi="Arial" w:cs="Arial"/>
          <w:color w:val="000000"/>
        </w:rPr>
        <w:t>)</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2) проект местного бюджета и отчета о его исполнении;</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3) проект стратегии социально-экономического развития муниципального образования;</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(пункт 3 в редакции решения Совета депутатов от </w:t>
      </w:r>
      <w:hyperlink r:id="rId75" w:tgtFrame="_blank" w:history="1">
        <w:proofErr w:type="gramStart"/>
        <w:r>
          <w:rPr>
            <w:rStyle w:val="hyperlink"/>
            <w:rFonts w:ascii="Arial" w:hAnsi="Arial" w:cs="Arial"/>
            <w:color w:val="0000FF"/>
          </w:rPr>
          <w:t>22 .</w:t>
        </w:r>
        <w:proofErr w:type="gramEnd"/>
        <w:r>
          <w:rPr>
            <w:rStyle w:val="hyperlink"/>
            <w:rFonts w:ascii="Arial" w:hAnsi="Arial" w:cs="Arial"/>
            <w:color w:val="0000FF"/>
          </w:rPr>
          <w:t>05.2018 №112</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вопросы о преобразовании сельсовета, за исключением случаев, если в соответствии со статьей 13 </w:t>
      </w:r>
      <w:hyperlink r:id="rId76" w:tgtFrame="_blank" w:history="1">
        <w:r>
          <w:rPr>
            <w:rStyle w:val="hyperlink"/>
            <w:rFonts w:ascii="Arial" w:hAnsi="Arial" w:cs="Arial"/>
            <w:color w:val="0000FF"/>
          </w:rPr>
          <w:t>Федерального закона от 06.10.2003 N 131-ФЗ</w:t>
        </w:r>
      </w:hyperlink>
      <w:r>
        <w:rPr>
          <w:rFonts w:ascii="Arial" w:hAnsi="Arial" w:cs="Arial"/>
          <w:color w:val="00000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w:t>
      </w:r>
      <w:hyperlink r:id="rId77"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решений Совета депутатов от </w:t>
      </w:r>
      <w:hyperlink r:id="rId78" w:tgtFrame="_blank" w:history="1">
        <w:r>
          <w:rPr>
            <w:rStyle w:val="hyperlink"/>
            <w:rFonts w:ascii="Arial" w:hAnsi="Arial" w:cs="Arial"/>
            <w:color w:val="0000FF"/>
          </w:rPr>
          <w:t>22 .05.2018 №112</w:t>
        </w:r>
      </w:hyperlink>
      <w:r>
        <w:rPr>
          <w:rFonts w:ascii="Arial" w:hAnsi="Arial" w:cs="Arial"/>
          <w:color w:val="000000"/>
        </w:rPr>
        <w:t>, от </w:t>
      </w:r>
      <w:hyperlink r:id="rId79" w:tgtFrame="_blank" w:history="1">
        <w:r>
          <w:rPr>
            <w:rStyle w:val="hyperlink"/>
            <w:rFonts w:ascii="Arial" w:hAnsi="Arial" w:cs="Arial"/>
            <w:color w:val="0000FF"/>
          </w:rPr>
          <w:t>08.08.2019 № 150</w:t>
        </w:r>
      </w:hyperlink>
      <w:r>
        <w:rPr>
          <w:rFonts w:ascii="Arial" w:hAnsi="Arial" w:cs="Arial"/>
          <w:color w:val="000000"/>
        </w:rPr>
        <w:t>; от </w:t>
      </w:r>
      <w:hyperlink r:id="rId80" w:tgtFrame="_blank" w:history="1">
        <w:r>
          <w:rPr>
            <w:rStyle w:val="hyperlink"/>
            <w:rFonts w:ascii="Arial" w:hAnsi="Arial" w:cs="Arial"/>
            <w:color w:val="0000FF"/>
          </w:rPr>
          <w:t>05.05.2022 № 64</w:t>
        </w:r>
      </w:hyperlink>
      <w:r>
        <w:rPr>
          <w:rStyle w:val="hyperlink"/>
          <w:rFonts w:ascii="Arial" w:hAnsi="Arial" w:cs="Arial"/>
          <w:color w:val="0000FF"/>
        </w:rPr>
        <w:t>;</w:t>
      </w:r>
      <w:r>
        <w:rPr>
          <w:rFonts w:ascii="Arial" w:hAnsi="Arial" w:cs="Arial"/>
          <w:color w:val="000000"/>
        </w:rPr>
        <w:t> от </w:t>
      </w:r>
      <w:hyperlink r:id="rId81"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(часть 5 в редакции решений Совета депутатов от </w:t>
      </w:r>
      <w:hyperlink r:id="rId82" w:tgtFrame="_blank" w:history="1">
        <w:r>
          <w:rPr>
            <w:rStyle w:val="hyperlink"/>
            <w:rFonts w:ascii="Arial" w:hAnsi="Arial" w:cs="Arial"/>
            <w:color w:val="0000FF"/>
          </w:rPr>
          <w:t>08.08.2019 № 150</w:t>
        </w:r>
      </w:hyperlink>
      <w:r>
        <w:rPr>
          <w:rStyle w:val="hyperlink"/>
          <w:rFonts w:ascii="Arial" w:hAnsi="Arial" w:cs="Arial"/>
          <w:color w:val="0000FF"/>
        </w:rPr>
        <w:t>;</w:t>
      </w:r>
      <w:r>
        <w:rPr>
          <w:rFonts w:ascii="Arial" w:hAnsi="Arial" w:cs="Arial"/>
          <w:color w:val="000000"/>
        </w:rPr>
        <w:t> от </w:t>
      </w:r>
      <w:hyperlink r:id="rId83" w:tgtFrame="_blank" w:history="1">
        <w:r>
          <w:rPr>
            <w:rStyle w:val="hyperlink"/>
            <w:rFonts w:ascii="Arial" w:hAnsi="Arial" w:cs="Arial"/>
            <w:color w:val="0000FF"/>
          </w:rPr>
          <w:t>05.05.2022 № 64</w:t>
        </w:r>
      </w:hyperlink>
      <w:r>
        <w:rPr>
          <w:rFonts w:ascii="Arial" w:hAnsi="Arial" w:cs="Arial"/>
          <w:color w:val="000000"/>
        </w:rPr>
        <w:t>)</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6 в редакции решений Совета депутатов от </w:t>
      </w:r>
      <w:hyperlink r:id="rId84" w:tgtFrame="_blank" w:history="1">
        <w:proofErr w:type="gramStart"/>
        <w:r>
          <w:rPr>
            <w:rStyle w:val="hyperlink"/>
            <w:rFonts w:ascii="Arial" w:hAnsi="Arial" w:cs="Arial"/>
            <w:color w:val="0000FF"/>
          </w:rPr>
          <w:t>22 .</w:t>
        </w:r>
        <w:proofErr w:type="gramEnd"/>
        <w:r>
          <w:rPr>
            <w:rStyle w:val="hyperlink"/>
            <w:rFonts w:ascii="Arial" w:hAnsi="Arial" w:cs="Arial"/>
            <w:color w:val="0000FF"/>
          </w:rPr>
          <w:t>05.2018 №112</w:t>
        </w:r>
      </w:hyperlink>
      <w:r>
        <w:rPr>
          <w:rStyle w:val="hyperlink"/>
          <w:rFonts w:ascii="Arial" w:hAnsi="Arial" w:cs="Arial"/>
          <w:color w:val="0000FF"/>
        </w:rPr>
        <w:t>;</w:t>
      </w:r>
      <w:r>
        <w:rPr>
          <w:rFonts w:ascii="Arial" w:hAnsi="Arial" w:cs="Arial"/>
          <w:color w:val="000000"/>
        </w:rPr>
        <w:t> от </w:t>
      </w:r>
      <w:hyperlink r:id="rId85" w:tgtFrame="_blank" w:history="1">
        <w:r>
          <w:rPr>
            <w:rStyle w:val="hyperlink"/>
            <w:rFonts w:ascii="Arial" w:hAnsi="Arial" w:cs="Arial"/>
            <w:color w:val="0000FF"/>
          </w:rPr>
          <w:t>05.05.2022 № 64</w:t>
        </w:r>
      </w:hyperlink>
      <w:r>
        <w:rPr>
          <w:rStyle w:val="hyperlink"/>
          <w:rFonts w:ascii="Arial" w:hAnsi="Arial" w:cs="Arial"/>
          <w:color w:val="0000FF"/>
        </w:rPr>
        <w:t>;</w:t>
      </w:r>
      <w:r>
        <w:rPr>
          <w:rFonts w:ascii="Arial" w:hAnsi="Arial" w:cs="Arial"/>
          <w:color w:val="000000"/>
        </w:rPr>
        <w:t> от </w:t>
      </w:r>
      <w:hyperlink r:id="rId86"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15. Собрание граждан</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rPr>
      </w:pPr>
      <w:r>
        <w:rPr>
          <w:rFonts w:ascii="Arial" w:hAnsi="Arial" w:cs="Arial"/>
          <w:color w:val="000000"/>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сельсовета могут проводиться собрания граждан.</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1 в редакции</w:t>
      </w:r>
      <w:r>
        <w:rPr>
          <w:rFonts w:ascii="Arial" w:hAnsi="Arial" w:cs="Arial"/>
          <w:b/>
          <w:bCs/>
          <w:color w:val="000000"/>
        </w:rPr>
        <w:t> </w:t>
      </w:r>
      <w:r>
        <w:rPr>
          <w:rFonts w:ascii="Arial" w:hAnsi="Arial" w:cs="Arial"/>
          <w:color w:val="000000"/>
        </w:rPr>
        <w:t>решения Совета депутатов от </w:t>
      </w:r>
      <w:hyperlink r:id="rId87" w:tgtFrame="_blank" w:history="1">
        <w:r>
          <w:rPr>
            <w:rStyle w:val="hyperlink"/>
            <w:rFonts w:ascii="Arial" w:hAnsi="Arial" w:cs="Arial"/>
            <w:color w:val="0000FF"/>
          </w:rPr>
          <w:t>16.06.2021 № 40</w:t>
        </w:r>
      </w:hyperlink>
      <w:r>
        <w:rPr>
          <w:rFonts w:ascii="Arial" w:hAnsi="Arial" w:cs="Arial"/>
          <w:color w:val="000000"/>
        </w:rPr>
        <w:t>)</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F959F8" w:rsidRDefault="00F959F8" w:rsidP="00F959F8">
      <w:pPr>
        <w:pStyle w:val="bodytextindent"/>
        <w:spacing w:before="0" w:beforeAutospacing="0" w:after="0" w:afterAutospacing="0"/>
        <w:ind w:firstLine="709"/>
        <w:jc w:val="both"/>
        <w:rPr>
          <w:rFonts w:ascii="Calibri" w:hAnsi="Calibri" w:cs="Calibri"/>
          <w:b/>
          <w:bCs/>
          <w:color w:val="000000"/>
        </w:rPr>
      </w:pPr>
      <w:r>
        <w:rPr>
          <w:rFonts w:ascii="Arial" w:hAnsi="Arial" w:cs="Arial"/>
          <w:color w:val="000000"/>
        </w:rPr>
        <w:t>Назначение собрания граждан, проводимого по инициативе населения, осуществляется правовым актом Совета депутатов сельсовета.</w:t>
      </w:r>
    </w:p>
    <w:p w:rsidR="00F959F8" w:rsidRDefault="00F959F8" w:rsidP="00F959F8">
      <w:pPr>
        <w:pStyle w:val="bodytextindent"/>
        <w:spacing w:before="0" w:beforeAutospacing="0" w:after="0" w:afterAutospacing="0"/>
        <w:ind w:firstLine="709"/>
        <w:jc w:val="both"/>
        <w:rPr>
          <w:rFonts w:ascii="Calibri" w:hAnsi="Calibri" w:cs="Calibri"/>
          <w:b/>
          <w:bCs/>
          <w:color w:val="000000"/>
        </w:rPr>
      </w:pPr>
      <w:r>
        <w:rPr>
          <w:rFonts w:ascii="Arial" w:hAnsi="Arial" w:cs="Arial"/>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(абзац 4 введен</w:t>
      </w:r>
      <w:r>
        <w:rPr>
          <w:rFonts w:ascii="Arial" w:hAnsi="Arial" w:cs="Arial"/>
          <w:b/>
          <w:bCs/>
          <w:color w:val="000000"/>
        </w:rPr>
        <w:t> </w:t>
      </w:r>
      <w:r>
        <w:rPr>
          <w:rFonts w:ascii="Arial" w:hAnsi="Arial" w:cs="Arial"/>
          <w:color w:val="000000"/>
        </w:rPr>
        <w:t>решением Совета депутатов от </w:t>
      </w:r>
      <w:hyperlink r:id="rId88" w:tgtFrame="_blank" w:history="1">
        <w:r>
          <w:rPr>
            <w:rStyle w:val="hyperlink"/>
            <w:rFonts w:ascii="Arial" w:hAnsi="Arial" w:cs="Arial"/>
            <w:color w:val="0000FF"/>
          </w:rPr>
          <w:t>16.06.2021 № 40</w:t>
        </w:r>
      </w:hyperlink>
      <w:r>
        <w:rPr>
          <w:rFonts w:ascii="Arial" w:hAnsi="Arial" w:cs="Arial"/>
          <w:color w:val="000000"/>
        </w:rPr>
        <w:t>)</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959F8" w:rsidRDefault="00F959F8" w:rsidP="00F959F8">
      <w:pPr>
        <w:pStyle w:val="bodytextindent"/>
        <w:spacing w:before="0" w:beforeAutospacing="0" w:after="0" w:afterAutospacing="0"/>
        <w:ind w:firstLine="709"/>
        <w:jc w:val="both"/>
        <w:rPr>
          <w:rFonts w:ascii="Calibri" w:hAnsi="Calibri" w:cs="Calibri"/>
          <w:b/>
          <w:bCs/>
          <w:color w:val="000000"/>
        </w:rPr>
      </w:pPr>
      <w:r>
        <w:rPr>
          <w:rFonts w:ascii="Arial" w:hAnsi="Arial" w:cs="Arial"/>
          <w:color w:val="00000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959F8" w:rsidRDefault="00F959F8" w:rsidP="00F959F8">
      <w:pPr>
        <w:pStyle w:val="bodytextindent"/>
        <w:spacing w:before="0" w:beforeAutospacing="0" w:after="0" w:afterAutospacing="0"/>
        <w:ind w:firstLine="709"/>
        <w:jc w:val="both"/>
        <w:rPr>
          <w:rFonts w:ascii="Calibri" w:hAnsi="Calibri" w:cs="Calibri"/>
          <w:b/>
          <w:bCs/>
          <w:color w:val="000000"/>
        </w:rPr>
      </w:pPr>
      <w:r>
        <w:rPr>
          <w:rFonts w:ascii="Arial" w:hAnsi="Arial" w:cs="Arial"/>
          <w:color w:val="000000"/>
        </w:rPr>
        <w:t>6. Итоги проведения собрания граждан подлежат официальному опубликованию (обнародованию).</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6 в редакции решений Совета депутатов от </w:t>
      </w:r>
      <w:hyperlink r:id="rId89" w:tgtFrame="_blank" w:history="1">
        <w:r>
          <w:rPr>
            <w:rStyle w:val="hyperlink"/>
            <w:rFonts w:ascii="Arial" w:hAnsi="Arial" w:cs="Arial"/>
            <w:color w:val="0000FF"/>
          </w:rPr>
          <w:t>08.08.2019 № 150</w:t>
        </w:r>
      </w:hyperlink>
      <w:r>
        <w:rPr>
          <w:rStyle w:val="hyperlink"/>
          <w:rFonts w:ascii="Arial" w:hAnsi="Arial" w:cs="Arial"/>
          <w:color w:val="0000FF"/>
        </w:rPr>
        <w:t>;</w:t>
      </w:r>
      <w:r>
        <w:rPr>
          <w:rFonts w:ascii="Arial" w:hAnsi="Arial" w:cs="Arial"/>
          <w:color w:val="000000"/>
        </w:rPr>
        <w:t> от </w:t>
      </w:r>
      <w:hyperlink r:id="rId90"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16. Конференция граждан (собрание делегатов)</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rPr>
      </w:pPr>
      <w:r>
        <w:rPr>
          <w:rFonts w:ascii="Arial" w:hAnsi="Arial" w:cs="Arial"/>
          <w:color w:val="000000"/>
        </w:rPr>
        <w:t xml:space="preserve">1. Для обсуждения вопросов местного значения, затрагивающих интересы всех жителей сельсовета, а также </w:t>
      </w:r>
      <w:proofErr w:type="gramStart"/>
      <w:r>
        <w:rPr>
          <w:rFonts w:ascii="Arial" w:hAnsi="Arial" w:cs="Arial"/>
          <w:color w:val="000000"/>
        </w:rPr>
        <w:t>для  информирования</w:t>
      </w:r>
      <w:proofErr w:type="gramEnd"/>
      <w:r>
        <w:rPr>
          <w:rFonts w:ascii="Arial" w:hAnsi="Arial" w:cs="Arial"/>
          <w:color w:val="000000"/>
        </w:rPr>
        <w:t xml:space="preserve">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F959F8" w:rsidRDefault="00F959F8" w:rsidP="00F959F8">
      <w:pPr>
        <w:pStyle w:val="bodytextindent"/>
        <w:spacing w:before="0" w:beforeAutospacing="0" w:after="0" w:afterAutospacing="0"/>
        <w:ind w:firstLine="709"/>
        <w:jc w:val="both"/>
        <w:rPr>
          <w:rFonts w:ascii="Calibri" w:hAnsi="Calibri" w:cs="Calibri"/>
          <w:b/>
          <w:bCs/>
          <w:color w:val="000000"/>
        </w:rPr>
      </w:pPr>
      <w:r>
        <w:rPr>
          <w:rFonts w:ascii="Arial" w:hAnsi="Arial" w:cs="Arial"/>
          <w:color w:val="000000"/>
        </w:rPr>
        <w:t>Конференции граждан также могут осуществлять полномочия собраний граждан.</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3. Итоги конференции граждан (собрания делегатов) подлежат официальному опубликованию (обнародованию).</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(часть 3 в редакции решения Совета депутатов от </w:t>
      </w:r>
      <w:hyperlink r:id="rId91"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17. Опрос граждан</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sz w:val="28"/>
          <w:szCs w:val="28"/>
        </w:rPr>
        <w:t> </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 xml:space="preserve">1. Опрос граждан проводится на всей территории или на части территории сельсовета для выявления мнения населения и его учета при принятии решений </w:t>
      </w:r>
      <w:r>
        <w:rPr>
          <w:rFonts w:ascii="Arial" w:hAnsi="Arial" w:cs="Arial"/>
          <w:color w:val="000000"/>
        </w:rPr>
        <w:lastRenderedPageBreak/>
        <w:t>органами местного самоуправления и должностными лицами местного самоуправления, а также органами государственной власти.</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Результаты опроса носят рекомендательный характер.</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2.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2 в редакции</w:t>
      </w:r>
      <w:r>
        <w:rPr>
          <w:rFonts w:ascii="Arial" w:hAnsi="Arial" w:cs="Arial"/>
          <w:b/>
          <w:bCs/>
          <w:color w:val="000000"/>
        </w:rPr>
        <w:t> </w:t>
      </w:r>
      <w:r>
        <w:rPr>
          <w:rFonts w:ascii="Arial" w:hAnsi="Arial" w:cs="Arial"/>
          <w:color w:val="000000"/>
        </w:rPr>
        <w:t>решения Совета депутатов от </w:t>
      </w:r>
      <w:hyperlink r:id="rId92" w:tgtFrame="_blank" w:history="1">
        <w:r>
          <w:rPr>
            <w:rStyle w:val="hyperlink"/>
            <w:rFonts w:ascii="Arial" w:hAnsi="Arial" w:cs="Arial"/>
            <w:color w:val="0000FF"/>
          </w:rPr>
          <w:t>16.06.2021 № 40</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Опрос граждан проводится по инициативе:</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Совета депутатов или главы сельсовета - по вопросам местного значения;</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              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(пункт 3 введен решением Совета депутатов от </w:t>
      </w:r>
      <w:hyperlink r:id="rId93" w:tgtFrame="_blank" w:history="1">
        <w:r>
          <w:rPr>
            <w:rStyle w:val="hyperlink"/>
            <w:rFonts w:ascii="Arial" w:hAnsi="Arial" w:cs="Arial"/>
            <w:color w:val="0000FF"/>
          </w:rPr>
          <w:t>16.06.2021 № 40</w:t>
        </w:r>
      </w:hyperlink>
      <w:r>
        <w:rPr>
          <w:rFonts w:ascii="Arial" w:hAnsi="Arial" w:cs="Arial"/>
          <w:color w:val="000000"/>
        </w:rPr>
        <w:t>)</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 xml:space="preserve">4. Порядок назначения и проведения опроса граждан </w:t>
      </w:r>
      <w:proofErr w:type="gramStart"/>
      <w:r>
        <w:rPr>
          <w:rFonts w:ascii="Arial" w:hAnsi="Arial" w:cs="Arial"/>
          <w:color w:val="000000"/>
        </w:rPr>
        <w:t>определяется  решением</w:t>
      </w:r>
      <w:proofErr w:type="gramEnd"/>
      <w:r>
        <w:rPr>
          <w:rFonts w:ascii="Arial" w:hAnsi="Arial" w:cs="Arial"/>
          <w:color w:val="000000"/>
        </w:rPr>
        <w:t xml:space="preserve"> Совета депутатов сельсовета в соответствии с законом Оренбургской области.</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5. Решение о назначении опроса граждан принимается Советом депутатов сельсовета. Для проведения опроса граждан может использоваться официальный сайт сельсовета в информационно-телекоммуникационной сети «Интернет».</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(часть 5 в редакции</w:t>
      </w:r>
      <w:r>
        <w:rPr>
          <w:rFonts w:ascii="Arial" w:hAnsi="Arial" w:cs="Arial"/>
          <w:b/>
          <w:bCs/>
          <w:color w:val="000000"/>
        </w:rPr>
        <w:t> </w:t>
      </w:r>
      <w:r>
        <w:rPr>
          <w:rFonts w:ascii="Arial" w:hAnsi="Arial" w:cs="Arial"/>
          <w:color w:val="000000"/>
        </w:rPr>
        <w:t>решения Совета депутатов от </w:t>
      </w:r>
      <w:hyperlink r:id="rId94" w:tgtFrame="_blank" w:history="1">
        <w:r>
          <w:rPr>
            <w:rStyle w:val="hyperlink"/>
            <w:rFonts w:ascii="Arial" w:hAnsi="Arial" w:cs="Arial"/>
            <w:color w:val="0000FF"/>
          </w:rPr>
          <w:t>16.06.2021 № 40</w:t>
        </w:r>
      </w:hyperlink>
      <w:r>
        <w:rPr>
          <w:rFonts w:ascii="Arial" w:hAnsi="Arial" w:cs="Arial"/>
          <w:color w:val="000000"/>
        </w:rPr>
        <w:t>)</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6. Жители сельсовета должны быть проинформированы о проведении опроса граждан не менее чем за 10 дней до его проведения.</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7. Финансирование мероприятий, связанных с подготовкой и проведением опроса граждан, осуществляется:</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1) за счет средств местного бюджета - при проведении его по инициативе органов местного самоуправления сельсовета или жителей муниципального образования;</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(пункт 1 в редакции</w:t>
      </w:r>
      <w:r>
        <w:rPr>
          <w:rFonts w:ascii="Arial" w:hAnsi="Arial" w:cs="Arial"/>
          <w:b/>
          <w:bCs/>
          <w:color w:val="000000"/>
        </w:rPr>
        <w:t> </w:t>
      </w:r>
      <w:r>
        <w:rPr>
          <w:rFonts w:ascii="Arial" w:hAnsi="Arial" w:cs="Arial"/>
          <w:color w:val="000000"/>
        </w:rPr>
        <w:t>решения Совета депутатов от </w:t>
      </w:r>
      <w:hyperlink r:id="rId95" w:tgtFrame="_blank" w:history="1">
        <w:r>
          <w:rPr>
            <w:rStyle w:val="hyperlink"/>
            <w:rFonts w:ascii="Arial" w:hAnsi="Arial" w:cs="Arial"/>
            <w:color w:val="0000FF"/>
          </w:rPr>
          <w:t>16.06.2021 № 40</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за счет средств бюджета Оренбургской области - при проведении его по инициативе органов государственной власти Оренбургской области.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18. Обращения граждан в органы местного самоуправления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Граждане имеют право на индивидуальные и коллективные обращения в органы местного самоуправления.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Обращения граждан подлежат рассмотрению в порядке и сроки, установленные </w:t>
      </w:r>
      <w:hyperlink r:id="rId96" w:tgtFrame="_blank" w:history="1">
        <w:r>
          <w:rPr>
            <w:rStyle w:val="hyperlink"/>
            <w:rFonts w:ascii="Arial" w:hAnsi="Arial" w:cs="Arial"/>
            <w:color w:val="0000FF"/>
          </w:rPr>
          <w:t>Федеральным законом от 2 мая 2006 года № 59-ФЗ</w:t>
        </w:r>
      </w:hyperlink>
      <w:r>
        <w:rPr>
          <w:rFonts w:ascii="Arial" w:hAnsi="Arial" w:cs="Arial"/>
          <w:color w:val="000000"/>
        </w:rPr>
        <w:t> «О порядке рассмотрения обращений граждан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sz w:val="28"/>
          <w:szCs w:val="28"/>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IV. ОРГАНЫ МЕСТНОГО САМОУПРАВЛЕНИЯ И ДОЛЖНОСТНЫЕ ЛИЦА МЕСТНОГО САМОУПРАВЛЕНИЯ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19.              Органы местного самоуправления</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Структуру органов местного самоуправления сельсовета составляют:</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представительный орган </w:t>
      </w:r>
      <w:proofErr w:type="gramStart"/>
      <w:r>
        <w:rPr>
          <w:rFonts w:ascii="Arial" w:hAnsi="Arial" w:cs="Arial"/>
          <w:color w:val="000000"/>
        </w:rPr>
        <w:t>сельсовета  –</w:t>
      </w:r>
      <w:proofErr w:type="gramEnd"/>
      <w:r>
        <w:rPr>
          <w:rFonts w:ascii="Arial" w:hAnsi="Arial" w:cs="Arial"/>
          <w:color w:val="000000"/>
        </w:rPr>
        <w:t xml:space="preserve"> Совет депутатов;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глава муниципального образования – глава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исполнительно-распорядительный орган муниципального образования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администрация сельсовета (местная администрация);</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lastRenderedPageBreak/>
        <w:t>(абзац 4 в редакции решения Совета депутатов от </w:t>
      </w:r>
      <w:hyperlink r:id="rId97"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w:t>
      </w:r>
      <w:proofErr w:type="gramStart"/>
      <w:r>
        <w:rPr>
          <w:rFonts w:ascii="Arial" w:hAnsi="Arial" w:cs="Arial"/>
          <w:color w:val="000000"/>
        </w:rPr>
        <w:t>определяются  настоящим</w:t>
      </w:r>
      <w:proofErr w:type="gramEnd"/>
      <w:r>
        <w:rPr>
          <w:rFonts w:ascii="Arial" w:hAnsi="Arial" w:cs="Arial"/>
          <w:color w:val="000000"/>
        </w:rPr>
        <w:t xml:space="preserve"> Уставом в соответствии с законом Оренбургской области.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3. Изменение структуры органов местного самоуправления сельсовета осуществляется не иначе как путем внесения изменений </w:t>
      </w:r>
      <w:proofErr w:type="gramStart"/>
      <w:r>
        <w:rPr>
          <w:rFonts w:ascii="Arial" w:hAnsi="Arial" w:cs="Arial"/>
          <w:color w:val="000000"/>
        </w:rPr>
        <w:t>в  настоящий</w:t>
      </w:r>
      <w:proofErr w:type="gramEnd"/>
      <w:r>
        <w:rPr>
          <w:rFonts w:ascii="Arial" w:hAnsi="Arial" w:cs="Arial"/>
          <w:color w:val="000000"/>
        </w:rPr>
        <w:t xml:space="preserve"> Устав.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Первомайского района Оренбургской области на основании соглашения, заключенного Советом депутатов с Советом депутатов Первомайского района Оренбургской области.</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Calibri" w:hAnsi="Calibri" w:cs="Calibri"/>
          <w:color w:val="000000"/>
          <w:sz w:val="28"/>
          <w:szCs w:val="28"/>
        </w:rPr>
        <w:t>(часть 7 введена решением</w:t>
      </w:r>
      <w:r>
        <w:rPr>
          <w:rFonts w:ascii="Arial" w:hAnsi="Arial" w:cs="Arial"/>
          <w:color w:val="000000"/>
        </w:rPr>
        <w:t> Совета депутатов от </w:t>
      </w:r>
      <w:hyperlink r:id="rId98"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ab"/>
        <w:spacing w:before="0" w:beforeAutospacing="0" w:after="0" w:afterAutospacing="0"/>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20. Совет депутатов сельсовета</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 от </w:t>
      </w:r>
      <w:hyperlink r:id="rId99" w:tgtFrame="_blank" w:history="1">
        <w:r>
          <w:rPr>
            <w:rStyle w:val="hyperlink"/>
            <w:rFonts w:ascii="Arial" w:hAnsi="Arial" w:cs="Arial"/>
            <w:color w:val="0000FF"/>
          </w:rPr>
          <w:t xml:space="preserve">08.08.2019 № </w:t>
        </w:r>
        <w:proofErr w:type="gramStart"/>
        <w:r>
          <w:rPr>
            <w:rStyle w:val="hyperlink"/>
            <w:rFonts w:ascii="Arial" w:hAnsi="Arial" w:cs="Arial"/>
            <w:color w:val="0000FF"/>
          </w:rPr>
          <w:t>150</w:t>
        </w:r>
      </w:hyperlink>
      <w:r>
        <w:rPr>
          <w:rFonts w:ascii="Arial" w:hAnsi="Arial" w:cs="Arial"/>
          <w:color w:val="000000"/>
        </w:rPr>
        <w:t> )</w:t>
      </w:r>
      <w:proofErr w:type="gramEnd"/>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2. Совет депутатов сельсовета приступает к исполнению своих полномочий после избрания не менее 2/3 от установленной численности депутатов.</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 xml:space="preserve">Заседание Совета депутатов </w:t>
      </w:r>
      <w:proofErr w:type="gramStart"/>
      <w:r>
        <w:rPr>
          <w:rFonts w:ascii="Arial" w:hAnsi="Arial" w:cs="Arial"/>
          <w:color w:val="000000"/>
        </w:rPr>
        <w:t>не  может</w:t>
      </w:r>
      <w:proofErr w:type="gramEnd"/>
      <w:r>
        <w:rPr>
          <w:rFonts w:ascii="Arial" w:hAnsi="Arial" w:cs="Arial"/>
          <w:color w:val="000000"/>
        </w:rPr>
        <w:t xml:space="preserve">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Совет депутатов принимает Регламент, регулирующий вопросы организации и деятельности представительного органа, а также порядок принятия решений.</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5. часть 5 исключена решением Совета депутатов от </w:t>
      </w:r>
      <w:hyperlink r:id="rId100" w:tgtFrame="_blank" w:history="1">
        <w:proofErr w:type="gramStart"/>
        <w:r>
          <w:rPr>
            <w:rStyle w:val="hyperlink"/>
            <w:rFonts w:ascii="Arial" w:hAnsi="Arial" w:cs="Arial"/>
            <w:color w:val="0000FF"/>
          </w:rPr>
          <w:t>22 .</w:t>
        </w:r>
        <w:proofErr w:type="gramEnd"/>
        <w:r>
          <w:rPr>
            <w:rStyle w:val="hyperlink"/>
            <w:rFonts w:ascii="Arial" w:hAnsi="Arial" w:cs="Arial"/>
            <w:color w:val="0000FF"/>
          </w:rPr>
          <w:t>05.2018 №112</w:t>
        </w:r>
      </w:hyperlink>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Calibri" w:hAnsi="Calibri" w:cs="Calibri"/>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21.Структура Совета депутатов</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Совет депутатов самостоятельно определяет свою структуру.</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Председатель Совета депутатов сельсовета осуществляет организацию деятельности Совета депутатов.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01" w:tgtFrame="_blank" w:history="1">
        <w:r>
          <w:rPr>
            <w:rStyle w:val="hyperlink"/>
            <w:rFonts w:ascii="Arial" w:hAnsi="Arial" w:cs="Arial"/>
            <w:color w:val="0000FF"/>
          </w:rPr>
          <w:t>08.08.2019 № 150</w:t>
        </w:r>
      </w:hyperlink>
      <w:r>
        <w:rPr>
          <w:rFonts w:ascii="Arial" w:hAnsi="Arial" w:cs="Arial"/>
          <w:color w:val="000000"/>
        </w:rPr>
        <w:t>)</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Структура, порядок формирования, полномочия и организация работы комиссий определяются Регламентом Совета депутатов.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22. Компетенция Совета депутатов</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(наименование статьи 22 изложено в редакции решения Совета депутатов от </w:t>
      </w:r>
      <w:hyperlink r:id="rId102" w:tgtFrame="_blank" w:history="1">
        <w:r>
          <w:rPr>
            <w:rStyle w:val="hyperlink"/>
            <w:rFonts w:ascii="Arial" w:hAnsi="Arial" w:cs="Arial"/>
            <w:color w:val="0000FF"/>
          </w:rPr>
          <w:t>05.05.2022 № 64</w:t>
        </w:r>
      </w:hyperlink>
      <w:r>
        <w:rPr>
          <w:rFonts w:ascii="Arial" w:hAnsi="Arial" w:cs="Arial"/>
          <w:color w:val="000000"/>
        </w:rPr>
        <w:t>)</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22 изложена в редакции решения Совета депутатов от </w:t>
      </w:r>
      <w:hyperlink r:id="rId103" w:tgtFrame="_blank" w:history="1">
        <w:r>
          <w:rPr>
            <w:rStyle w:val="hyperlink"/>
            <w:rFonts w:ascii="Arial" w:hAnsi="Arial" w:cs="Arial"/>
            <w:color w:val="0000FF"/>
          </w:rPr>
          <w:t>05.05.2022 № 64</w:t>
        </w:r>
      </w:hyperlink>
      <w:r>
        <w:rPr>
          <w:rFonts w:ascii="Arial" w:hAnsi="Arial" w:cs="Arial"/>
          <w:color w:val="000000"/>
        </w:rPr>
        <w:t>)</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В исключительной компетенции представительного органа муниципального образования находятся: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устава муниципального образования и внесение в него изменений и дополнений;</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утверждение местного бюджета и отчета о его исполнении;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утверждение стратегии социально-экономического развития муниципального образования;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5) определение порядка управления и распоряжения имуществом, находящимся в муниципальной собственности;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7) определение порядка участия муниципального образования в организациях межмуниципального сотрудничества;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8) определение порядка материально-технического и организационного обеспечения деятельности органов местного самоуправления;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10) принятие решения об удалении главы муниципального образования в отставку;</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11) утверждение правил благоустройства территории муниципального образования.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В компетенции представительного органа муниципального образования находятся: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принятие решения о создании контрольно-счетного органа в целях осуществления внешнего муниципального финансового контроля;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определение органа, осуществляющего муниципальный контроль, в соответствии с </w:t>
      </w:r>
      <w:hyperlink r:id="rId104" w:tgtFrame="_blank" w:history="1">
        <w:r>
          <w:rPr>
            <w:rStyle w:val="ac"/>
            <w:rFonts w:ascii="Arial" w:hAnsi="Arial" w:cs="Arial"/>
          </w:rPr>
          <w:t>Федеральным законом от 31.07.2020 № 248-ФЗ</w:t>
        </w:r>
      </w:hyperlink>
      <w:r>
        <w:rPr>
          <w:rFonts w:ascii="Arial" w:hAnsi="Arial" w:cs="Arial"/>
          <w:color w:val="000000"/>
        </w:rPr>
        <w:t> «О государственном контроле (надзоре) и муниципальном контроле в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3. Совет депутатов сельсовета заслушивает ежегодные отчеты главы муниципального образования о результатах его деятельности, деятельности местной </w:t>
      </w:r>
      <w:r>
        <w:rPr>
          <w:rFonts w:ascii="Arial" w:hAnsi="Arial" w:cs="Arial"/>
          <w:color w:val="000000"/>
        </w:rPr>
        <w:lastRenderedPageBreak/>
        <w:t>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сельсовета.</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 xml:space="preserve">Статья 23. Досрочное прекращение полномочий Совета </w:t>
      </w:r>
      <w:proofErr w:type="gramStart"/>
      <w:r>
        <w:rPr>
          <w:rFonts w:ascii="Arial" w:hAnsi="Arial" w:cs="Arial"/>
          <w:b/>
          <w:bCs/>
          <w:color w:val="000000"/>
          <w:sz w:val="26"/>
          <w:szCs w:val="26"/>
        </w:rPr>
        <w:t>депутатов  сельсовета</w:t>
      </w:r>
      <w:proofErr w:type="gramEnd"/>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статьей 73 </w:t>
      </w:r>
      <w:hyperlink r:id="rId105" w:tgtFrame="_blank" w:history="1">
        <w:r>
          <w:rPr>
            <w:rStyle w:val="hyperlink"/>
            <w:rFonts w:ascii="Arial" w:hAnsi="Arial" w:cs="Arial"/>
            <w:color w:val="0000FF"/>
          </w:rPr>
          <w:t>Федерального закона от 06.10.2003 №131-ФЗ</w:t>
        </w:r>
      </w:hyperlink>
      <w:r>
        <w:rPr>
          <w:rFonts w:ascii="Arial" w:hAnsi="Arial" w:cs="Arial"/>
          <w:color w:val="000000"/>
        </w:rPr>
        <w:t> «Об общих принципах организации местного самоуправления в Российской Федерации». Полномочия Совета депутатов сельсовета также прекращаются: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(пункт 1 в редакции решений Совета депутатов </w:t>
      </w:r>
      <w:hyperlink r:id="rId106" w:tgtFrame="_blank" w:history="1">
        <w:r>
          <w:rPr>
            <w:rStyle w:val="hyperlink"/>
            <w:rFonts w:ascii="Arial" w:hAnsi="Arial" w:cs="Arial"/>
            <w:color w:val="0000FF"/>
          </w:rPr>
          <w:t>от 15.08.2018 № 115</w:t>
        </w:r>
      </w:hyperlink>
      <w:r>
        <w:rPr>
          <w:rFonts w:ascii="Arial" w:hAnsi="Arial" w:cs="Arial"/>
          <w:color w:val="000000"/>
        </w:rPr>
        <w:t>. от </w:t>
      </w:r>
      <w:hyperlink r:id="rId107" w:tgtFrame="_blank" w:history="1">
        <w:r>
          <w:rPr>
            <w:rStyle w:val="hyperlink"/>
            <w:rFonts w:ascii="Arial" w:hAnsi="Arial" w:cs="Arial"/>
            <w:color w:val="0000FF"/>
          </w:rPr>
          <w:t>08.08.2019 № 150</w:t>
        </w:r>
      </w:hyperlink>
      <w:r>
        <w:rPr>
          <w:rStyle w:val="hyperlink"/>
          <w:rFonts w:ascii="Arial" w:hAnsi="Arial" w:cs="Arial"/>
          <w:color w:val="0000FF"/>
        </w:rPr>
        <w:t>;</w:t>
      </w:r>
      <w:r>
        <w:rPr>
          <w:rFonts w:ascii="Arial" w:hAnsi="Arial" w:cs="Arial"/>
          <w:color w:val="000000"/>
        </w:rPr>
        <w:t> от </w:t>
      </w:r>
      <w:hyperlink r:id="rId108"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в случае вступления в силу решения Оренбургского областного суда </w:t>
      </w:r>
      <w:proofErr w:type="gramStart"/>
      <w:r>
        <w:rPr>
          <w:rFonts w:ascii="Arial" w:hAnsi="Arial" w:cs="Arial"/>
          <w:color w:val="000000"/>
        </w:rPr>
        <w:t>о  неправомочности</w:t>
      </w:r>
      <w:proofErr w:type="gramEnd"/>
      <w:r>
        <w:rPr>
          <w:rFonts w:ascii="Arial" w:hAnsi="Arial" w:cs="Arial"/>
          <w:color w:val="000000"/>
        </w:rPr>
        <w:t xml:space="preserve"> данного состава депутатов Совета депутатов сельсовета, в том числе в связи со сложением депутатами своих полномочий;</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в случае преобразования сельсовета, осуществляемого в соответствии с частями 3, 3.1-1, 5 статьи 13 </w:t>
      </w:r>
      <w:hyperlink r:id="rId109"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(пункт 3 в редакции решения Совета депутатов от </w:t>
      </w:r>
      <w:hyperlink r:id="rId110" w:tgtFrame="_blank" w:history="1">
        <w:r>
          <w:rPr>
            <w:rStyle w:val="hyperlink"/>
            <w:rFonts w:ascii="Arial" w:hAnsi="Arial" w:cs="Arial"/>
            <w:color w:val="0000FF"/>
          </w:rPr>
          <w:t xml:space="preserve">08.08.2019 № </w:t>
        </w:r>
        <w:proofErr w:type="gramStart"/>
        <w:r>
          <w:rPr>
            <w:rStyle w:val="hyperlink"/>
            <w:rFonts w:ascii="Arial" w:hAnsi="Arial" w:cs="Arial"/>
            <w:color w:val="0000FF"/>
          </w:rPr>
          <w:t>150</w:t>
        </w:r>
      </w:hyperlink>
      <w:r>
        <w:rPr>
          <w:rFonts w:ascii="Arial" w:hAnsi="Arial" w:cs="Arial"/>
          <w:color w:val="000000"/>
        </w:rPr>
        <w:t> )</w:t>
      </w:r>
      <w:proofErr w:type="gramEnd"/>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в случае утраты сельсоветом статуса муниципального образования в связи с его объединением с городским округом;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24. Депутат Совета депутатов сельсовета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Депутату Совета депутатов обеспечиваются условия для беспрепятственного осуществления своих полномочий.</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Депутаты Совета депутатов сельсовета осуществляют свои полномочия на непостоянной основе.</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4.1. Депутату Совета депутатов сельсовета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 Освобождение от выполнения производственных или служебных обязанностей депутата, осуществляющего свои полномочия не непостоянной основе, производится на основании официального уведомления депутатом работодателя.</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4.1. введена решением Совета депутатов от </w:t>
      </w:r>
      <w:hyperlink r:id="rId111" w:tgtFrame="_blank" w:history="1">
        <w:r>
          <w:rPr>
            <w:rStyle w:val="hyperlink"/>
            <w:rFonts w:ascii="Arial" w:hAnsi="Arial" w:cs="Arial"/>
            <w:color w:val="0000FF"/>
          </w:rPr>
          <w:t>16.06.2021 № 40</w:t>
        </w:r>
      </w:hyperlink>
      <w:r>
        <w:rPr>
          <w:rFonts w:ascii="Arial" w:hAnsi="Arial" w:cs="Arial"/>
          <w:color w:val="000000"/>
        </w:rPr>
        <w:t>)</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5. Депутаты Совета депутатов информируют избирателей о своей деятельности во время встреч с ними, а также через средства массовой информации.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5.1. Встречи депутата Совета депутатов сельсовета с избирателями проводятся в помещениях, специально отведенных местах, а также на </w:t>
      </w:r>
      <w:proofErr w:type="spellStart"/>
      <w:r>
        <w:rPr>
          <w:rFonts w:ascii="Arial" w:hAnsi="Arial" w:cs="Arial"/>
          <w:color w:val="000000"/>
        </w:rPr>
        <w:t>внутридворовых</w:t>
      </w:r>
      <w:proofErr w:type="spellEnd"/>
      <w:r>
        <w:rPr>
          <w:rFonts w:ascii="Arial" w:hAnsi="Arial" w:cs="Arial"/>
          <w:color w:val="00000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Pr>
          <w:rFonts w:ascii="Arial" w:hAnsi="Arial" w:cs="Arial"/>
          <w:color w:val="000000"/>
        </w:rPr>
        <w:t>транспортной</w:t>
      </w:r>
      <w:proofErr w:type="gramEnd"/>
      <w:r>
        <w:rPr>
          <w:rFonts w:ascii="Arial" w:hAnsi="Arial" w:cs="Arial"/>
          <w:color w:val="000000"/>
        </w:rPr>
        <w:t xml:space="preserve"> или социальной инфраструктуры. Уведомление органов исполнительной власти Оренбургской области или органов местного самоуправления о таких встречах не требуется. При этом депутат Совета депутатов сельсовета вправе предварительно проинформировать указанные органы о дате и времени их проведения.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(часть 5.1. в редакции решения Совета депутатов от </w:t>
      </w:r>
      <w:hyperlink r:id="rId112" w:tgtFrame="_blank" w:history="1">
        <w:r>
          <w:rPr>
            <w:rStyle w:val="hyperlink"/>
            <w:rFonts w:ascii="Arial" w:hAnsi="Arial" w:cs="Arial"/>
            <w:color w:val="0000FF"/>
          </w:rPr>
          <w:t>25.07.2017 № 84</w:t>
        </w:r>
      </w:hyperlink>
      <w:r>
        <w:rPr>
          <w:rFonts w:ascii="Arial" w:hAnsi="Arial" w:cs="Arial"/>
          <w:color w:val="000000"/>
        </w:rPr>
        <w:t>)</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5.2. Администрация сельсовета муниципальными правовыми актами определяет специально отведенные места для проведения встреч депутатов Совета депутатов сельсовета с избирателями, а также определяет перечень помещений, предоставляемых органами местного самоуправления сельсовета для проведения встреч депутатов Совета депутатов сельсовета с избирателями, и порядок их предоставления.</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(часть 5.2. в редакции решения Совета депутатов от </w:t>
      </w:r>
      <w:hyperlink r:id="rId113" w:tgtFrame="_blank" w:history="1">
        <w:r>
          <w:rPr>
            <w:rStyle w:val="hyperlink"/>
            <w:rFonts w:ascii="Arial" w:hAnsi="Arial" w:cs="Arial"/>
            <w:color w:val="0000FF"/>
          </w:rPr>
          <w:t>25.07.2017 № 84</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6. Гарантии осуществления полномочий депутата Совета депутатов устанавливаются решением Совета депутатов сельсовета в соответствии с федеральными законами и законами Оренбургской области.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7.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9. часть 9 исключена решением Совета депутатов от </w:t>
      </w:r>
      <w:hyperlink r:id="rId114" w:tgtFrame="_blank" w:history="1">
        <w:r>
          <w:rPr>
            <w:rStyle w:val="hyperlink"/>
            <w:rFonts w:ascii="Arial" w:hAnsi="Arial" w:cs="Arial"/>
            <w:color w:val="0000FF"/>
          </w:rPr>
          <w:t>05.05.2022 № 64</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10. Депутат Совета депутатов должен соблюдать ограничения, запреты, исполнять обязанности, которые установлены </w:t>
      </w:r>
      <w:hyperlink r:id="rId115" w:tgtFrame="_blank" w:history="1">
        <w:r>
          <w:rPr>
            <w:rStyle w:val="hyperlink"/>
            <w:rFonts w:ascii="Arial" w:hAnsi="Arial" w:cs="Arial"/>
            <w:color w:val="0000FF"/>
          </w:rPr>
          <w:t>Федеральным законом от 25 декабря 2008 года N 273-ФЗ</w:t>
        </w:r>
      </w:hyperlink>
      <w:r>
        <w:rPr>
          <w:rFonts w:ascii="Arial" w:hAnsi="Arial" w:cs="Arial"/>
          <w:color w:val="000000"/>
        </w:rPr>
        <w:t>27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w:t>
      </w:r>
      <w:hyperlink r:id="rId116" w:tgtFrame="_blank" w:history="1">
        <w:r>
          <w:rPr>
            <w:rStyle w:val="hyperlink"/>
            <w:rFonts w:ascii="Arial" w:hAnsi="Arial" w:cs="Arial"/>
            <w:color w:val="0000FF"/>
          </w:rPr>
          <w:t>Федеральным законом от 25 декабря 2008 года N 273-ФЗ</w:t>
        </w:r>
      </w:hyperlink>
      <w:r>
        <w:rPr>
          <w:rFonts w:ascii="Arial" w:hAnsi="Arial" w:cs="Arial"/>
          <w:color w:val="000000"/>
        </w:rPr>
        <w:t xml:space="preserve"> «О </w:t>
      </w:r>
      <w:r>
        <w:rPr>
          <w:rFonts w:ascii="Arial" w:hAnsi="Arial" w:cs="Arial"/>
          <w:color w:val="000000"/>
        </w:rPr>
        <w:lastRenderedPageBreak/>
        <w:t>противодействии коррупции», </w:t>
      </w:r>
      <w:hyperlink r:id="rId117" w:tgtFrame="_blank" w:history="1">
        <w:r>
          <w:rPr>
            <w:rStyle w:val="hyperlink"/>
            <w:rFonts w:ascii="Arial" w:hAnsi="Arial" w:cs="Arial"/>
            <w:color w:val="0000FF"/>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18" w:tgtFrame="_blank" w:history="1">
        <w:r>
          <w:rPr>
            <w:rStyle w:val="hyperlink"/>
            <w:rFonts w:ascii="Arial" w:hAnsi="Arial" w:cs="Arial"/>
            <w:color w:val="0000FF"/>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(часть 10 в редакции </w:t>
      </w:r>
      <w:proofErr w:type="gramStart"/>
      <w:r>
        <w:rPr>
          <w:rFonts w:ascii="Arial" w:hAnsi="Arial" w:cs="Arial"/>
          <w:color w:val="000000"/>
        </w:rPr>
        <w:t>решения :</w:t>
      </w:r>
      <w:proofErr w:type="gramEnd"/>
      <w:r>
        <w:rPr>
          <w:rFonts w:ascii="Arial" w:hAnsi="Arial" w:cs="Arial"/>
          <w:color w:val="000000"/>
        </w:rPr>
        <w:t xml:space="preserve"> Совета депутатов от </w:t>
      </w:r>
      <w:hyperlink r:id="rId119" w:tgtFrame="_blank" w:history="1">
        <w:r>
          <w:rPr>
            <w:rStyle w:val="hyperlink"/>
            <w:rFonts w:ascii="Arial" w:hAnsi="Arial" w:cs="Arial"/>
            <w:color w:val="0000FF"/>
          </w:rPr>
          <w:t>30.11.2016 № 55</w:t>
        </w:r>
      </w:hyperlink>
      <w:r>
        <w:rPr>
          <w:rFonts w:ascii="Arial" w:hAnsi="Arial" w:cs="Arial"/>
          <w:color w:val="000000"/>
        </w:rPr>
        <w:t>;)</w:t>
      </w:r>
    </w:p>
    <w:p w:rsidR="00F959F8" w:rsidRDefault="00F959F8" w:rsidP="00F959F8">
      <w:pPr>
        <w:pStyle w:val="nospacing"/>
        <w:spacing w:before="0" w:beforeAutospacing="0" w:after="0" w:afterAutospacing="0"/>
        <w:ind w:firstLine="709"/>
        <w:jc w:val="both"/>
        <w:rPr>
          <w:rFonts w:ascii="Calibri" w:hAnsi="Calibri" w:cs="Calibri"/>
          <w:color w:val="000000"/>
          <w:sz w:val="22"/>
          <w:szCs w:val="22"/>
        </w:rPr>
      </w:pPr>
      <w:r>
        <w:rPr>
          <w:rFonts w:ascii="Arial" w:hAnsi="Arial" w:cs="Arial"/>
          <w:color w:val="000000"/>
        </w:rPr>
        <w:t>11. 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hyperlink r:id="rId120" w:tgtFrame="_blank" w:history="1">
        <w:r>
          <w:rPr>
            <w:rStyle w:val="ac"/>
            <w:rFonts w:ascii="Arial" w:hAnsi="Arial" w:cs="Arial"/>
          </w:rPr>
          <w:t>Федерального закона от 03.12.2012 № 230-ФЗ</w:t>
        </w:r>
      </w:hyperlink>
      <w:r>
        <w:rPr>
          <w:rFonts w:ascii="Arial" w:hAnsi="Arial" w:cs="Arial"/>
          <w:color w:val="000000"/>
        </w:rPr>
        <w:t>.</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(абзац 1 в редакции решения Совета депутатов от </w:t>
      </w:r>
      <w:hyperlink r:id="rId121" w:tgtFrame="_blank" w:history="1">
        <w:r>
          <w:rPr>
            <w:rStyle w:val="hyperlink"/>
            <w:rFonts w:ascii="Arial" w:hAnsi="Arial" w:cs="Arial"/>
            <w:color w:val="0000FF"/>
          </w:rPr>
          <w:t>05.05.2022 № 64</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Указанные сведения подаются по форме справки, утвержденной </w:t>
      </w:r>
      <w:hyperlink r:id="rId122" w:tgtFrame="_blank" w:history="1">
        <w:r>
          <w:rPr>
            <w:rStyle w:val="ac"/>
            <w:rFonts w:ascii="Arial" w:hAnsi="Arial" w:cs="Arial"/>
          </w:rPr>
          <w:t>Указом Президента Российской Федерации от 23.06.2014 № 460</w:t>
        </w:r>
      </w:hyperlink>
      <w:r>
        <w:rPr>
          <w:rFonts w:ascii="Arial" w:hAnsi="Arial" w:cs="Arial"/>
          <w:color w:val="000000"/>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w:t>
      </w:r>
      <w:hyperlink r:id="rId123" w:tgtFrame="_blank" w:history="1">
        <w:r>
          <w:rPr>
            <w:rStyle w:val="ac"/>
            <w:rFonts w:ascii="Arial" w:hAnsi="Arial" w:cs="Arial"/>
          </w:rPr>
          <w:t>Закону Оренбургской области от 01.09.2017 № 541/128-VI-ОЗ</w:t>
        </w:r>
      </w:hyperlink>
      <w:r>
        <w:rPr>
          <w:rFonts w:ascii="Arial" w:hAnsi="Arial" w:cs="Arial"/>
          <w:color w:val="000000"/>
        </w:rPr>
        <w:t>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за отчетным.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(часть 11 в редакции решений Совета депутатов от </w:t>
      </w:r>
      <w:hyperlink r:id="rId124" w:tgtFrame="_blank" w:history="1">
        <w:r>
          <w:rPr>
            <w:rStyle w:val="hyperlink"/>
            <w:rFonts w:ascii="Arial" w:hAnsi="Arial" w:cs="Arial"/>
            <w:color w:val="0000FF"/>
          </w:rPr>
          <w:t>04.09.2020 № 188;</w:t>
        </w:r>
        <w:r>
          <w:rPr>
            <w:rStyle w:val="ac"/>
            <w:rFonts w:ascii="Arial" w:hAnsi="Arial" w:cs="Arial"/>
          </w:rPr>
          <w:t> от </w:t>
        </w:r>
        <w:r>
          <w:rPr>
            <w:rStyle w:val="hyperlink"/>
            <w:rFonts w:ascii="Arial" w:hAnsi="Arial" w:cs="Arial"/>
            <w:color w:val="0000FF"/>
          </w:rPr>
          <w:t>16.06.2021 № 40</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(часть 12 в редакции решений Совета депутатов от </w:t>
      </w:r>
      <w:hyperlink r:id="rId125" w:tgtFrame="_blank" w:history="1">
        <w:r>
          <w:rPr>
            <w:rStyle w:val="hyperlink"/>
            <w:rFonts w:ascii="Arial" w:hAnsi="Arial" w:cs="Arial"/>
            <w:color w:val="0000FF"/>
          </w:rPr>
          <w:t>04.09.2020 № 188;</w:t>
        </w:r>
        <w:r>
          <w:rPr>
            <w:rStyle w:val="ac"/>
            <w:rFonts w:ascii="Arial" w:hAnsi="Arial" w:cs="Arial"/>
          </w:rPr>
          <w:t> от </w:t>
        </w:r>
        <w:r>
          <w:rPr>
            <w:rStyle w:val="hyperlink"/>
            <w:rFonts w:ascii="Arial" w:hAnsi="Arial" w:cs="Arial"/>
            <w:color w:val="0000FF"/>
          </w:rPr>
          <w:t>16.06.2021 № 40</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25. Досрочное прекращение полномочий депутата Совета депутатов сельсовета</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Полномочия депутата Совета депутатов сельсовета прекращаются досрочно в случае:</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признания судом недееспособным или ограниченно дееспособным;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признания судом безвестно отсутствующим или объявления умершим;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5) вступления в отношении его в законную силу обвинительного приговора суда;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6) выезда за пределы Российской Федерации на постоянное место жительства;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(пункт 7 в редакции решения Совета депутатов от </w:t>
      </w:r>
      <w:hyperlink r:id="rId126" w:tgtFrame="_blank" w:history="1">
        <w:r>
          <w:rPr>
            <w:rStyle w:val="hyperlink"/>
            <w:rFonts w:ascii="Arial" w:hAnsi="Arial" w:cs="Arial"/>
            <w:color w:val="0000FF"/>
          </w:rPr>
          <w:t>05.05.2022 № 64</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8) отзыва избирателями;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9) досрочного прекращения полномочий Совета депутатов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10) призыва на военную службу или направления на заменяющую ее альтернативную гражданскую службу;</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11) в иных случаях, установленных </w:t>
      </w:r>
      <w:hyperlink r:id="rId127"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 и иными федеральными законами.</w:t>
      </w:r>
    </w:p>
    <w:p w:rsidR="00F959F8" w:rsidRDefault="00F959F8" w:rsidP="00F959F8">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Полномочия депутата Совета депутатов прекращаются досрочно в случае несоблюдения ограничений, установленных </w:t>
      </w:r>
      <w:hyperlink r:id="rId128"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29" w:tgtFrame="_blank" w:history="1">
        <w:r>
          <w:rPr>
            <w:rStyle w:val="hyperlink"/>
            <w:rFonts w:ascii="Arial" w:hAnsi="Arial" w:cs="Arial"/>
            <w:color w:val="0000FF"/>
          </w:rPr>
          <w:t>30.11.2016 № 55</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Настоящие положения применяются в соответствии с частью 3 статьи 5 </w:t>
      </w:r>
      <w:hyperlink r:id="rId130" w:tgtFrame="_blank" w:history="1">
        <w:r>
          <w:rPr>
            <w:rStyle w:val="ac"/>
            <w:rFonts w:ascii="Arial" w:hAnsi="Arial" w:cs="Arial"/>
          </w:rPr>
          <w:t>Федерального закона от 06.02.2023 № 12-ФЗ</w:t>
        </w:r>
      </w:hyperlink>
      <w:r>
        <w:rPr>
          <w:rFonts w:ascii="Arial" w:hAnsi="Arial" w:cs="Arial"/>
          <w:color w:val="000000"/>
        </w:rPr>
        <w:t>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(часть 2.1. введена решением Совета депутатов от </w:t>
      </w:r>
      <w:hyperlink r:id="rId131"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В случае обращения Губернатора Оренбургской области с заявлением о досрочном прекращении полномочий депутата Совета депутатов сельсовета днем появления основания для досрочного прекращения полномочий является день поступления в Совет депутатов сельсовета данного заявления.</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 xml:space="preserve">(часть 3 в редакции решения Совета депутатов </w:t>
      </w:r>
      <w:proofErr w:type="gramStart"/>
      <w:r>
        <w:rPr>
          <w:rFonts w:ascii="Arial" w:hAnsi="Arial" w:cs="Arial"/>
          <w:color w:val="000000"/>
        </w:rPr>
        <w:t>от  </w:t>
      </w:r>
      <w:hyperlink r:id="rId132" w:tgtFrame="_blank" w:history="1">
        <w:r>
          <w:rPr>
            <w:rStyle w:val="hyperlink"/>
            <w:rFonts w:ascii="Arial" w:hAnsi="Arial" w:cs="Arial"/>
            <w:color w:val="0000FF"/>
          </w:rPr>
          <w:t>25.07.2017</w:t>
        </w:r>
        <w:proofErr w:type="gramEnd"/>
        <w:r>
          <w:rPr>
            <w:rStyle w:val="hyperlink"/>
            <w:rFonts w:ascii="Arial" w:hAnsi="Arial" w:cs="Arial"/>
            <w:color w:val="0000FF"/>
          </w:rPr>
          <w:t xml:space="preserve"> № 84</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26. Глава сельсовета</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(абзац 2 в редакции решения Совета депутатов от </w:t>
      </w:r>
      <w:hyperlink r:id="rId133"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проведения конкурса по отбору кандидатур на должность главы сельсовета устанавливается Советом депутатов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Кандидатом на должность главы сельсовета может быть зарегистрирован гражданин, который на день проведения конкурса не имеет в соответствии с </w:t>
      </w:r>
      <w:hyperlink r:id="rId134" w:tgtFrame="_blank" w:history="1">
        <w:r>
          <w:rPr>
            <w:rStyle w:val="hyperlink"/>
            <w:rFonts w:ascii="Arial" w:hAnsi="Arial" w:cs="Arial"/>
            <w:color w:val="0000FF"/>
          </w:rPr>
          <w:t>Федеральным законом от 12 июня 2002 года N 67-ФЗ</w:t>
        </w:r>
      </w:hyperlink>
      <w:r>
        <w:rPr>
          <w:rFonts w:ascii="Arial" w:hAnsi="Arial" w:cs="Arial"/>
          <w:color w:val="000000"/>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Общее число членов конкурсной комиссии устанавливается Советом депутатов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Половина членов конкурсной комиссии назначается Советом депутатов сельсовета, а другая половина - главой муниципального района.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Совету депутатов сельсовета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35" w:tgtFrame="_blank" w:history="1">
        <w:r>
          <w:rPr>
            <w:rStyle w:val="hyperlink"/>
            <w:rFonts w:ascii="Arial" w:hAnsi="Arial" w:cs="Arial"/>
            <w:color w:val="0000FF"/>
          </w:rPr>
          <w:t>30.11.2016 № 55</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F959F8" w:rsidRDefault="00F959F8" w:rsidP="00F959F8">
      <w:pPr>
        <w:pStyle w:val="bodytextindent2"/>
        <w:spacing w:before="20" w:beforeAutospacing="0" w:after="20" w:afterAutospacing="0"/>
        <w:ind w:firstLine="709"/>
        <w:jc w:val="both"/>
        <w:rPr>
          <w:rFonts w:ascii="Calibri" w:hAnsi="Calibri" w:cs="Calibri"/>
          <w:color w:val="000000"/>
          <w:sz w:val="28"/>
          <w:szCs w:val="28"/>
        </w:rPr>
      </w:pPr>
      <w:r>
        <w:rPr>
          <w:rFonts w:ascii="Arial" w:hAnsi="Arial" w:cs="Arial"/>
          <w:color w:val="000000"/>
        </w:rPr>
        <w:t>4. Глава сельсовета не вправе:</w:t>
      </w:r>
    </w:p>
    <w:p w:rsidR="00F959F8" w:rsidRDefault="00F959F8" w:rsidP="00F959F8">
      <w:pPr>
        <w:pStyle w:val="bodytextindent2"/>
        <w:spacing w:before="20" w:beforeAutospacing="0" w:after="20" w:afterAutospacing="0"/>
        <w:ind w:firstLine="709"/>
        <w:jc w:val="both"/>
        <w:rPr>
          <w:rFonts w:ascii="Calibri" w:hAnsi="Calibri" w:cs="Calibri"/>
          <w:color w:val="000000"/>
          <w:sz w:val="28"/>
          <w:szCs w:val="28"/>
        </w:rPr>
      </w:pPr>
      <w:r>
        <w:rPr>
          <w:rFonts w:ascii="Arial" w:hAnsi="Arial" w:cs="Arial"/>
          <w:color w:val="000000"/>
        </w:rPr>
        <w:t>(часть 4 изложена в редакции решения Совета депутатов от </w:t>
      </w:r>
      <w:hyperlink r:id="rId136" w:tgtFrame="_blank" w:history="1">
        <w:r>
          <w:rPr>
            <w:rStyle w:val="hyperlink"/>
            <w:rFonts w:ascii="Arial" w:hAnsi="Arial" w:cs="Arial"/>
            <w:color w:val="0000FF"/>
          </w:rPr>
          <w:t>04.09.2020 № 188)</w:t>
        </w:r>
      </w:hyperlink>
    </w:p>
    <w:p w:rsidR="00F959F8" w:rsidRDefault="00F959F8" w:rsidP="00F959F8">
      <w:pPr>
        <w:pStyle w:val="bodytextindent2"/>
        <w:spacing w:before="20" w:beforeAutospacing="0" w:after="20" w:afterAutospacing="0"/>
        <w:ind w:firstLine="709"/>
        <w:jc w:val="both"/>
        <w:rPr>
          <w:rFonts w:ascii="Calibri" w:hAnsi="Calibri" w:cs="Calibri"/>
          <w:color w:val="000000"/>
          <w:sz w:val="28"/>
          <w:szCs w:val="28"/>
        </w:rPr>
      </w:pPr>
      <w:r>
        <w:rPr>
          <w:rFonts w:ascii="Arial" w:hAnsi="Arial" w:cs="Arial"/>
          <w:color w:val="000000"/>
        </w:rPr>
        <w:t>1) заниматься предпринимательской деятельностью лично или через доверенных лиц;</w:t>
      </w:r>
    </w:p>
    <w:p w:rsidR="00F959F8" w:rsidRDefault="00F959F8" w:rsidP="00F959F8">
      <w:pPr>
        <w:pStyle w:val="bodytextindent2"/>
        <w:spacing w:before="20" w:beforeAutospacing="0" w:after="20" w:afterAutospacing="0"/>
        <w:ind w:firstLine="709"/>
        <w:jc w:val="both"/>
        <w:rPr>
          <w:rFonts w:ascii="Calibri" w:hAnsi="Calibri" w:cs="Calibri"/>
          <w:color w:val="000000"/>
          <w:sz w:val="28"/>
          <w:szCs w:val="28"/>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F959F8" w:rsidRDefault="00F959F8" w:rsidP="00F959F8">
      <w:pPr>
        <w:pStyle w:val="bodytextindent2"/>
        <w:spacing w:before="20" w:beforeAutospacing="0" w:after="20" w:afterAutospacing="0"/>
        <w:ind w:firstLine="709"/>
        <w:jc w:val="both"/>
        <w:rPr>
          <w:rFonts w:ascii="Calibri" w:hAnsi="Calibri" w:cs="Calibri"/>
          <w:color w:val="000000"/>
          <w:sz w:val="28"/>
          <w:szCs w:val="28"/>
        </w:rPr>
      </w:pPr>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w:t>
      </w:r>
      <w:proofErr w:type="gramStart"/>
      <w:r>
        <w:rPr>
          <w:rFonts w:ascii="Arial" w:hAnsi="Arial" w:cs="Arial"/>
          <w:color w:val="000000"/>
        </w:rPr>
        <w:t>подпункт</w:t>
      </w:r>
      <w:proofErr w:type="gramEnd"/>
      <w:r>
        <w:rPr>
          <w:rFonts w:ascii="Arial" w:hAnsi="Arial" w:cs="Arial"/>
          <w:color w:val="000000"/>
        </w:rPr>
        <w:t xml:space="preserve"> а) в редакции решения Совета депутатов от </w:t>
      </w:r>
      <w:hyperlink r:id="rId137"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bodytextindent2"/>
        <w:spacing w:before="20" w:beforeAutospacing="0" w:after="20" w:afterAutospacing="0"/>
        <w:ind w:firstLine="709"/>
        <w:jc w:val="both"/>
        <w:rPr>
          <w:rFonts w:ascii="Calibri" w:hAnsi="Calibri" w:cs="Calibri"/>
          <w:color w:val="000000"/>
          <w:sz w:val="28"/>
          <w:szCs w:val="28"/>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(подпункт б) в редакции решения Совета депутатов от </w:t>
      </w:r>
      <w:hyperlink r:id="rId138"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bodytextindent2"/>
        <w:spacing w:before="20" w:beforeAutospacing="0" w:after="20" w:afterAutospacing="0"/>
        <w:ind w:firstLine="709"/>
        <w:jc w:val="both"/>
        <w:rPr>
          <w:rFonts w:ascii="Calibri" w:hAnsi="Calibri" w:cs="Calibri"/>
          <w:color w:val="000000"/>
          <w:sz w:val="28"/>
          <w:szCs w:val="28"/>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F959F8" w:rsidRDefault="00F959F8" w:rsidP="00F959F8">
      <w:pPr>
        <w:pStyle w:val="bodytextindent2"/>
        <w:spacing w:before="20" w:beforeAutospacing="0" w:after="20" w:afterAutospacing="0"/>
        <w:ind w:firstLine="709"/>
        <w:jc w:val="both"/>
        <w:rPr>
          <w:rFonts w:ascii="Calibri" w:hAnsi="Calibri" w:cs="Calibri"/>
          <w:color w:val="000000"/>
          <w:sz w:val="28"/>
          <w:szCs w:val="28"/>
        </w:rPr>
      </w:pPr>
      <w:r>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959F8" w:rsidRDefault="00F959F8" w:rsidP="00F959F8">
      <w:pPr>
        <w:pStyle w:val="bodytextindent2"/>
        <w:spacing w:before="20" w:beforeAutospacing="0" w:after="20" w:afterAutospacing="0"/>
        <w:ind w:firstLine="709"/>
        <w:jc w:val="both"/>
        <w:rPr>
          <w:rFonts w:ascii="Calibri" w:hAnsi="Calibri" w:cs="Calibri"/>
          <w:color w:val="000000"/>
          <w:sz w:val="28"/>
          <w:szCs w:val="28"/>
        </w:rPr>
      </w:pPr>
      <w:r>
        <w:rPr>
          <w:rFonts w:ascii="Arial" w:hAnsi="Arial" w:cs="Arial"/>
          <w:color w:val="000000"/>
        </w:rPr>
        <w:t>д) иные случаи, предусмотренные федеральными законами;</w:t>
      </w:r>
    </w:p>
    <w:p w:rsidR="00F959F8" w:rsidRDefault="00F959F8" w:rsidP="00F959F8">
      <w:pPr>
        <w:pStyle w:val="bodytextindent2"/>
        <w:spacing w:before="20" w:beforeAutospacing="0" w:after="20" w:afterAutospacing="0"/>
        <w:ind w:firstLine="709"/>
        <w:jc w:val="both"/>
        <w:rPr>
          <w:rFonts w:ascii="Calibri" w:hAnsi="Calibri" w:cs="Calibri"/>
          <w:color w:val="000000"/>
          <w:sz w:val="28"/>
          <w:szCs w:val="28"/>
        </w:rPr>
      </w:pPr>
      <w:r>
        <w:rPr>
          <w:rFonts w:ascii="Arial" w:hAnsi="Arial" w:cs="Arial"/>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59F8" w:rsidRDefault="00F959F8" w:rsidP="00F959F8">
      <w:pPr>
        <w:pStyle w:val="bodytextindent2"/>
        <w:spacing w:before="20" w:beforeAutospacing="0" w:after="20" w:afterAutospacing="0"/>
        <w:ind w:firstLine="709"/>
        <w:jc w:val="both"/>
        <w:rPr>
          <w:rFonts w:ascii="Calibri" w:hAnsi="Calibri" w:cs="Calibri"/>
          <w:color w:val="000000"/>
          <w:sz w:val="28"/>
          <w:szCs w:val="28"/>
        </w:rPr>
      </w:pPr>
      <w:r>
        <w:rPr>
          <w:rFonts w:ascii="Arial" w:hAnsi="Arial" w:cs="Arial"/>
          <w:color w:val="000000"/>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139" w:tgtFrame="_blank" w:history="1">
        <w:r>
          <w:rPr>
            <w:rStyle w:val="ac"/>
            <w:rFonts w:ascii="Arial" w:hAnsi="Arial" w:cs="Arial"/>
          </w:rPr>
          <w:t>Федеральным законом от 06.10.2003 № 131-ФЗ</w:t>
        </w:r>
      </w:hyperlink>
      <w:r>
        <w:rPr>
          <w:rFonts w:ascii="Arial" w:hAnsi="Arial" w:cs="Arial"/>
          <w:color w:val="000000"/>
        </w:rPr>
        <w:t>, иными федеральными законами.</w:t>
      </w:r>
    </w:p>
    <w:p w:rsidR="00F959F8" w:rsidRDefault="00F959F8" w:rsidP="00F959F8">
      <w:pPr>
        <w:pStyle w:val="bodytextindent2"/>
        <w:spacing w:before="20" w:beforeAutospacing="0" w:after="20" w:afterAutospacing="0"/>
        <w:ind w:firstLine="709"/>
        <w:jc w:val="both"/>
        <w:rPr>
          <w:rFonts w:ascii="Calibri" w:hAnsi="Calibri" w:cs="Calibri"/>
          <w:color w:val="000000"/>
          <w:sz w:val="28"/>
          <w:szCs w:val="28"/>
        </w:rPr>
      </w:pPr>
      <w:r>
        <w:rPr>
          <w:rFonts w:ascii="Arial" w:hAnsi="Arial" w:cs="Arial"/>
          <w:color w:val="000000"/>
        </w:rPr>
        <w:t>(пункт 4 в редакции решения Совета депутатов от </w:t>
      </w:r>
      <w:hyperlink r:id="rId140" w:tgtFrame="_blank" w:history="1">
        <w:r>
          <w:rPr>
            <w:rStyle w:val="hyperlink"/>
            <w:rFonts w:ascii="Arial" w:hAnsi="Arial" w:cs="Arial"/>
            <w:color w:val="0000FF"/>
          </w:rPr>
          <w:t>05.05.2022 № 64</w:t>
        </w:r>
      </w:hyperlink>
      <w:r>
        <w:rPr>
          <w:rFonts w:ascii="Arial" w:hAnsi="Arial" w:cs="Arial"/>
          <w:color w:val="000000"/>
        </w:rPr>
        <w:t>)</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8. Глава сельсовета в своей деятельности подконтролен и подотчетен населению и Совету депутатов.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10. Глава сельсовета должен соблюдать ограничения, запреты, исполнять обязанности, которые установлены </w:t>
      </w:r>
      <w:hyperlink r:id="rId141" w:tgtFrame="_blank" w:history="1">
        <w:r>
          <w:rPr>
            <w:rStyle w:val="hyperlink"/>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w:t>
      </w:r>
      <w:hyperlink r:id="rId142" w:tgtFrame="_blank" w:history="1">
        <w:r>
          <w:rPr>
            <w:rStyle w:val="hyperlink"/>
            <w:rFonts w:ascii="Arial" w:hAnsi="Arial" w:cs="Arial"/>
            <w:color w:val="0000FF"/>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43" w:tgtFrame="_blank" w:history="1">
        <w:r>
          <w:rPr>
            <w:rStyle w:val="hyperlink"/>
            <w:rFonts w:ascii="Arial" w:hAnsi="Arial" w:cs="Arial"/>
            <w:color w:val="0000FF"/>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сельсовета  прекращаются досрочно в случае несоблюдения ограничений, запретов, неисполнения обязанностей, установленных </w:t>
      </w:r>
      <w:hyperlink r:id="rId144" w:tgtFrame="_blank" w:history="1">
        <w:r>
          <w:rPr>
            <w:rStyle w:val="hyperlink"/>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w:t>
      </w:r>
      <w:hyperlink r:id="rId145" w:tgtFrame="_blank" w:history="1">
        <w:r>
          <w:rPr>
            <w:rStyle w:val="hyperlink"/>
            <w:rFonts w:ascii="Arial" w:hAnsi="Arial" w:cs="Arial"/>
            <w:color w:val="0000FF"/>
          </w:rPr>
          <w:t>Федеральным законом от 3 декабря 2012 года N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46" w:tgtFrame="_blank" w:history="1">
        <w:r>
          <w:rPr>
            <w:rStyle w:val="hyperlink"/>
            <w:rFonts w:ascii="Arial" w:hAnsi="Arial" w:cs="Arial"/>
            <w:color w:val="0000FF"/>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10 в редакции решений Совета депутатов от </w:t>
      </w:r>
      <w:hyperlink r:id="rId147" w:tgtFrame="_blank" w:history="1">
        <w:r>
          <w:rPr>
            <w:rStyle w:val="hyperlink"/>
            <w:rFonts w:ascii="Arial" w:hAnsi="Arial" w:cs="Arial"/>
            <w:color w:val="0000FF"/>
          </w:rPr>
          <w:t>30.11.2016 № 55</w:t>
        </w:r>
      </w:hyperlink>
      <w:r>
        <w:rPr>
          <w:rFonts w:ascii="Arial" w:hAnsi="Arial" w:cs="Arial"/>
          <w:color w:val="000000"/>
        </w:rPr>
        <w:t>; от </w:t>
      </w:r>
      <w:hyperlink r:id="rId148" w:tgtFrame="_blank" w:history="1">
        <w:r>
          <w:rPr>
            <w:rStyle w:val="hyperlink"/>
            <w:rFonts w:ascii="Arial" w:hAnsi="Arial" w:cs="Arial"/>
            <w:color w:val="0000FF"/>
          </w:rPr>
          <w:t xml:space="preserve">25.07.2017 № </w:t>
        </w:r>
        <w:proofErr w:type="gramStart"/>
        <w:r>
          <w:rPr>
            <w:rStyle w:val="hyperlink"/>
            <w:rFonts w:ascii="Arial" w:hAnsi="Arial" w:cs="Arial"/>
            <w:color w:val="0000FF"/>
          </w:rPr>
          <w:t>84</w:t>
        </w:r>
      </w:hyperlink>
      <w:r>
        <w:rPr>
          <w:rFonts w:ascii="Arial" w:hAnsi="Arial" w:cs="Arial"/>
          <w:color w:val="000000"/>
        </w:rPr>
        <w:t> )</w:t>
      </w:r>
      <w:proofErr w:type="gramEnd"/>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11. Полномочия главы сельсовета прекращаются досрочно в случае несоблюдения ограничений, установленных </w:t>
      </w:r>
      <w:hyperlink r:id="rId149"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11 в редакции решения Совета депутатов от </w:t>
      </w:r>
      <w:hyperlink r:id="rId150" w:tgtFrame="_blank" w:history="1">
        <w:r>
          <w:rPr>
            <w:rStyle w:val="hyperlink"/>
            <w:rFonts w:ascii="Arial" w:hAnsi="Arial" w:cs="Arial"/>
            <w:color w:val="0000FF"/>
          </w:rPr>
          <w:t>30.11.2016 № 55</w:t>
        </w:r>
      </w:hyperlink>
      <w:r>
        <w:rPr>
          <w:rFonts w:ascii="Arial" w:hAnsi="Arial" w:cs="Arial"/>
          <w:color w:val="000000"/>
        </w:rPr>
        <w:t>)</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12.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(абзац 1 в редакции решения Совета депутатов от </w:t>
      </w:r>
      <w:hyperlink r:id="rId151" w:tgtFrame="_blank" w:history="1">
        <w:r>
          <w:rPr>
            <w:rStyle w:val="hyperlink"/>
            <w:rFonts w:ascii="Arial" w:hAnsi="Arial" w:cs="Arial"/>
            <w:color w:val="0000FF"/>
          </w:rPr>
          <w:t>05.05.2022 № 64</w:t>
        </w:r>
      </w:hyperlink>
      <w:r>
        <w:rPr>
          <w:rFonts w:ascii="Arial" w:hAnsi="Arial" w:cs="Arial"/>
          <w:color w:val="000000"/>
        </w:rPr>
        <w:t>)</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Указанные сведения подаются по форме справки, утвержденной </w:t>
      </w:r>
      <w:hyperlink r:id="rId152" w:tgtFrame="_blank" w:history="1">
        <w:r>
          <w:rPr>
            <w:rStyle w:val="hyperlink"/>
            <w:rFonts w:ascii="Arial" w:hAnsi="Arial" w:cs="Arial"/>
            <w:color w:val="0000FF"/>
          </w:rPr>
          <w:t>Указом Президента Российской Федерации от 23 июня 2014 года № 460</w:t>
        </w:r>
      </w:hyperlink>
      <w:r>
        <w:rPr>
          <w:rFonts w:ascii="Arial" w:hAnsi="Arial" w:cs="Arial"/>
          <w:color w:val="000000"/>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w:t>
      </w:r>
      <w:r>
        <w:rPr>
          <w:rFonts w:ascii="Arial" w:hAnsi="Arial" w:cs="Arial"/>
          <w:i/>
          <w:iCs/>
          <w:color w:val="000000"/>
        </w:rPr>
        <w:t> </w:t>
      </w:r>
      <w:r>
        <w:rPr>
          <w:rFonts w:ascii="Arial" w:hAnsi="Arial" w:cs="Arial"/>
          <w:color w:val="000000"/>
        </w:rPr>
        <w:t>предоставляются для опубликования средствам массовой информации в порядке, определяемом решением Совета депутатов</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12 в редакции решения Совета депутатов от </w:t>
      </w:r>
      <w:hyperlink r:id="rId153" w:tgtFrame="_blank" w:history="1">
        <w:r>
          <w:rPr>
            <w:rStyle w:val="hyperlink"/>
            <w:rFonts w:ascii="Arial" w:hAnsi="Arial" w:cs="Arial"/>
            <w:color w:val="0000FF"/>
          </w:rPr>
          <w:t>04.09.2020 № 188)</w:t>
        </w:r>
      </w:hyperlink>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26.1. Дополнительные социальные и иные гарантии главе сельсовета в связи с прекращением полномочий (в том числе досрочно)</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26.1. изложена в редакции решения Совета депутатов от </w:t>
      </w:r>
      <w:hyperlink r:id="rId154" w:tgtFrame="_blank" w:history="1">
        <w:r>
          <w:rPr>
            <w:rStyle w:val="hyperlink"/>
            <w:rFonts w:ascii="Arial" w:hAnsi="Arial" w:cs="Arial"/>
            <w:color w:val="0000FF"/>
          </w:rPr>
          <w:t>30.11.2016 № 55</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b/>
          <w:bCs/>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Уральский сельсовет Первомайского района Оренбургской области.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Порядок, 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Уральский сельсовет Первомайского района Оренбургской области, устанавливаются решением Совета депутатов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Уральский сельсовет Первомайского района Оренбургской области.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Размер единовременного денежного пособия в связи с выходом на пенсию по старости (инвалидности) устанавливается в зависимости от стажа работы в должности главы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от 1 года до 3 лет - 1 должностной оклад;</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от 3 до 5 лет - 3 должностных оклада;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от 5 до 10 лет - 5 должностных окладов;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от 10 до 15 лет - 10 должностных окладов;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свыше 15 лет - 15 должностных окладов.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Периоды, засчитываемые в стаж работы в должности главы сельсовета, суммируются независимо от сроков перерыва в указанной должности.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Размер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Уральский сельсовет Первомайского района Оренбургской области, устанавливается в зависимости от количества полных лет выслуги, имеющихся сверх необходимых 12 лет 6 месяцев для женщин и 15 лет для мужчин:</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от 1 года до 3 календарных лет - 1 должностной оклад;</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от 3 до 5 календарных лет - 3 должностных оклада;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от 5 до 10 календарных лет - 5 должностных окладов;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от 10 до 15 календарных лет - 10 должностных окладов;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свыше 15 календарных лет - 15 должностных окладов.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Стаж, включаемый в количество полных лет выслуги, исчисляется в соответствии с </w:t>
      </w:r>
      <w:hyperlink r:id="rId155" w:tgtFrame="_blank" w:history="1">
        <w:r>
          <w:rPr>
            <w:rStyle w:val="hyperlink"/>
            <w:rFonts w:ascii="Arial" w:hAnsi="Arial" w:cs="Arial"/>
            <w:color w:val="0000FF"/>
          </w:rPr>
          <w:t>Законом Оренбургской области от 12.09.2000 г. № 660/185-ОЗ</w:t>
        </w:r>
      </w:hyperlink>
      <w:r>
        <w:rPr>
          <w:rFonts w:ascii="Arial" w:hAnsi="Arial" w:cs="Arial"/>
          <w:color w:val="000000"/>
        </w:rPr>
        <w:t> «О стаже государственной гражданской (муниципальной) службы Оренбургской области».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При возникновении у главы сельсовета права на получение единовременного денежного пособия в связи с выходом на пенсию по старости (инвалидности)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Уральский сельсовет Первомайского района Оренбургской области, выплата производится по одному из оснований, вид выплаты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Уральский сельсовет Первомайского района Оренбургской области, производится в течение трех месяцев со дня подачи письменного заявления главой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Главе сельсовета, получившему ранее аналогичную выплату при прекращении военной службы, правоохранительной службы, государственной гражданской службы, </w:t>
      </w:r>
      <w:r>
        <w:rPr>
          <w:rFonts w:ascii="Arial" w:hAnsi="Arial" w:cs="Arial"/>
          <w:color w:val="000000"/>
        </w:rPr>
        <w:lastRenderedPageBreak/>
        <w:t>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Уральский сельсовет Первомайского района Оренбургской области, не производится.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w:t>
      </w:r>
      <w:hyperlink r:id="rId156" w:tgtFrame="_blank" w:history="1">
        <w:r>
          <w:rPr>
            <w:rStyle w:val="hyperlink"/>
            <w:rFonts w:ascii="Arial" w:hAnsi="Arial" w:cs="Arial"/>
            <w:color w:val="0000FF"/>
          </w:rPr>
          <w:t>Федерального закона от 06.10.2003 г. № 131-ФЗ</w:t>
        </w:r>
      </w:hyperlink>
      <w:r>
        <w:rPr>
          <w:rFonts w:ascii="Arial" w:hAnsi="Arial" w:cs="Arial"/>
          <w:color w:val="000000"/>
        </w:rPr>
        <w:t> «Об общих принципах организации местного самоуправления в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26.2. Предоставление ежегодного оплачиваемого отпуска главе сельсовета</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26.2. изложена в редакции решения Совета депутатов от </w:t>
      </w:r>
      <w:hyperlink r:id="rId157" w:tgtFrame="_blank" w:history="1">
        <w:r>
          <w:rPr>
            <w:rStyle w:val="hyperlink"/>
            <w:rFonts w:ascii="Arial" w:hAnsi="Arial" w:cs="Arial"/>
            <w:color w:val="0000FF"/>
          </w:rPr>
          <w:t>30.11.2016 № 55</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F959F8" w:rsidRDefault="00F959F8" w:rsidP="00F959F8">
      <w:pPr>
        <w:pStyle w:val="listparagraph"/>
        <w:spacing w:before="0" w:beforeAutospacing="0" w:after="0" w:afterAutospacing="0"/>
        <w:ind w:firstLine="709"/>
        <w:jc w:val="both"/>
        <w:rPr>
          <w:rFonts w:ascii="Calibri" w:hAnsi="Calibri" w:cs="Calibri"/>
          <w:color w:val="000000"/>
        </w:rPr>
      </w:pPr>
      <w:r>
        <w:rPr>
          <w:rFonts w:ascii="Arial" w:hAnsi="Arial" w:cs="Arial"/>
          <w:color w:val="000000"/>
        </w:rPr>
        <w:t>Главе сельсовета предоставляется ежегодный оплачиваемый отпуск продолжительностью 42 календарных дня.</w:t>
      </w:r>
    </w:p>
    <w:p w:rsidR="00F959F8" w:rsidRDefault="00F959F8" w:rsidP="00F959F8">
      <w:pPr>
        <w:pStyle w:val="listparagraph"/>
        <w:spacing w:before="0" w:beforeAutospacing="0" w:after="0" w:afterAutospacing="0"/>
        <w:ind w:firstLine="709"/>
        <w:jc w:val="both"/>
        <w:rPr>
          <w:rFonts w:ascii="Calibri" w:hAnsi="Calibri" w:cs="Calibri"/>
          <w:color w:val="000000"/>
        </w:rPr>
      </w:pPr>
      <w:r>
        <w:rPr>
          <w:rFonts w:ascii="Arial" w:hAnsi="Arial" w:cs="Arial"/>
          <w:color w:val="000000"/>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(абзац 2 введен решением Совета депутатов от </w:t>
      </w:r>
      <w:hyperlink r:id="rId158" w:tgtFrame="_blank" w:history="1">
        <w:r>
          <w:rPr>
            <w:rStyle w:val="hyperlink"/>
            <w:rFonts w:ascii="Arial" w:hAnsi="Arial" w:cs="Arial"/>
            <w:color w:val="0000FF"/>
          </w:rPr>
          <w:t>16.06.2021 № 40</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27. Полномочия главы сельсовета</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a10"/>
        <w:spacing w:before="0" w:beforeAutospacing="0" w:after="0" w:afterAutospacing="0"/>
        <w:ind w:firstLine="709"/>
        <w:jc w:val="both"/>
        <w:rPr>
          <w:rFonts w:ascii="Arial" w:hAnsi="Arial" w:cs="Arial"/>
          <w:color w:val="000000"/>
          <w:sz w:val="30"/>
          <w:szCs w:val="30"/>
        </w:rPr>
      </w:pPr>
      <w:r>
        <w:rPr>
          <w:rFonts w:ascii="Arial" w:hAnsi="Arial" w:cs="Arial"/>
          <w:color w:val="000000"/>
        </w:rPr>
        <w:t>1. Глава сельсовета обладает следующими полномочиями: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подписывает и обнародует в порядке, установленном настоящим Уставом, нормативные правовые акты, принятые Советом депутатов сельсовета;</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издает в пределах своих полномочий правовые акты;</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вправе требовать созыва внеочередного заседания Совета депутатов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6) обладает </w:t>
      </w:r>
      <w:proofErr w:type="gramStart"/>
      <w:r>
        <w:rPr>
          <w:rFonts w:ascii="Arial" w:hAnsi="Arial" w:cs="Arial"/>
          <w:color w:val="000000"/>
        </w:rPr>
        <w:t>правом  внесения</w:t>
      </w:r>
      <w:proofErr w:type="gramEnd"/>
      <w:r>
        <w:rPr>
          <w:rFonts w:ascii="Arial" w:hAnsi="Arial" w:cs="Arial"/>
          <w:color w:val="000000"/>
        </w:rPr>
        <w:t xml:space="preserve"> в Совет депутатов сельсовета проектов муниципальных правовых актов;</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xml:space="preserve">7) представляет на утверждение Совета депутатов </w:t>
      </w:r>
      <w:proofErr w:type="gramStart"/>
      <w:r>
        <w:rPr>
          <w:rFonts w:ascii="Arial" w:hAnsi="Arial" w:cs="Arial"/>
          <w:color w:val="000000"/>
        </w:rPr>
        <w:t>сельсовета  планы</w:t>
      </w:r>
      <w:proofErr w:type="gramEnd"/>
      <w:r>
        <w:rPr>
          <w:rFonts w:ascii="Arial" w:hAnsi="Arial" w:cs="Arial"/>
          <w:color w:val="000000"/>
        </w:rPr>
        <w:t xml:space="preserve"> и программы развития сельсовета, отчеты об их исполнении;</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9) назначает и освобождает от должности заместителя главы администрации;</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10) принимает меры поощрения и дисциплинарной ответственности к назначенным им должностным лицам;</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11) назначает и освобождает от должности руководителей муниципальных предприятий и учреждений.</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lastRenderedPageBreak/>
        <w:t xml:space="preserve">2. Глава сельсовета имеет иные полномочия в соответствии с </w:t>
      </w:r>
      <w:proofErr w:type="gramStart"/>
      <w:r>
        <w:rPr>
          <w:rFonts w:ascii="Arial" w:hAnsi="Arial" w:cs="Arial"/>
          <w:color w:val="000000"/>
        </w:rPr>
        <w:t>федеральным  законом</w:t>
      </w:r>
      <w:proofErr w:type="gramEnd"/>
      <w:r>
        <w:rPr>
          <w:rFonts w:ascii="Arial" w:hAnsi="Arial" w:cs="Arial"/>
          <w:color w:val="000000"/>
        </w:rPr>
        <w:t xml:space="preserve"> и законом Оренбургской области.</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w:t>
      </w:r>
      <w:proofErr w:type="gramStart"/>
      <w:r>
        <w:rPr>
          <w:rFonts w:ascii="Arial" w:hAnsi="Arial" w:cs="Arial"/>
          <w:color w:val="000000"/>
        </w:rPr>
        <w:t>назначаемое  распоряжением</w:t>
      </w:r>
      <w:proofErr w:type="gramEnd"/>
      <w:r>
        <w:rPr>
          <w:rFonts w:ascii="Arial" w:hAnsi="Arial" w:cs="Arial"/>
          <w:color w:val="000000"/>
        </w:rPr>
        <w:t xml:space="preserve">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28. Досрочное прекращение полномочий главы сельсовета</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1.Полномочия главы сельсовета досрочно прекращаются в случае:</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удаления в отставку в соответствии со статьей 74.1 </w:t>
      </w:r>
      <w:hyperlink r:id="rId159" w:tgtFrame="_blank" w:history="1">
        <w:r>
          <w:rPr>
            <w:rStyle w:val="hyperlink"/>
            <w:rFonts w:ascii="Arial" w:hAnsi="Arial" w:cs="Arial"/>
            <w:color w:val="0000FF"/>
          </w:rPr>
          <w:t>федерального закона от 6 октября 2003 года № 131-ФЗ;</w:t>
        </w:r>
      </w:hyperlink>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отрешения от должности в соответствии со статьей 74 </w:t>
      </w:r>
      <w:hyperlink r:id="rId160" w:tgtFrame="_blank" w:history="1">
        <w:r>
          <w:rPr>
            <w:rStyle w:val="hyperlink"/>
            <w:rFonts w:ascii="Arial" w:hAnsi="Arial" w:cs="Arial"/>
            <w:color w:val="0000FF"/>
          </w:rPr>
          <w:t>федерального закона от 6 октября 2003 года № 131-ФЗ</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5) признания судом недееспособным или ограниченно дееспособным;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6) признания судом безвестно отсутствующим или объявления умершим;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7) вступления в отношении его в законную силу обвинительного приговора суда;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8) выезда за пределы Российской Федерации на постоянное место жительства;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161" w:tgtFrame="_blank" w:history="1">
        <w:r>
          <w:rPr>
            <w:rStyle w:val="hyperlink"/>
            <w:rFonts w:ascii="Arial" w:hAnsi="Arial" w:cs="Arial"/>
            <w:color w:val="0000FF"/>
          </w:rPr>
          <w:t>05.05.2022 № 64</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11) отзыва избирателями;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12) в случае преобразования сельсовета, осуществляемого в соответствии с частями 3, 3.1-1, 5 статьи 13 </w:t>
      </w:r>
      <w:hyperlink r:id="rId162"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(пункт 12 в редакции решения Совета депутатов от </w:t>
      </w:r>
      <w:hyperlink r:id="rId163" w:tgtFrame="_blank" w:history="1">
        <w:r>
          <w:rPr>
            <w:rStyle w:val="hyperlink"/>
            <w:rFonts w:ascii="Arial" w:hAnsi="Arial" w:cs="Arial"/>
            <w:color w:val="0000FF"/>
          </w:rPr>
          <w:t xml:space="preserve">08.08.2019 № </w:t>
        </w:r>
        <w:proofErr w:type="gramStart"/>
        <w:r>
          <w:rPr>
            <w:rStyle w:val="hyperlink"/>
            <w:rFonts w:ascii="Arial" w:hAnsi="Arial" w:cs="Arial"/>
            <w:color w:val="0000FF"/>
          </w:rPr>
          <w:t>150</w:t>
        </w:r>
      </w:hyperlink>
      <w:r>
        <w:rPr>
          <w:rFonts w:ascii="Arial" w:hAnsi="Arial" w:cs="Arial"/>
          <w:color w:val="000000"/>
        </w:rPr>
        <w:t> )</w:t>
      </w:r>
      <w:proofErr w:type="gramEnd"/>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13) утраты поселением статуса муниципального образования в связи с его объединением с городским округом;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сельсовета.</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164" w:tgtFrame="_blank" w:history="1">
        <w:r>
          <w:rPr>
            <w:rStyle w:val="hyperlink"/>
            <w:rFonts w:ascii="Arial" w:hAnsi="Arial" w:cs="Arial"/>
            <w:color w:val="0000FF"/>
          </w:rPr>
          <w:t>25.07.2017 № 84</w:t>
        </w:r>
      </w:hyperlink>
      <w:r>
        <w:rPr>
          <w:rFonts w:ascii="Arial" w:hAnsi="Arial" w:cs="Arial"/>
          <w:color w:val="000000"/>
          <w:sz w:val="20"/>
          <w:szCs w:val="2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29.Администрация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lastRenderedPageBreak/>
        <w:t>1. Администрация сельсовета (местная администрация)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(часть 1 в редакции решения Совета депутатов от </w:t>
      </w:r>
      <w:hyperlink r:id="rId165"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Администрация сельсовета обладает правами юридического лица.</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30. Структура администрации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Местную администрацию возглавляет глава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Структура администрации сельсовета утверждается Советом депутатов сельсовета по представлению главы сельсовета.</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31. Полномочия администрации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1.К компетенции администрации сельсовета относится:</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1) исполнение решений Совета депутатов сельсовета по реализации вопросов местного значения;</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 xml:space="preserve">2) </w:t>
      </w:r>
      <w:proofErr w:type="gramStart"/>
      <w:r>
        <w:rPr>
          <w:rFonts w:ascii="Arial" w:hAnsi="Arial" w:cs="Arial"/>
          <w:color w:val="000000"/>
        </w:rPr>
        <w:t>исполнение  полномочий</w:t>
      </w:r>
      <w:proofErr w:type="gramEnd"/>
      <w:r>
        <w:rPr>
          <w:rFonts w:ascii="Arial" w:hAnsi="Arial" w:cs="Arial"/>
          <w:color w:val="000000"/>
        </w:rPr>
        <w:t>  по решению вопросов местного значения;</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3) осуществление отдельных государственных полномочий, переданных федеральными законами и законами Оренбургской области;</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proofErr w:type="gramStart"/>
      <w:r>
        <w:rPr>
          <w:rFonts w:ascii="Arial" w:hAnsi="Arial" w:cs="Arial"/>
          <w:color w:val="000000"/>
        </w:rPr>
        <w:t>5 )исполнение</w:t>
      </w:r>
      <w:proofErr w:type="gramEnd"/>
      <w:r>
        <w:rPr>
          <w:rFonts w:ascii="Arial" w:hAnsi="Arial" w:cs="Arial"/>
          <w:color w:val="000000"/>
        </w:rPr>
        <w:t xml:space="preserve"> бюджета сельсовета, утвержденного Советом депутатов;</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proofErr w:type="gramStart"/>
      <w:r>
        <w:rPr>
          <w:rFonts w:ascii="Arial" w:hAnsi="Arial" w:cs="Arial"/>
          <w:color w:val="000000"/>
        </w:rPr>
        <w:t>6 )сохранение</w:t>
      </w:r>
      <w:proofErr w:type="gramEnd"/>
      <w:r>
        <w:rPr>
          <w:rFonts w:ascii="Arial" w:hAnsi="Arial" w:cs="Arial"/>
          <w:color w:val="000000"/>
        </w:rPr>
        <w:t>,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8) рассмотрение отчетов и докладов руководителей органов администрации сельсовета;</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 xml:space="preserve">9) организация проверки </w:t>
      </w:r>
      <w:proofErr w:type="gramStart"/>
      <w:r>
        <w:rPr>
          <w:rFonts w:ascii="Arial" w:hAnsi="Arial" w:cs="Arial"/>
          <w:color w:val="000000"/>
        </w:rPr>
        <w:t>деятельности  органов</w:t>
      </w:r>
      <w:proofErr w:type="gramEnd"/>
      <w:r>
        <w:rPr>
          <w:rFonts w:ascii="Arial" w:hAnsi="Arial" w:cs="Arial"/>
          <w:color w:val="000000"/>
        </w:rPr>
        <w:t xml:space="preserve"> администрации сельсовета в соответствии с законодательством;</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10) владение, пользование и распоряжение имуществом, находящимся в муниципальной собственности сельсовета.</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 xml:space="preserve">2. Администрация </w:t>
      </w:r>
      <w:proofErr w:type="gramStart"/>
      <w:r>
        <w:rPr>
          <w:rFonts w:ascii="Arial" w:hAnsi="Arial" w:cs="Arial"/>
          <w:color w:val="000000"/>
        </w:rPr>
        <w:t>сельсовета  обладает</w:t>
      </w:r>
      <w:proofErr w:type="gramEnd"/>
      <w:r>
        <w:rPr>
          <w:rFonts w:ascii="Arial" w:hAnsi="Arial" w:cs="Arial"/>
          <w:color w:val="000000"/>
        </w:rPr>
        <w:t xml:space="preserve">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32. Избирательная комиссия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(статья 32 исключена решением Совета депутатов от </w:t>
      </w:r>
      <w:hyperlink r:id="rId166"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32.1 Контрольно-счетный орган муниципального образования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(статья 32.1. исключена решением Совета депутатов от </w:t>
      </w:r>
      <w:hyperlink r:id="rId167"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33. Органы местного самоуправления – юридические лица</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сельсовета, которые в соответствии с </w:t>
      </w:r>
      <w:hyperlink r:id="rId168" w:tgtFrame="_blank" w:history="1">
        <w:r>
          <w:rPr>
            <w:rStyle w:val="hyperlink"/>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b/>
          <w:bCs/>
          <w:color w:val="000000"/>
          <w:sz w:val="28"/>
          <w:szCs w:val="28"/>
        </w:rPr>
        <w:t>ГЛАВА V. МУНИЦИПАЛЬНАЯ СЛУЖБА</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34. Муниципальная служба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(наименование статьи 34 изложено в редакции решения Совета депутатов от </w:t>
      </w:r>
      <w:hyperlink r:id="rId169"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(статья 34 изложена в редакции решения Совета депутатов от </w:t>
      </w:r>
      <w:hyperlink r:id="rId170"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w:t>
      </w:r>
      <w:hyperlink r:id="rId171" w:tgtFrame="_blank" w:history="1">
        <w:r>
          <w:rPr>
            <w:rStyle w:val="ac"/>
            <w:rFonts w:ascii="Arial" w:hAnsi="Arial" w:cs="Arial"/>
          </w:rPr>
          <w:t>Федеральным законом от 02.03.2007 № 25-ФЗ</w:t>
        </w:r>
      </w:hyperlink>
      <w:r>
        <w:rPr>
          <w:rFonts w:ascii="Arial" w:hAnsi="Arial" w:cs="Arial"/>
          <w:color w:val="000000"/>
        </w:rPr>
        <w:t>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35. Права муниципального служащего</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Муниципальный служащий имеет право на: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обеспечение организационно-технических условий, необходимых для исполнения должностных обязанностей;</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6) участие по своей инициативе в конкурсе на замещение вакантной должности муниципальной службы;</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8) защиту своих персональных данных;</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12) пенсионное обеспечение в соответствии с законодательством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Pr>
          <w:rFonts w:ascii="Arial" w:hAnsi="Arial" w:cs="Arial"/>
          <w:color w:val="000000"/>
        </w:rPr>
        <w:t>и</w:t>
      </w:r>
      <w:proofErr w:type="gramEnd"/>
      <w:r>
        <w:rPr>
          <w:rFonts w:ascii="Arial" w:hAnsi="Arial" w:cs="Arial"/>
          <w:color w:val="000000"/>
        </w:rPr>
        <w:t xml:space="preserve"> если иное не предусмотрено </w:t>
      </w:r>
      <w:hyperlink r:id="rId172" w:tgtFrame="_blank" w:history="1">
        <w:r>
          <w:rPr>
            <w:rStyle w:val="hyperlink"/>
            <w:rFonts w:ascii="Arial" w:hAnsi="Arial" w:cs="Arial"/>
            <w:color w:val="0000FF"/>
          </w:rPr>
          <w:t>Федеральным законом от 02 марта 2007 года № 25-ФЗ</w:t>
        </w:r>
      </w:hyperlink>
      <w:r>
        <w:rPr>
          <w:rFonts w:ascii="Arial" w:hAnsi="Arial" w:cs="Arial"/>
          <w:color w:val="000000"/>
        </w:rPr>
        <w:t> «О муниципальной службе в Российской Федерации».</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36. Основные обязанности муниципального служащего</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Муниципальный служащий обязан:</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соблюдать </w:t>
      </w:r>
      <w:hyperlink r:id="rId173" w:tgtFrame="_blank" w:history="1">
        <w:r>
          <w:rPr>
            <w:rStyle w:val="hyperlink"/>
            <w:rFonts w:ascii="Arial" w:hAnsi="Arial" w:cs="Arial"/>
            <w:color w:val="0000FF"/>
          </w:rPr>
          <w:t>Конституцию</w:t>
        </w:r>
      </w:hyperlink>
      <w:r>
        <w:rPr>
          <w:rFonts w:ascii="Arial" w:hAnsi="Arial" w:cs="Arial"/>
          <w:color w:val="000000"/>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исполнять должностные обязанности в соответствии с должностной инструкцией;</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5) поддерживать уровень квалификации, необходимый для надлежащего исполнения должностных обязанностей;</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7) беречь государственное и муниципальное имущество, в том числе предоставленное ему для исполнения должностных обязанностей;</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(пункт 9 в редакции решения Совета депутатов от </w:t>
      </w:r>
      <w:hyperlink r:id="rId174" w:tgtFrame="_blank" w:history="1">
        <w:r>
          <w:rPr>
            <w:rStyle w:val="hyperlink"/>
            <w:rFonts w:ascii="Arial" w:hAnsi="Arial" w:cs="Arial"/>
            <w:color w:val="0000FF"/>
          </w:rPr>
          <w:t>05.05.2022 № 64</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(пункт 9.1 введен решением Совета депутатов от </w:t>
      </w:r>
      <w:hyperlink r:id="rId175" w:tgtFrame="_blank" w:history="1">
        <w:r>
          <w:rPr>
            <w:rStyle w:val="hyperlink"/>
            <w:rFonts w:ascii="Arial" w:hAnsi="Arial" w:cs="Arial"/>
            <w:color w:val="0000FF"/>
          </w:rPr>
          <w:t>05.05.2022 № 64</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10) соблюдать ограничения, выполнять обязательства, не нарушать запреты, которые установлены федеральными законами;</w:t>
      </w:r>
    </w:p>
    <w:p w:rsidR="00F959F8" w:rsidRDefault="00F959F8" w:rsidP="00F959F8">
      <w:pPr>
        <w:pStyle w:val="consplusnormal"/>
        <w:spacing w:before="0" w:beforeAutospacing="0" w:after="0" w:afterAutospacing="0"/>
        <w:ind w:firstLine="709"/>
        <w:jc w:val="both"/>
        <w:rPr>
          <w:rFonts w:ascii="Arial" w:hAnsi="Arial" w:cs="Arial"/>
          <w:color w:val="000000"/>
          <w:sz w:val="20"/>
          <w:szCs w:val="20"/>
        </w:rPr>
      </w:pPr>
      <w:r>
        <w:rPr>
          <w:rFonts w:ascii="Arial" w:hAnsi="Arial" w:cs="Arial"/>
          <w:color w:val="00000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b/>
          <w:bCs/>
          <w:color w:val="000000"/>
          <w:sz w:val="26"/>
          <w:szCs w:val="26"/>
        </w:rPr>
        <w:t>Статья 37. Ограничения, связанные с муниципальной службой</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Гражданин не может быть принят на муниципальную службу, а муниципальный служащий не может находиться на муниципальной службе в случае:</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признания его недееспособным или ограниченно дееспособным решением суда, вступившим в законную силу;</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w:t>
      </w:r>
      <w:r>
        <w:rPr>
          <w:rFonts w:ascii="Arial" w:hAnsi="Arial" w:cs="Arial"/>
          <w:color w:val="000000"/>
        </w:rPr>
        <w:lastRenderedPageBreak/>
        <w:t>служащим должности муниципальной службы связано с использованием таких сведений;</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(пункт 6 в редакции решения Совета депутатов от </w:t>
      </w:r>
      <w:hyperlink r:id="rId176" w:tgtFrame="_blank" w:history="1">
        <w:r>
          <w:rPr>
            <w:rStyle w:val="hyperlink"/>
            <w:rFonts w:ascii="Arial" w:hAnsi="Arial" w:cs="Arial"/>
            <w:color w:val="0000FF"/>
          </w:rPr>
          <w:t>05.05.2022 № 64</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(пункт 7 в редакции решения Совета депутатов от </w:t>
      </w:r>
      <w:hyperlink r:id="rId177" w:tgtFrame="_blank" w:history="1">
        <w:r>
          <w:rPr>
            <w:rStyle w:val="hyperlink"/>
            <w:rFonts w:ascii="Arial" w:hAnsi="Arial" w:cs="Arial"/>
            <w:color w:val="0000FF"/>
          </w:rPr>
          <w:t>05.05.2022 № 64</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8) представления подложных документов или заведомо ложных сведений при поступлении на муниципальную службу;</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9) непредставления предусмотренных </w:t>
      </w:r>
      <w:hyperlink r:id="rId178" w:tgtFrame="_blank" w:history="1">
        <w:r>
          <w:rPr>
            <w:rStyle w:val="hyperlink"/>
            <w:rFonts w:ascii="Arial" w:hAnsi="Arial" w:cs="Arial"/>
            <w:color w:val="0000FF"/>
          </w:rPr>
          <w:t>Федеральным законом от 02.03.2007 N 25-ФЗ</w:t>
        </w:r>
      </w:hyperlink>
      <w:r>
        <w:rPr>
          <w:rFonts w:ascii="Arial" w:hAnsi="Arial" w:cs="Arial"/>
          <w:color w:val="000000"/>
        </w:rPr>
        <w:t> «О муниципальной службе в Российской Федерации», </w:t>
      </w:r>
      <w:hyperlink r:id="rId179" w:tgtFrame="_blank" w:history="1">
        <w:r>
          <w:rPr>
            <w:rStyle w:val="hyperlink"/>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9.1) непредставления сведений, предусмотренных статьей </w:t>
      </w:r>
      <w:proofErr w:type="gramStart"/>
      <w:r>
        <w:rPr>
          <w:rFonts w:ascii="Arial" w:hAnsi="Arial" w:cs="Arial"/>
          <w:color w:val="000000"/>
        </w:rPr>
        <w:t>15.1  </w:t>
      </w:r>
      <w:hyperlink r:id="rId180" w:tgtFrame="_blank" w:history="1">
        <w:r>
          <w:rPr>
            <w:rStyle w:val="hyperlink"/>
            <w:rFonts w:ascii="Arial" w:hAnsi="Arial" w:cs="Arial"/>
            <w:color w:val="0000FF"/>
          </w:rPr>
          <w:t>Федерального</w:t>
        </w:r>
        <w:proofErr w:type="gramEnd"/>
        <w:r>
          <w:rPr>
            <w:rStyle w:val="hyperlink"/>
            <w:rFonts w:ascii="Arial" w:hAnsi="Arial" w:cs="Arial"/>
            <w:color w:val="0000FF"/>
          </w:rPr>
          <w:t xml:space="preserve"> закона от 02.03.2007 N 25-ФЗ</w:t>
        </w:r>
      </w:hyperlink>
      <w:r>
        <w:rPr>
          <w:rFonts w:ascii="Arial" w:hAnsi="Arial" w:cs="Arial"/>
          <w:color w:val="000000"/>
        </w:rPr>
        <w:t> «О муниципальной службе в Российской Федерации;</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(пункт 9.1 в редакции решения Совета депутатов от </w:t>
      </w:r>
      <w:hyperlink r:id="rId181" w:tgtFrame="_blank" w:history="1">
        <w:r>
          <w:rPr>
            <w:rStyle w:val="hyperlink"/>
            <w:rFonts w:ascii="Arial" w:hAnsi="Arial" w:cs="Arial"/>
            <w:color w:val="0000FF"/>
          </w:rPr>
          <w:t>30.11.2016 № 55</w:t>
        </w:r>
      </w:hyperlink>
      <w:r>
        <w:rPr>
          <w:rFonts w:ascii="Arial" w:hAnsi="Arial" w:cs="Arial"/>
          <w:color w:val="000000"/>
        </w:rPr>
        <w:t>)</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10) непредставления сведений, предусмотренных статьей 15.1 </w:t>
      </w:r>
      <w:hyperlink r:id="rId182" w:tgtFrame="_blank" w:history="1">
        <w:r>
          <w:rPr>
            <w:rStyle w:val="hyperlink"/>
            <w:rFonts w:ascii="Arial" w:hAnsi="Arial" w:cs="Arial"/>
            <w:color w:val="0000FF"/>
          </w:rPr>
          <w:t>Федерального закона от 02.03.2007 № 25-ФЗ</w:t>
        </w:r>
      </w:hyperlink>
      <w:r>
        <w:rPr>
          <w:rFonts w:ascii="Arial" w:hAnsi="Arial" w:cs="Arial"/>
          <w:color w:val="000000"/>
        </w:rPr>
        <w:t xml:space="preserve"> «О муниципальной службе в Российской Федерации. (в редакции </w:t>
      </w:r>
      <w:proofErr w:type="gramStart"/>
      <w:r>
        <w:rPr>
          <w:rFonts w:ascii="Arial" w:hAnsi="Arial" w:cs="Arial"/>
          <w:color w:val="000000"/>
        </w:rPr>
        <w:t>решений :решение</w:t>
      </w:r>
      <w:proofErr w:type="gramEnd"/>
      <w:r>
        <w:rPr>
          <w:rFonts w:ascii="Arial" w:hAnsi="Arial" w:cs="Arial"/>
          <w:color w:val="000000"/>
        </w:rPr>
        <w:t xml:space="preserve"> Совета депутатов от </w:t>
      </w:r>
      <w:hyperlink r:id="rId183" w:tgtFrame="_blank" w:history="1">
        <w:r>
          <w:rPr>
            <w:rStyle w:val="hyperlink"/>
            <w:rFonts w:ascii="Arial" w:hAnsi="Arial" w:cs="Arial"/>
            <w:color w:val="0000FF"/>
          </w:rPr>
          <w:t>22 .05.2018 №112</w:t>
        </w:r>
      </w:hyperlink>
      <w:r>
        <w:rPr>
          <w:rFonts w:ascii="Arial" w:hAnsi="Arial" w:cs="Arial"/>
          <w:color w:val="000000"/>
        </w:rPr>
        <w:t>)</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(пункт 11 в редакции решений Совета депутатов от </w:t>
      </w:r>
      <w:hyperlink r:id="rId184" w:tgtFrame="_blank" w:history="1">
        <w:proofErr w:type="gramStart"/>
        <w:r>
          <w:rPr>
            <w:rStyle w:val="hyperlink"/>
            <w:rFonts w:ascii="Arial" w:hAnsi="Arial" w:cs="Arial"/>
            <w:color w:val="0000FF"/>
          </w:rPr>
          <w:t>22 .</w:t>
        </w:r>
        <w:proofErr w:type="gramEnd"/>
        <w:r>
          <w:rPr>
            <w:rStyle w:val="hyperlink"/>
            <w:rFonts w:ascii="Arial" w:hAnsi="Arial" w:cs="Arial"/>
            <w:color w:val="0000FF"/>
          </w:rPr>
          <w:t>05.2018 №112</w:t>
        </w:r>
      </w:hyperlink>
      <w:r>
        <w:rPr>
          <w:rStyle w:val="hyperlink"/>
          <w:rFonts w:ascii="Arial" w:hAnsi="Arial" w:cs="Arial"/>
          <w:color w:val="0000FF"/>
        </w:rPr>
        <w:t>, </w:t>
      </w:r>
      <w:hyperlink r:id="rId185" w:tgtFrame="_blank" w:history="1">
        <w:r>
          <w:rPr>
            <w:rStyle w:val="hyperlink"/>
            <w:rFonts w:ascii="Arial" w:hAnsi="Arial" w:cs="Arial"/>
            <w:color w:val="0000FF"/>
          </w:rPr>
          <w:t>от 15.08.2018 № 115</w:t>
        </w:r>
      </w:hyperlink>
      <w:r>
        <w:rPr>
          <w:rFonts w:ascii="Arial" w:hAnsi="Arial" w:cs="Arial"/>
          <w:color w:val="000000"/>
        </w:rPr>
        <w:t>)</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12) приобретения им статуса иностранного агента.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(пункт 12 введен решением Совета депутатов от </w:t>
      </w:r>
      <w:hyperlink r:id="rId186"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lastRenderedPageBreak/>
        <w:t>Статья 38. Запреты, связанные с муниципальной службой</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В связи с прохождением муниципальной службы муниципальному служащему запрещается: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замещать должность муниципальной службы в случае:</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б) избрания или назначения на муниципальную должность;</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участвовать в управлении коммерческой или некоммерческой организацией, за исключением следующих случаев: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д) иные случаи, предусмотренные федеральными законами;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(пункт 2 в редакции решением Совета депутатов от </w:t>
      </w:r>
      <w:hyperlink r:id="rId187" w:tgtFrame="_blank" w:history="1">
        <w:r>
          <w:rPr>
            <w:rStyle w:val="hyperlink"/>
            <w:rFonts w:ascii="Arial" w:hAnsi="Arial" w:cs="Arial"/>
            <w:color w:val="0000FF"/>
          </w:rPr>
          <w:t>04.09.2020 № 188)</w:t>
        </w:r>
      </w:hyperlink>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2.1) заниматься предпринимательской деятельностью лично или через доверенных лиц;</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(пункт 2.1 введен Решением Совета депутатов от </w:t>
      </w:r>
      <w:hyperlink r:id="rId188" w:tgtFrame="_blank" w:history="1">
        <w:r>
          <w:rPr>
            <w:rStyle w:val="hyperlink"/>
            <w:rFonts w:ascii="Arial" w:hAnsi="Arial" w:cs="Arial"/>
            <w:color w:val="0000FF"/>
          </w:rPr>
          <w:t>04.09.2020 № 188)</w:t>
        </w:r>
      </w:hyperlink>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Pr>
          <w:rFonts w:ascii="Arial" w:hAnsi="Arial" w:cs="Arial"/>
          <w:color w:val="000000"/>
        </w:rPr>
        <w:lastRenderedPageBreak/>
        <w:t xml:space="preserve">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w:t>
      </w:r>
      <w:proofErr w:type="gramStart"/>
      <w:r>
        <w:rPr>
          <w:rFonts w:ascii="Arial" w:hAnsi="Arial" w:cs="Arial"/>
          <w:color w:val="000000"/>
        </w:rPr>
        <w:t>Федерации;.</w:t>
      </w:r>
      <w:proofErr w:type="gramEnd"/>
      <w:r>
        <w:rPr>
          <w:rFonts w:ascii="Arial" w:hAnsi="Arial" w:cs="Arial"/>
          <w:color w:val="000000"/>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муниципальными правовыми актами сельсовета;</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(пункт 4 в редакции решений Совета депутатов от </w:t>
      </w:r>
      <w:hyperlink r:id="rId189" w:tgtFrame="_blank" w:history="1">
        <w:r>
          <w:rPr>
            <w:rStyle w:val="hyperlink"/>
            <w:rFonts w:ascii="Arial" w:hAnsi="Arial" w:cs="Arial"/>
            <w:color w:val="0000FF"/>
          </w:rPr>
          <w:t>30.11.2016 № 55</w:t>
        </w:r>
      </w:hyperlink>
      <w:r>
        <w:rPr>
          <w:rFonts w:ascii="Arial" w:hAnsi="Arial" w:cs="Arial"/>
          <w:color w:val="000000"/>
        </w:rPr>
        <w:t>; от </w:t>
      </w:r>
      <w:hyperlink r:id="rId190" w:tgtFrame="_blank" w:history="1">
        <w:proofErr w:type="gramStart"/>
        <w:r>
          <w:rPr>
            <w:rStyle w:val="hyperlink"/>
            <w:rFonts w:ascii="Arial" w:hAnsi="Arial" w:cs="Arial"/>
            <w:color w:val="0000FF"/>
          </w:rPr>
          <w:t>22 .</w:t>
        </w:r>
        <w:proofErr w:type="gramEnd"/>
        <w:r>
          <w:rPr>
            <w:rStyle w:val="hyperlink"/>
            <w:rFonts w:ascii="Arial" w:hAnsi="Arial" w:cs="Arial"/>
            <w:color w:val="0000FF"/>
          </w:rPr>
          <w:t>05.2018 №112</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10) использовать преимущества должностного положения для предвыборной агитации, а также для агитации по вопросам референдума;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13) прекращать исполнение должностных обязанностей в целях урегулирования трудового спора;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Pr>
          <w:rFonts w:ascii="Arial" w:hAnsi="Arial" w:cs="Arial"/>
          <w:color w:val="000000"/>
        </w:rPr>
        <w:lastRenderedPageBreak/>
        <w:t>международным договором Российской Федерации или законодательством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w:t>
      </w:r>
      <w:proofErr w:type="gramStart"/>
      <w:r>
        <w:rPr>
          <w:rFonts w:ascii="Arial" w:hAnsi="Arial" w:cs="Arial"/>
          <w:color w:val="000000"/>
        </w:rPr>
        <w:t>должностных  обязанностей</w:t>
      </w:r>
      <w:proofErr w:type="gramEnd"/>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39. Порядок поступления, прохождения и гарантии муниципальной службы</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191" w:tgtFrame="_blank" w:history="1">
        <w:r>
          <w:rPr>
            <w:rStyle w:val="hyperlink"/>
            <w:rFonts w:ascii="Arial" w:hAnsi="Arial" w:cs="Arial"/>
            <w:color w:val="0000FF"/>
          </w:rPr>
          <w:t>Федеральным законом от 02.03.2007 N 25-ФЗ</w:t>
        </w:r>
      </w:hyperlink>
      <w:r>
        <w:rPr>
          <w:rFonts w:ascii="Arial" w:hAnsi="Arial" w:cs="Arial"/>
          <w:color w:val="000000"/>
        </w:rPr>
        <w:t>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Pr>
          <w:rFonts w:ascii="Arial" w:hAnsi="Arial" w:cs="Arial"/>
          <w:color w:val="000000"/>
        </w:rPr>
        <w:t>ограничений</w:t>
      </w:r>
      <w:proofErr w:type="gramEnd"/>
      <w:r>
        <w:rPr>
          <w:rFonts w:ascii="Arial" w:hAnsi="Arial" w:cs="Arial"/>
          <w:color w:val="000000"/>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hyperlink r:id="rId192" w:tgtFrame="_blank" w:history="1">
        <w:r>
          <w:rPr>
            <w:rStyle w:val="hyperlink"/>
            <w:rFonts w:ascii="Arial" w:hAnsi="Arial" w:cs="Arial"/>
            <w:color w:val="0000FF"/>
          </w:rPr>
          <w:t>Федеральным законом от 02.03.2007 N 25-ФЗ</w:t>
        </w:r>
      </w:hyperlink>
      <w:r>
        <w:rPr>
          <w:rFonts w:ascii="Arial" w:hAnsi="Arial" w:cs="Arial"/>
          <w:color w:val="000000"/>
        </w:rPr>
        <w:t> «О муниципальной службе в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w:t>
      </w:r>
      <w:hyperlink r:id="rId193" w:tgtFrame="_blank" w:history="1">
        <w:r>
          <w:rPr>
            <w:rStyle w:val="hyperlink"/>
            <w:rFonts w:ascii="Arial" w:hAnsi="Arial" w:cs="Arial"/>
            <w:color w:val="0000FF"/>
          </w:rPr>
          <w:t>федеральным законом от 25 декабря 2008 года № 273-ФЗ</w:t>
        </w:r>
      </w:hyperlink>
      <w:r>
        <w:rPr>
          <w:rFonts w:ascii="Arial" w:hAnsi="Arial" w:cs="Arial"/>
          <w:color w:val="000000"/>
        </w:rPr>
        <w:t> «О противодействии коррупции».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8. Муниципальному служащему гарантируются: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условия работы, обеспечивающие исполнение им должностных обязанностей в соответствии с должностной инструкцией;</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право на своевременное и в полном объеме получение денежного содержания;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медицинское обслуживание муниципального служащего и членов его семьи, в том числе после выхода муниципального служащего на пенсию;</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959F8" w:rsidRDefault="00F959F8" w:rsidP="00F959F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i/>
          <w:iCs/>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 МУНИЦИПАЛЬНЫЕ ПРАВОВЫЕ АКТЫ</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40. Муниципальные правовые акты сельсовета</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 xml:space="preserve">1. В систему муниципальных правовых актов </w:t>
      </w:r>
      <w:proofErr w:type="gramStart"/>
      <w:r>
        <w:rPr>
          <w:rFonts w:ascii="Arial" w:hAnsi="Arial" w:cs="Arial"/>
          <w:color w:val="000000"/>
        </w:rPr>
        <w:t>сельсовета  входят</w:t>
      </w:r>
      <w:proofErr w:type="gramEnd"/>
      <w:r>
        <w:rPr>
          <w:rFonts w:ascii="Arial" w:hAnsi="Arial" w:cs="Arial"/>
          <w:color w:val="000000"/>
        </w:rPr>
        <w:t>:</w:t>
      </w:r>
    </w:p>
    <w:p w:rsidR="00F959F8" w:rsidRDefault="00F959F8" w:rsidP="00F959F8">
      <w:pPr>
        <w:pStyle w:val="u"/>
        <w:spacing w:before="0" w:beforeAutospacing="0" w:after="0" w:afterAutospacing="0"/>
        <w:ind w:firstLine="709"/>
        <w:jc w:val="both"/>
        <w:rPr>
          <w:rFonts w:ascii="Arial" w:hAnsi="Arial" w:cs="Arial"/>
          <w:color w:val="000000"/>
        </w:rPr>
      </w:pPr>
      <w:bookmarkStart w:id="0" w:name="p1169"/>
      <w:bookmarkEnd w:id="0"/>
      <w:r>
        <w:rPr>
          <w:rFonts w:ascii="Arial" w:hAnsi="Arial" w:cs="Arial"/>
          <w:color w:val="000000"/>
        </w:rPr>
        <w:t>1) Устав сельсовета;</w:t>
      </w:r>
    </w:p>
    <w:p w:rsidR="00F959F8" w:rsidRDefault="00F959F8" w:rsidP="00F959F8">
      <w:pPr>
        <w:pStyle w:val="u"/>
        <w:spacing w:before="0" w:beforeAutospacing="0" w:after="0" w:afterAutospacing="0"/>
        <w:ind w:firstLine="709"/>
        <w:jc w:val="both"/>
        <w:rPr>
          <w:rFonts w:ascii="Arial" w:hAnsi="Arial" w:cs="Arial"/>
          <w:color w:val="000000"/>
        </w:rPr>
      </w:pPr>
      <w:bookmarkStart w:id="1" w:name="p1172"/>
      <w:bookmarkEnd w:id="1"/>
      <w:r>
        <w:rPr>
          <w:rFonts w:ascii="Arial" w:hAnsi="Arial" w:cs="Arial"/>
          <w:color w:val="000000"/>
        </w:rPr>
        <w:t>2) правовые акты, принятые на местном референдуме;</w:t>
      </w:r>
    </w:p>
    <w:p w:rsidR="00F959F8" w:rsidRDefault="00F959F8" w:rsidP="00F959F8">
      <w:pPr>
        <w:pStyle w:val="u"/>
        <w:spacing w:before="0" w:beforeAutospacing="0" w:after="0" w:afterAutospacing="0"/>
        <w:ind w:firstLine="709"/>
        <w:jc w:val="both"/>
        <w:rPr>
          <w:rFonts w:ascii="Arial" w:hAnsi="Arial" w:cs="Arial"/>
          <w:color w:val="000000"/>
        </w:rPr>
      </w:pPr>
      <w:r>
        <w:rPr>
          <w:rFonts w:ascii="Arial" w:hAnsi="Arial" w:cs="Arial"/>
          <w:color w:val="000000"/>
        </w:rPr>
        <w:t>3) нормативные и иные правовые акты Совета депутатов сельсовета;</w:t>
      </w:r>
    </w:p>
    <w:p w:rsidR="00F959F8" w:rsidRDefault="00F959F8" w:rsidP="00F959F8">
      <w:pPr>
        <w:pStyle w:val="u"/>
        <w:spacing w:before="0" w:beforeAutospacing="0" w:after="0" w:afterAutospacing="0"/>
        <w:ind w:firstLine="709"/>
        <w:jc w:val="both"/>
        <w:rPr>
          <w:rFonts w:ascii="Arial" w:hAnsi="Arial" w:cs="Arial"/>
          <w:color w:val="000000"/>
        </w:rPr>
      </w:pPr>
      <w:bookmarkStart w:id="2" w:name="p1175"/>
      <w:bookmarkEnd w:id="2"/>
      <w:r>
        <w:rPr>
          <w:rFonts w:ascii="Arial" w:hAnsi="Arial" w:cs="Arial"/>
          <w:color w:val="000000"/>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Иные муниципальные правовые акты не должны противоречить настоящему Уставу и правовым актам, принятым на местном референдуме.</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района и инициативными группами граждан.</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5. Муниципальные правовые акты не должны противоречить </w:t>
      </w:r>
      <w:hyperlink r:id="rId194" w:tgtFrame="_blank" w:history="1">
        <w:r>
          <w:rPr>
            <w:rStyle w:val="hyperlink"/>
            <w:rFonts w:ascii="Arial" w:hAnsi="Arial" w:cs="Arial"/>
            <w:color w:val="0000FF"/>
          </w:rPr>
          <w:t>Конституции</w:t>
        </w:r>
      </w:hyperlink>
      <w:r>
        <w:rPr>
          <w:rFonts w:ascii="Arial" w:hAnsi="Arial" w:cs="Arial"/>
          <w:color w:val="000000"/>
        </w:rPr>
        <w:t xml:space="preserve"> Российской Федерации, федеральным конституционным законам, федеральным законам и иным нормативным правовым актам Российской </w:t>
      </w:r>
      <w:r>
        <w:rPr>
          <w:rFonts w:ascii="Arial" w:hAnsi="Arial" w:cs="Arial"/>
          <w:color w:val="000000"/>
        </w:rPr>
        <w:lastRenderedPageBreak/>
        <w:t>Федерации, а также уставу Оренбургской области, законам, иным нормативным правовым актам Оренбургской области, настоящему Уставу.</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41. Порядок принятия (издания) муниципальных правовых актов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(наименование статьи 41 изложено в редакции решения Совета депутатов от </w:t>
      </w:r>
      <w:hyperlink r:id="rId195"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(статья 41 изложена в редакции решения Совета депутатов от </w:t>
      </w:r>
      <w:hyperlink r:id="rId196"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w:t>
      </w:r>
      <w:hyperlink r:id="rId197" w:tgtFrame="_blank" w:history="1">
        <w:r>
          <w:rPr>
            <w:rStyle w:val="ac"/>
            <w:rFonts w:ascii="Arial" w:hAnsi="Arial" w:cs="Arial"/>
          </w:rPr>
          <w:t>Федеральным законом от 06.10.2003 № 131-ФЗ</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Принятые Советом депутатов решения подписываются председателем Совета депутатов.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w:t>
      </w:r>
      <w:hyperlink r:id="rId198" w:tgtFrame="_blank" w:history="1">
        <w:r>
          <w:rPr>
            <w:rStyle w:val="ac"/>
            <w:rFonts w:ascii="Arial" w:hAnsi="Arial" w:cs="Arial"/>
          </w:rPr>
          <w:t>Федеральным законом от 06.10.2003 № 131-ФЗ</w:t>
        </w:r>
      </w:hyperlink>
      <w:r>
        <w:rPr>
          <w:rFonts w:ascii="Arial" w:hAnsi="Arial" w:cs="Arial"/>
          <w:color w:val="000000"/>
        </w:rPr>
        <w:t>, другими федеральными законами.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lastRenderedPageBreak/>
        <w:t>Статья 42. Вступление в силу муниципальных правовых актов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(статья 42 изложена в редакции решения Совета депутатов от </w:t>
      </w:r>
      <w:hyperlink r:id="rId199" w:tgtFrame="_blank" w:history="1">
        <w:r>
          <w:rPr>
            <w:rStyle w:val="hyperlink"/>
            <w:rFonts w:ascii="Arial" w:hAnsi="Arial" w:cs="Arial"/>
            <w:color w:val="0000FF"/>
          </w:rPr>
          <w:t xml:space="preserve">08.08.2019 № </w:t>
        </w:r>
        <w:proofErr w:type="gramStart"/>
        <w:r>
          <w:rPr>
            <w:rStyle w:val="hyperlink"/>
            <w:rFonts w:ascii="Arial" w:hAnsi="Arial" w:cs="Arial"/>
            <w:color w:val="0000FF"/>
          </w:rPr>
          <w:t>150</w:t>
        </w:r>
      </w:hyperlink>
      <w:r>
        <w:rPr>
          <w:rFonts w:ascii="Arial" w:hAnsi="Arial" w:cs="Arial"/>
          <w:color w:val="000000"/>
        </w:rPr>
        <w:t> )</w:t>
      </w:r>
      <w:proofErr w:type="gramEnd"/>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(часть 2 в редакции решения Совета депутатов от </w:t>
      </w:r>
      <w:hyperlink r:id="rId200"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proofErr w:type="gramStart"/>
      <w:r>
        <w:rPr>
          <w:rFonts w:ascii="Arial" w:hAnsi="Arial" w:cs="Arial"/>
          <w:color w:val="000000"/>
        </w:rPr>
        <w:t>3 .Решения</w:t>
      </w:r>
      <w:proofErr w:type="gramEnd"/>
      <w:r>
        <w:rPr>
          <w:rFonts w:ascii="Arial" w:hAnsi="Arial" w:cs="Arial"/>
          <w:color w:val="000000"/>
        </w:rPr>
        <w:t xml:space="preserve"> Совета депутатов сельсовета по установлению, изменению или отмене местных налогов и сборов вступают в силу в соответствии с </w:t>
      </w:r>
      <w:hyperlink r:id="rId201" w:tgtFrame="_blank" w:history="1">
        <w:r>
          <w:rPr>
            <w:rStyle w:val="ac"/>
            <w:rFonts w:ascii="Arial" w:hAnsi="Arial" w:cs="Arial"/>
          </w:rPr>
          <w:t>Налоговым кодексом Российской Федерации от 31 июля 1998 года № 146-ФЗ.</w:t>
        </w:r>
      </w:hyperlink>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Первомайского района Оренбургской области - в общественно-политической газете Первомайского района Оренбургской области «</w:t>
      </w:r>
      <w:proofErr w:type="spellStart"/>
      <w:r>
        <w:rPr>
          <w:rFonts w:ascii="Arial" w:hAnsi="Arial" w:cs="Arial"/>
          <w:color w:val="000000"/>
        </w:rPr>
        <w:t>Причаганье</w:t>
      </w:r>
      <w:proofErr w:type="spellEnd"/>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в здании администрации муниципального образования Уральский сельсовет по адресу п. Уральский, ул. Спортивная д.2; в здании конторы общества ограниченной ответственности «Уральский» по адресу: п. Уральский, ул. Советская д.6/1; в здании по адресу: п. Межевой, ул. Школьная д.7а; в здании по адресу: п. </w:t>
      </w:r>
      <w:proofErr w:type="spellStart"/>
      <w:r>
        <w:rPr>
          <w:rFonts w:ascii="Arial" w:hAnsi="Arial" w:cs="Arial"/>
          <w:color w:val="000000"/>
        </w:rPr>
        <w:t>Ветёлки</w:t>
      </w:r>
      <w:proofErr w:type="spellEnd"/>
      <w:r>
        <w:rPr>
          <w:rFonts w:ascii="Arial" w:hAnsi="Arial" w:cs="Arial"/>
          <w:color w:val="000000"/>
        </w:rPr>
        <w:t xml:space="preserve">, ул. Школьная д.3/1; в здании по адресу: п. Лебедев, ул. Набережная д.1; в </w:t>
      </w:r>
      <w:proofErr w:type="spellStart"/>
      <w:r>
        <w:rPr>
          <w:rFonts w:ascii="Arial" w:hAnsi="Arial" w:cs="Arial"/>
          <w:color w:val="000000"/>
        </w:rPr>
        <w:t>Усовском</w:t>
      </w:r>
      <w:proofErr w:type="spellEnd"/>
      <w:r>
        <w:rPr>
          <w:rFonts w:ascii="Arial" w:hAnsi="Arial" w:cs="Arial"/>
          <w:color w:val="000000"/>
        </w:rPr>
        <w:t xml:space="preserve"> сельском клубе по адресу: </w:t>
      </w:r>
      <w:proofErr w:type="spellStart"/>
      <w:r>
        <w:rPr>
          <w:rFonts w:ascii="Arial" w:hAnsi="Arial" w:cs="Arial"/>
          <w:color w:val="000000"/>
        </w:rPr>
        <w:t>п.Усов</w:t>
      </w:r>
      <w:proofErr w:type="spellEnd"/>
      <w:r>
        <w:rPr>
          <w:rFonts w:ascii="Arial" w:hAnsi="Arial" w:cs="Arial"/>
          <w:color w:val="000000"/>
        </w:rPr>
        <w:t>, ул. Октябрьская д.22/1.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202"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5. Муниципальные нормативные правовые акты сельсовета также размещаются на сайте администрации сельсовета (https://уральский.первомайский-район.рф)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(часть 5 в редакции решений Совета депутатов от </w:t>
      </w:r>
      <w:hyperlink r:id="rId203" w:tgtFrame="_blank" w:history="1">
        <w:r>
          <w:rPr>
            <w:rStyle w:val="hyperlink"/>
            <w:rFonts w:ascii="Arial" w:hAnsi="Arial" w:cs="Arial"/>
            <w:color w:val="0000FF"/>
          </w:rPr>
          <w:t>05.05.2022 № 64</w:t>
        </w:r>
      </w:hyperlink>
      <w:r>
        <w:rPr>
          <w:rStyle w:val="hyperlink"/>
          <w:rFonts w:ascii="Arial" w:hAnsi="Arial" w:cs="Arial"/>
          <w:color w:val="0000FF"/>
        </w:rPr>
        <w:t>;</w:t>
      </w:r>
      <w:r>
        <w:rPr>
          <w:rFonts w:ascii="Arial" w:hAnsi="Arial" w:cs="Arial"/>
          <w:color w:val="000000"/>
        </w:rPr>
        <w:t> от </w:t>
      </w:r>
      <w:hyperlink r:id="rId204"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a10"/>
        <w:spacing w:before="0" w:beforeAutospacing="0" w:after="0" w:afterAutospacing="0"/>
        <w:ind w:firstLine="709"/>
        <w:jc w:val="both"/>
        <w:rPr>
          <w:rFonts w:ascii="Arial" w:hAnsi="Arial" w:cs="Arial"/>
          <w:color w:val="000000"/>
          <w:sz w:val="30"/>
          <w:szCs w:val="30"/>
        </w:rPr>
      </w:pPr>
      <w:r>
        <w:rPr>
          <w:rFonts w:ascii="Arial" w:hAnsi="Arial" w:cs="Arial"/>
          <w:color w:val="000000"/>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(часть 6 в редакции решения Совета депутатов от </w:t>
      </w:r>
      <w:hyperlink r:id="rId205"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VII. ОТВЕТСТВЕННОСТЬ ОРГАНОВ МЕСТНОГО САМОУПРАВЛЕНИЯ И ДОЛЖНОСТНЫХ ЛИЦ</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43. Ответственность органов местного самоуправления и должностных лиц местного самоуправления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44. Ответственность органов местного самоуправления, депутатов, выборных лиц местного самоуправления перед населением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w:t>
      </w:r>
      <w:hyperlink r:id="rId206"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w:t>
      </w:r>
      <w:hyperlink r:id="rId207" w:tgtFrame="_blank" w:history="1">
        <w:r>
          <w:rPr>
            <w:rStyle w:val="hyperlink"/>
            <w:rFonts w:ascii="Arial" w:hAnsi="Arial" w:cs="Arial"/>
            <w:color w:val="0000FF"/>
          </w:rPr>
          <w:t>Федеральным законом от 06.10.2003 N 131-ФЗ</w:t>
        </w:r>
      </w:hyperlink>
      <w:r>
        <w:rPr>
          <w:rFonts w:ascii="Arial" w:hAnsi="Arial" w:cs="Arial"/>
          <w:color w:val="000000"/>
        </w:rPr>
        <w:t> «Об общих принципах организации местного самоуправления в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45. Ответственность органов местного самоуправления и должностных лиц местного самоуправления перед государством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08" w:tgtFrame="_blank" w:history="1">
        <w:r>
          <w:rPr>
            <w:rStyle w:val="hyperlink"/>
            <w:rFonts w:ascii="Arial" w:hAnsi="Arial" w:cs="Arial"/>
            <w:color w:val="0000FF"/>
          </w:rPr>
          <w:t>Конституции</w:t>
        </w:r>
      </w:hyperlink>
      <w:r>
        <w:rPr>
          <w:rFonts w:ascii="Arial" w:hAnsi="Arial" w:cs="Arial"/>
          <w:color w:val="000000"/>
        </w:rPr>
        <w:t>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sz w:val="28"/>
          <w:szCs w:val="28"/>
        </w:rPr>
        <w:t> </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b/>
          <w:bCs/>
          <w:color w:val="000000"/>
          <w:sz w:val="26"/>
          <w:szCs w:val="26"/>
        </w:rPr>
        <w:t>Статья 46. Ответственность Совета депутатов перед государством</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sz w:val="28"/>
          <w:szCs w:val="28"/>
        </w:rPr>
        <w:t> </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Совет депутатов сельсовета несет ответственность перед государством в соответствии и по основаниям, предусмотренным статьей 73 </w:t>
      </w:r>
      <w:hyperlink r:id="rId209" w:tgtFrame="_blank" w:history="1">
        <w:r>
          <w:rPr>
            <w:rStyle w:val="hyperlink"/>
            <w:rFonts w:ascii="Arial"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b/>
          <w:bCs/>
          <w:color w:val="000000"/>
          <w:sz w:val="26"/>
          <w:szCs w:val="26"/>
        </w:rPr>
        <w:t>Статья 47. Ответственность главы сельсовета перед государством</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sz w:val="28"/>
          <w:szCs w:val="28"/>
        </w:rPr>
        <w:t> </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Глава сельсовета несет ответственность перед государством в соответствии и по основаниям, предусмотренным статьей 74 </w:t>
      </w:r>
      <w:hyperlink r:id="rId210" w:tgtFrame="_blank" w:history="1">
        <w:r>
          <w:rPr>
            <w:rStyle w:val="hyperlink"/>
            <w:rFonts w:ascii="Arial"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47.1 Удаление главы сельсовета в отставку</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47 изложена в редакции решения Совета депутатов от </w:t>
      </w:r>
      <w:hyperlink r:id="rId211" w:tgtFrame="_blank" w:history="1">
        <w:r>
          <w:rPr>
            <w:rStyle w:val="hyperlink"/>
            <w:rFonts w:ascii="Arial" w:hAnsi="Arial" w:cs="Arial"/>
            <w:color w:val="0000FF"/>
          </w:rPr>
          <w:t>25.07.2017 № 84</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 xml:space="preserve">1. Совет депутатов сельсовета в соответствии </w:t>
      </w:r>
      <w:proofErr w:type="gramStart"/>
      <w:r>
        <w:rPr>
          <w:rFonts w:ascii="Arial" w:hAnsi="Arial" w:cs="Arial"/>
          <w:color w:val="000000"/>
        </w:rPr>
        <w:t>с  Федеральным</w:t>
      </w:r>
      <w:proofErr w:type="gramEnd"/>
      <w:r>
        <w:rPr>
          <w:rFonts w:ascii="Arial" w:hAnsi="Arial" w:cs="Arial"/>
          <w:color w:val="000000"/>
        </w:rPr>
        <w:t xml:space="preserve"> законом от 06.10.2003 года № 131-ФЗ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Губернатора Оренбургской области.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Основаниями для удаления главы сельсовета в отставку являются: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 решения, действия (бездействие) главы сельсовета, повлекшие (повлекшее) наступление последствий, предусмотренных пунктами 2 и 3 части 1 статьи </w:t>
      </w:r>
      <w:proofErr w:type="gramStart"/>
      <w:r>
        <w:rPr>
          <w:rFonts w:ascii="Arial" w:hAnsi="Arial" w:cs="Arial"/>
          <w:color w:val="000000"/>
        </w:rPr>
        <w:t>75  </w:t>
      </w:r>
      <w:hyperlink r:id="rId212" w:tgtFrame="_blank" w:history="1">
        <w:r>
          <w:rPr>
            <w:rStyle w:val="hyperlink"/>
            <w:rFonts w:ascii="Arial" w:hAnsi="Arial" w:cs="Arial"/>
            <w:color w:val="0000FF"/>
          </w:rPr>
          <w:t>Федерального</w:t>
        </w:r>
        <w:proofErr w:type="gramEnd"/>
        <w:r>
          <w:rPr>
            <w:rStyle w:val="hyperlink"/>
            <w:rFonts w:ascii="Arial" w:hAnsi="Arial" w:cs="Arial"/>
            <w:color w:val="0000FF"/>
          </w:rPr>
          <w:t xml:space="preserve"> закона от 06.10.2003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13" w:tgtFrame="_blank" w:history="1">
        <w:r>
          <w:rPr>
            <w:rStyle w:val="hyperlink"/>
            <w:rFonts w:ascii="Arial" w:hAnsi="Arial" w:cs="Arial"/>
            <w:color w:val="0000FF"/>
          </w:rPr>
          <w:t>Федеральным законом от 06.10.2003 года № 131-ФЗ</w:t>
        </w:r>
      </w:hyperlink>
      <w:r>
        <w:rPr>
          <w:rFonts w:ascii="Arial" w:hAnsi="Arial" w:cs="Arial"/>
          <w:color w:val="000000"/>
        </w:rPr>
        <w:t>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несоблюдение ограничений, запретов, неисполнение обязанностей, которые установлены </w:t>
      </w:r>
      <w:hyperlink r:id="rId214" w:tgtFrame="_blank" w:history="1">
        <w:r>
          <w:rPr>
            <w:rStyle w:val="hyperlink"/>
            <w:rFonts w:ascii="Arial" w:hAnsi="Arial" w:cs="Arial"/>
            <w:color w:val="0000FF"/>
          </w:rPr>
          <w:t>Федеральным законом от 25 декабря 2008 года N 273-ФЗ</w:t>
        </w:r>
      </w:hyperlink>
      <w:r>
        <w:rPr>
          <w:rFonts w:ascii="Arial" w:hAnsi="Arial" w:cs="Arial"/>
          <w:color w:val="000000"/>
        </w:rPr>
        <w:t>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w:t>
      </w:r>
      <w:hyperlink r:id="rId215" w:tgtFrame="_blank" w:history="1">
        <w:r>
          <w:rPr>
            <w:rStyle w:val="hyperlink"/>
            <w:rFonts w:ascii="Arial" w:hAnsi="Arial" w:cs="Arial"/>
            <w:color w:val="0000FF"/>
          </w:rPr>
          <w:t>Федеральным законом от 7 мая 2013 года N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проектом решения Совета депутатов сельсовета об удалении главы сельсовета в отставку. О выдвижении данной инициативы глава сельсовета и Губернатор Оренбургской области уведомляются не позднее дня, следующего за днем внесения указанного обращения в Совет депутатов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4. Рассмотрение инициативы депутатов Совета депутатов сельсовета об удалении главы </w:t>
      </w:r>
      <w:proofErr w:type="gramStart"/>
      <w:r>
        <w:rPr>
          <w:rFonts w:ascii="Arial" w:hAnsi="Arial" w:cs="Arial"/>
          <w:color w:val="000000"/>
        </w:rPr>
        <w:t>сельсовета  в</w:t>
      </w:r>
      <w:proofErr w:type="gramEnd"/>
      <w:r>
        <w:rPr>
          <w:rFonts w:ascii="Arial" w:hAnsi="Arial" w:cs="Arial"/>
          <w:color w:val="000000"/>
        </w:rPr>
        <w:t xml:space="preserve"> отставку осуществляется с учетом мнения Губернатора Оренбургской области.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5. В случае,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w:t>
      </w:r>
      <w:r>
        <w:rPr>
          <w:rFonts w:ascii="Arial" w:hAnsi="Arial" w:cs="Arial"/>
          <w:color w:val="000000"/>
        </w:rPr>
        <w:lastRenderedPageBreak/>
        <w:t>решений, действий (бездействия) главы сельсовета, повлекших (повлекшего) наступление последствий, предусмотренных пунктами 2 и 3 части 1 статьи 75  </w:t>
      </w:r>
      <w:hyperlink r:id="rId216" w:tgtFrame="_blank" w:history="1">
        <w:r>
          <w:rPr>
            <w:rStyle w:val="hyperlink"/>
            <w:rFonts w:ascii="Arial" w:hAnsi="Arial" w:cs="Arial"/>
            <w:color w:val="0000FF"/>
          </w:rPr>
          <w:t>Федерального закона от 06.10.2003 года № 131-</w:t>
        </w:r>
      </w:hyperlink>
      <w:r>
        <w:rPr>
          <w:rFonts w:ascii="Arial" w:hAnsi="Arial" w:cs="Arial"/>
          <w:color w:val="000000"/>
        </w:rPr>
        <w:t>ФЗ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Оренбургской области.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6. Рассмотрение инициативы депутатов Совета депутатов сельсовета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7. Решение Совета депутатов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 депутатов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8. 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9. При рассмотрении и принятии Советом депутатов решения об удалении главы сельсовета в отставку должны быть обеспечены:</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предоставление ему возможности дать депутатам Совета депутатов сельсовета по поводу обстоятельств, выдвигаемых в качестве основания для удаления в отставку.</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10. В случае,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11. Решение Совета депутатов сельсовета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12. В случае,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 на котором рассматривался указанный вопрос.</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13. Глава сельсовета, в отношении которого Советом депутатов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48. Ответственность органов местного самоуправления и должностных лиц местного самоуправления перед физическими и юридическими лицами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lastRenderedPageBreak/>
        <w:t>Статья 49.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959F8" w:rsidRDefault="00F959F8" w:rsidP="00F959F8">
      <w:pPr>
        <w:pStyle w:val="bodytext2"/>
        <w:spacing w:before="0" w:beforeAutospacing="0" w:after="0" w:afterAutospacing="0"/>
        <w:ind w:firstLine="709"/>
        <w:jc w:val="both"/>
        <w:rPr>
          <w:rFonts w:ascii="Calibri" w:hAnsi="Calibri" w:cs="Calibri"/>
          <w:color w:val="000000"/>
          <w:sz w:val="28"/>
          <w:szCs w:val="28"/>
        </w:rPr>
      </w:pPr>
      <w:r>
        <w:rPr>
          <w:rFonts w:ascii="Arial" w:hAnsi="Arial" w:cs="Arial"/>
          <w:color w:val="000000"/>
          <w:sz w:val="28"/>
          <w:szCs w:val="28"/>
        </w:rPr>
        <w:t> </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VIII. ЭКОНОМИЧЕСКАЯ ОСНОВА МЕСТНОГО САМОУПРАВЛЕНИЯ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50. Муниципальное имущество</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В собственности сельсовета может находиться: </w:t>
      </w:r>
      <w:bookmarkStart w:id="3" w:name="sub_5002"/>
      <w:bookmarkEnd w:id="3"/>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имущество, предназначенное для решения установленных </w:t>
      </w:r>
      <w:hyperlink r:id="rId217" w:tgtFrame="_blank" w:history="1">
        <w:r>
          <w:rPr>
            <w:rStyle w:val="hyperlink"/>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вопросов местного значения;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18" w:tgtFrame="_blank" w:history="1">
        <w:r>
          <w:rPr>
            <w:rStyle w:val="hyperlink"/>
            <w:rFonts w:ascii="Arial" w:hAnsi="Arial" w:cs="Arial"/>
            <w:color w:val="0000FF"/>
          </w:rPr>
          <w:t>Федерального закона от 06 октября 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b/>
          <w:bCs/>
          <w:color w:val="000000"/>
          <w:sz w:val="26"/>
          <w:szCs w:val="26"/>
        </w:rPr>
        <w:t>Статья 51. Владение, пользование и распоряжение муниципальным имуществом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219" w:tgtFrame="_blank" w:history="1">
        <w:r>
          <w:rPr>
            <w:rStyle w:val="hyperlink"/>
            <w:rFonts w:ascii="Arial" w:hAnsi="Arial" w:cs="Arial"/>
            <w:color w:val="0000FF"/>
          </w:rPr>
          <w:t>Конституцией</w:t>
        </w:r>
      </w:hyperlink>
      <w:r>
        <w:rPr>
          <w:rFonts w:ascii="Arial" w:hAnsi="Arial" w:cs="Arial"/>
          <w:color w:val="000000"/>
        </w:rPr>
        <w:t>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lastRenderedPageBreak/>
        <w:t>3. Порядок и условия приватизации муниципального имущества определяются решением Совета депутатов сельсовета в соответствии с федеральными законами.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Доходы от использования и приватизации муниципального имущества поступают в местный бюджет.</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Органы местного самоуправления от имени муниципального образования </w:t>
      </w:r>
      <w:proofErr w:type="spellStart"/>
      <w:r>
        <w:rPr>
          <w:rFonts w:ascii="Arial" w:hAnsi="Arial" w:cs="Arial"/>
          <w:color w:val="000000"/>
        </w:rPr>
        <w:t>субсидиарно</w:t>
      </w:r>
      <w:proofErr w:type="spellEnd"/>
      <w:r>
        <w:rPr>
          <w:rFonts w:ascii="Arial" w:hAnsi="Arial" w:cs="Arial"/>
          <w:color w:val="00000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(часть 4 в редакции решения Совета депутатов от </w:t>
      </w:r>
      <w:hyperlink r:id="rId220" w:tgtFrame="_blank" w:history="1">
        <w:r>
          <w:rPr>
            <w:rStyle w:val="hyperlink"/>
            <w:rFonts w:ascii="Arial" w:hAnsi="Arial" w:cs="Arial"/>
            <w:color w:val="0000FF"/>
          </w:rPr>
          <w:t>05.05.2022 № 64</w:t>
        </w:r>
      </w:hyperlink>
      <w:r>
        <w:rPr>
          <w:rFonts w:ascii="Arial" w:hAnsi="Arial" w:cs="Arial"/>
          <w:color w:val="000000"/>
        </w:rPr>
        <w:t>)</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52. Бюджет сельсовета</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Сельсовет имеет собственный бюджет (местный бюджет).</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2.Бюджетные полномочия сельсовета устанавливаются </w:t>
      </w:r>
      <w:hyperlink r:id="rId221"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222" w:tgtFrame="_blank" w:history="1">
        <w:r>
          <w:rPr>
            <w:rStyle w:val="hyperlink"/>
            <w:rFonts w:ascii="Arial" w:hAnsi="Arial" w:cs="Arial"/>
            <w:color w:val="0000FF"/>
          </w:rPr>
          <w:t>Бюджетным кодексом Российской Федерации</w:t>
        </w:r>
      </w:hyperlink>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(часть 4 в редакции решения Совета депутатов от </w:t>
      </w:r>
      <w:hyperlink r:id="rId223"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53. Порядок составления и рассмотрения проекта местного бюджета</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1. Проект местного бюджета составляется в порядке, установленном местной администрацией сельсовета, в соответствии с </w:t>
      </w:r>
      <w:hyperlink r:id="rId224"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 и принимаемыми с соблюдением его требований муниципальными правовыми актами Совета депутатов сельсовета.</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w:t>
      </w:r>
      <w:hyperlink r:id="rId225" w:tgtFrame="_blank" w:history="1">
        <w:r>
          <w:rPr>
            <w:rStyle w:val="hyperlink"/>
            <w:rFonts w:ascii="Arial" w:hAnsi="Arial" w:cs="Arial"/>
            <w:color w:val="0000FF"/>
          </w:rPr>
          <w:t>Бюджетного Кодекса Российской Федерации</w:t>
        </w:r>
      </w:hyperlink>
      <w:r>
        <w:rPr>
          <w:rFonts w:ascii="Arial" w:hAnsi="Arial" w:cs="Arial"/>
          <w:color w:val="000000"/>
        </w:rPr>
        <w:t>.</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F959F8" w:rsidRDefault="00F959F8" w:rsidP="00F959F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lastRenderedPageBreak/>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54. Утверждение и исполнение бюджета сельсовета, осуществление контроля за его исполнением</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2.              Бюджет сельсовета утверждается Советом депутатов сельсовета</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3.              Исполнение местного бюджета обеспечивается администрацией сельсовета в порядке, предусмотренном </w:t>
      </w:r>
      <w:hyperlink r:id="rId226" w:tgtFrame="_blank" w:history="1">
        <w:r>
          <w:rPr>
            <w:rStyle w:val="hyperlink"/>
            <w:rFonts w:ascii="Arial" w:hAnsi="Arial" w:cs="Arial"/>
            <w:color w:val="0000FF"/>
          </w:rPr>
          <w:t>Бюджетным Кодексом Российской Федерации</w:t>
        </w:r>
      </w:hyperlink>
      <w:r>
        <w:rPr>
          <w:rFonts w:ascii="Arial" w:hAnsi="Arial" w:cs="Arial"/>
          <w:color w:val="000000"/>
        </w:rPr>
        <w:t>.</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sz w:val="28"/>
          <w:szCs w:val="28"/>
        </w:rPr>
        <w:t> </w:t>
      </w:r>
    </w:p>
    <w:p w:rsidR="00F959F8" w:rsidRDefault="00F959F8" w:rsidP="00F959F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55. Составление и утверждение отчета об исполнении местного бюджета</w:t>
      </w:r>
    </w:p>
    <w:p w:rsidR="00F959F8" w:rsidRDefault="00F959F8" w:rsidP="00F959F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F959F8" w:rsidRDefault="00F959F8" w:rsidP="00F959F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F959F8" w:rsidRDefault="00F959F8" w:rsidP="00F959F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F959F8" w:rsidRDefault="00F959F8" w:rsidP="00F959F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3.Годовой отчет об исполнении местного бюджета подлежит утверждению муниципальным правовым актом Совета депутатов сельсовета.</w:t>
      </w:r>
    </w:p>
    <w:p w:rsidR="00F959F8" w:rsidRDefault="00F959F8" w:rsidP="00F959F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w:t>
      </w:r>
      <w:hyperlink r:id="rId227" w:tgtFrame="_blank" w:history="1">
        <w:r>
          <w:rPr>
            <w:rStyle w:val="hyperlink"/>
            <w:rFonts w:ascii="Arial" w:hAnsi="Arial" w:cs="Arial"/>
            <w:color w:val="0000FF"/>
          </w:rPr>
          <w:t>Бюджетного Кодекса Российской Федерации</w:t>
        </w:r>
      </w:hyperlink>
      <w:r>
        <w:rPr>
          <w:rFonts w:ascii="Arial" w:hAnsi="Arial" w:cs="Arial"/>
          <w:color w:val="000000"/>
        </w:rPr>
        <w:t>.</w:t>
      </w:r>
    </w:p>
    <w:p w:rsidR="00F959F8" w:rsidRDefault="00F959F8" w:rsidP="00F959F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F959F8" w:rsidRDefault="00F959F8" w:rsidP="00F959F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56. Расходы местных бюджетов</w:t>
      </w:r>
    </w:p>
    <w:p w:rsidR="00F959F8" w:rsidRDefault="00F959F8" w:rsidP="00F959F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F959F8" w:rsidRDefault="00F959F8" w:rsidP="00F959F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w:t>
      </w:r>
      <w:hyperlink r:id="rId228" w:tgtFrame="_blank" w:history="1">
        <w:r>
          <w:rPr>
            <w:rStyle w:val="hyperlink"/>
            <w:rFonts w:ascii="Arial" w:hAnsi="Arial" w:cs="Arial"/>
            <w:color w:val="0000FF"/>
          </w:rPr>
          <w:t>Бюджетного кодекса Российской Федерации</w:t>
        </w:r>
      </w:hyperlink>
      <w:r>
        <w:rPr>
          <w:rFonts w:ascii="Arial" w:hAnsi="Arial" w:cs="Arial"/>
          <w:color w:val="000000"/>
        </w:rPr>
        <w:t>.</w:t>
      </w:r>
    </w:p>
    <w:p w:rsidR="00F959F8" w:rsidRDefault="00F959F8" w:rsidP="00F959F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F959F8" w:rsidRDefault="00F959F8" w:rsidP="00F959F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F959F8" w:rsidRDefault="00F959F8" w:rsidP="00F959F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b/>
          <w:bCs/>
          <w:color w:val="000000"/>
          <w:sz w:val="26"/>
          <w:szCs w:val="26"/>
        </w:rPr>
        <w:t>Статья 57. Доходы местных бюджетов</w:t>
      </w:r>
    </w:p>
    <w:p w:rsidR="00F959F8" w:rsidRDefault="00F959F8" w:rsidP="00F959F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F959F8" w:rsidRDefault="00F959F8" w:rsidP="00F959F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959F8" w:rsidRDefault="00F959F8" w:rsidP="00F959F8">
      <w:pPr>
        <w:pStyle w:val="consnonformat"/>
        <w:spacing w:before="0" w:beforeAutospacing="0" w:after="0" w:afterAutospacing="0"/>
        <w:ind w:firstLine="709"/>
        <w:jc w:val="both"/>
        <w:rPr>
          <w:rFonts w:ascii="Courier New" w:hAnsi="Courier New" w:cs="Courier New"/>
          <w:color w:val="000000"/>
          <w:sz w:val="20"/>
          <w:szCs w:val="2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58. Средства самообложения граждан</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rPr>
        <w:t>(статья 58 изложена в редакции решения Совета депутатов от </w:t>
      </w:r>
      <w:hyperlink r:id="rId229" w:tgtFrame="_blank" w:history="1">
        <w:r>
          <w:rPr>
            <w:rStyle w:val="hyperlink"/>
            <w:rFonts w:ascii="Arial" w:hAnsi="Arial" w:cs="Arial"/>
            <w:color w:val="0000FF"/>
          </w:rPr>
          <w:t>16.06.2021 № 40</w:t>
        </w:r>
      </w:hyperlink>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w:t>
      </w:r>
      <w:r>
        <w:rPr>
          <w:rFonts w:ascii="Arial" w:hAnsi="Arial" w:cs="Arial"/>
          <w:color w:val="000000"/>
        </w:rPr>
        <w:lastRenderedPageBreak/>
        <w:t>территории), входящего в состав поселения) и для которых размер платежей может быть уменьшен.</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2. Вопросы введения и использования средств самообложения граждан решаются на местном референдуме, а в случаях, установленных пунктом 2 статьи 56 </w:t>
      </w:r>
      <w:hyperlink r:id="rId230" w:tgtFrame="_blank" w:history="1">
        <w:r>
          <w:rPr>
            <w:rStyle w:val="ac"/>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на сходе граждан.</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sz w:val="28"/>
          <w:szCs w:val="28"/>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58.1 Финансовое и иное обеспечение реализации инициативных проектов</w:t>
      </w:r>
    </w:p>
    <w:p w:rsidR="00F959F8" w:rsidRDefault="00F959F8" w:rsidP="00F959F8">
      <w:pPr>
        <w:pStyle w:val="text"/>
        <w:spacing w:before="0" w:beforeAutospacing="0" w:after="0" w:afterAutospacing="0"/>
        <w:ind w:firstLine="709"/>
        <w:jc w:val="both"/>
        <w:rPr>
          <w:rFonts w:ascii="Arial" w:hAnsi="Arial" w:cs="Arial"/>
          <w:color w:val="000000"/>
        </w:rPr>
      </w:pPr>
      <w:r>
        <w:rPr>
          <w:rFonts w:ascii="Arial" w:hAnsi="Arial" w:cs="Arial"/>
          <w:color w:val="000000"/>
        </w:rPr>
        <w:t>(статья 58.1. введена решением Совета депутатов от </w:t>
      </w:r>
      <w:hyperlink r:id="rId231" w:tgtFrame="_blank" w:history="1">
        <w:r>
          <w:rPr>
            <w:rStyle w:val="hyperlink"/>
            <w:rFonts w:ascii="Arial" w:hAnsi="Arial" w:cs="Arial"/>
            <w:color w:val="0000FF"/>
          </w:rPr>
          <w:t>16.06.2021 № 40</w:t>
        </w:r>
      </w:hyperlink>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959F8" w:rsidRDefault="00F959F8" w:rsidP="00F959F8">
      <w:pPr>
        <w:pStyle w:val="bodytextindent2"/>
        <w:spacing w:before="0" w:beforeAutospacing="0" w:after="0" w:afterAutospacing="0"/>
        <w:ind w:firstLine="709"/>
        <w:jc w:val="both"/>
        <w:rPr>
          <w:rFonts w:ascii="Calibri" w:hAnsi="Calibri" w:cs="Calibri"/>
          <w:color w:val="000000"/>
          <w:sz w:val="28"/>
          <w:szCs w:val="28"/>
        </w:rPr>
      </w:pPr>
      <w:r>
        <w:rPr>
          <w:rFonts w:ascii="Arial" w:hAnsi="Arial" w:cs="Arial"/>
          <w:color w:val="000000"/>
          <w:sz w:val="28"/>
          <w:szCs w:val="28"/>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59. Закупки для обеспечения муниципальных нужд</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2. Закупки товаров, работ, услуг для обеспечения муниципальных нужд осуществляются за счет средств местного бюджета.</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IX. ПОРЯДОК ВНЕСЕНИЯ ИЗМЕНЕНИЙ И ДОПОЛНЕНИЙ В УСТАВ</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60. Оформление инициативы по внесению изменений и дополнений в Устав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 </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6"/>
          <w:szCs w:val="26"/>
        </w:rPr>
      </w:pPr>
      <w:r>
        <w:rPr>
          <w:rFonts w:ascii="Arial" w:hAnsi="Arial" w:cs="Arial"/>
          <w:b/>
          <w:bCs/>
          <w:color w:val="000000"/>
          <w:sz w:val="26"/>
          <w:szCs w:val="26"/>
        </w:rPr>
        <w:t>Статья 61. Порядок принятия Устава, внесения изменений и дополнений в Устав</w:t>
      </w:r>
    </w:p>
    <w:p w:rsidR="00F959F8" w:rsidRDefault="00F959F8" w:rsidP="00F959F8">
      <w:pPr>
        <w:pStyle w:val="consnormal"/>
        <w:spacing w:before="0" w:beforeAutospacing="0" w:after="0" w:afterAutospacing="0"/>
        <w:ind w:firstLine="709"/>
        <w:jc w:val="both"/>
        <w:rPr>
          <w:rFonts w:ascii="Arial" w:hAnsi="Arial" w:cs="Arial"/>
          <w:color w:val="000000"/>
          <w:sz w:val="20"/>
          <w:szCs w:val="20"/>
        </w:rPr>
      </w:pPr>
      <w:r>
        <w:rPr>
          <w:rFonts w:ascii="Arial" w:hAnsi="Arial" w:cs="Arial"/>
          <w:color w:val="000000"/>
        </w:rPr>
        <w:t>(статья 61. Изложена в редакции решений Совета депутатов от </w:t>
      </w:r>
      <w:hyperlink r:id="rId232" w:tgtFrame="_blank" w:history="1">
        <w:r>
          <w:rPr>
            <w:rStyle w:val="hyperlink"/>
            <w:rFonts w:ascii="Arial" w:hAnsi="Arial" w:cs="Arial"/>
            <w:color w:val="0000FF"/>
          </w:rPr>
          <w:t>05.05.2022 № 64</w:t>
        </w:r>
      </w:hyperlink>
      <w:r>
        <w:rPr>
          <w:rStyle w:val="hyperlink"/>
          <w:rFonts w:ascii="Arial" w:hAnsi="Arial" w:cs="Arial"/>
          <w:color w:val="0000FF"/>
        </w:rPr>
        <w:t>;</w:t>
      </w:r>
      <w:r>
        <w:rPr>
          <w:rFonts w:ascii="Arial" w:hAnsi="Arial" w:cs="Arial"/>
          <w:color w:val="000000"/>
        </w:rPr>
        <w:t> от </w:t>
      </w:r>
      <w:hyperlink r:id="rId233" w:tgtFrame="_blank" w:history="1">
        <w:r>
          <w:rPr>
            <w:rStyle w:val="hyperlink"/>
            <w:rFonts w:ascii="Arial" w:hAnsi="Arial" w:cs="Arial"/>
            <w:color w:val="0000FF"/>
          </w:rPr>
          <w:t>14.07.2023 № 98</w:t>
        </w:r>
      </w:hyperlink>
      <w:r>
        <w:rPr>
          <w:rFonts w:ascii="Arial" w:hAnsi="Arial" w:cs="Arial"/>
          <w:color w:val="000000"/>
        </w:rPr>
        <w:t>)</w:t>
      </w:r>
    </w:p>
    <w:p w:rsidR="00F959F8" w:rsidRDefault="00F959F8" w:rsidP="00F959F8">
      <w:pPr>
        <w:pStyle w:val="bodytextindent"/>
        <w:spacing w:before="0" w:beforeAutospacing="0" w:after="0" w:afterAutospacing="0"/>
        <w:ind w:firstLine="709"/>
        <w:jc w:val="both"/>
        <w:rPr>
          <w:rFonts w:ascii="Calibri" w:hAnsi="Calibri" w:cs="Calibri"/>
          <w:b/>
          <w:bCs/>
          <w:color w:val="000000"/>
          <w:sz w:val="28"/>
          <w:szCs w:val="28"/>
        </w:rPr>
      </w:pPr>
      <w:r>
        <w:rPr>
          <w:rFonts w:ascii="Arial" w:hAnsi="Arial" w:cs="Arial"/>
          <w:color w:val="000000"/>
          <w:sz w:val="28"/>
          <w:szCs w:val="28"/>
        </w:rPr>
        <w:t> </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1. Устав, муниципальный правовой акт о внесении изменений и дополнений в Устав принимаются решением Совета депутатов.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w:t>
      </w:r>
      <w:r>
        <w:rPr>
          <w:rFonts w:ascii="Arial" w:hAnsi="Arial" w:cs="Arial"/>
          <w:color w:val="000000"/>
        </w:rPr>
        <w:lastRenderedPageBreak/>
        <w:t>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34" w:tgtFrame="_blank" w:history="1">
        <w:r>
          <w:rPr>
            <w:rStyle w:val="ac"/>
            <w:rFonts w:ascii="Arial" w:hAnsi="Arial" w:cs="Arial"/>
          </w:rPr>
          <w:t>Конституции Российской Федерации</w:t>
        </w:r>
      </w:hyperlink>
      <w:r>
        <w:rPr>
          <w:rFonts w:ascii="Arial" w:hAnsi="Arial" w:cs="Arial"/>
          <w:color w:val="000000"/>
        </w:rPr>
        <w:t>,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959F8" w:rsidRDefault="00F959F8" w:rsidP="00F959F8">
      <w:pPr>
        <w:pStyle w:val="ab"/>
        <w:spacing w:before="0" w:beforeAutospacing="0" w:after="0" w:afterAutospacing="0"/>
        <w:ind w:firstLine="709"/>
        <w:jc w:val="both"/>
        <w:rPr>
          <w:rFonts w:ascii="Arial" w:hAnsi="Arial" w:cs="Arial"/>
          <w:color w:val="000000"/>
        </w:rPr>
      </w:pPr>
      <w:r>
        <w:rPr>
          <w:rFonts w:ascii="Arial" w:hAnsi="Arial" w:cs="Arial"/>
          <w:color w:val="000000"/>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w:t>
      </w:r>
      <w:bookmarkStart w:id="4" w:name="_GoBack"/>
      <w:bookmarkEnd w:id="4"/>
      <w:r>
        <w:rPr>
          <w:rFonts w:ascii="Arial" w:hAnsi="Arial" w:cs="Arial"/>
          <w:color w:val="000000"/>
        </w:rPr>
        <w:t>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94336" w:rsidRPr="00F959F8" w:rsidRDefault="00694336"/>
    <w:sectPr w:rsidR="00694336" w:rsidRPr="00F959F8" w:rsidSect="00F959F8">
      <w:pgSz w:w="11906" w:h="16838"/>
      <w:pgMar w:top="709"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AF"/>
    <w:rsid w:val="00694336"/>
    <w:rsid w:val="009468AF"/>
    <w:rsid w:val="00C40548"/>
    <w:rsid w:val="00F95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B0843-E008-4167-827E-75A1416C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548"/>
    <w:rPr>
      <w:sz w:val="24"/>
      <w:szCs w:val="24"/>
      <w:lang w:eastAsia="ru-RU"/>
    </w:rPr>
  </w:style>
  <w:style w:type="paragraph" w:styleId="1">
    <w:name w:val="heading 1"/>
    <w:basedOn w:val="a"/>
    <w:link w:val="10"/>
    <w:qFormat/>
    <w:rsid w:val="00C40548"/>
    <w:pPr>
      <w:spacing w:before="100" w:beforeAutospacing="1" w:after="100" w:afterAutospacing="1"/>
      <w:outlineLvl w:val="0"/>
    </w:pPr>
    <w:rPr>
      <w:rFonts w:ascii="Arial" w:hAnsi="Arial" w:cs="Arial"/>
      <w:b/>
      <w:bCs/>
      <w:kern w:val="36"/>
      <w:sz w:val="20"/>
      <w:szCs w:val="20"/>
      <w:lang w:eastAsia="en-US"/>
    </w:rPr>
  </w:style>
  <w:style w:type="paragraph" w:styleId="2">
    <w:name w:val="heading 2"/>
    <w:basedOn w:val="a"/>
    <w:next w:val="a"/>
    <w:link w:val="20"/>
    <w:qFormat/>
    <w:rsid w:val="00C40548"/>
    <w:pPr>
      <w:keepNext/>
      <w:spacing w:before="360" w:after="240"/>
      <w:jc w:val="center"/>
      <w:outlineLvl w:val="1"/>
    </w:pPr>
    <w:rPr>
      <w:b/>
      <w:sz w:val="28"/>
      <w:szCs w:val="20"/>
      <w:lang w:eastAsia="en-US"/>
    </w:rPr>
  </w:style>
  <w:style w:type="paragraph" w:styleId="3">
    <w:name w:val="heading 3"/>
    <w:basedOn w:val="a"/>
    <w:link w:val="30"/>
    <w:qFormat/>
    <w:rsid w:val="00C40548"/>
    <w:pPr>
      <w:spacing w:before="100" w:beforeAutospacing="1" w:after="100" w:afterAutospacing="1"/>
      <w:outlineLvl w:val="2"/>
    </w:pPr>
    <w:rPr>
      <w:rFonts w:ascii="Arial" w:hAnsi="Arial" w:cs="Arial"/>
      <w:b/>
      <w:bCs/>
      <w:sz w:val="33"/>
      <w:szCs w:val="33"/>
      <w:lang w:eastAsia="en-US"/>
    </w:rPr>
  </w:style>
  <w:style w:type="paragraph" w:styleId="4">
    <w:name w:val="heading 4"/>
    <w:basedOn w:val="a"/>
    <w:link w:val="40"/>
    <w:qFormat/>
    <w:rsid w:val="00C40548"/>
    <w:pPr>
      <w:spacing w:before="100" w:beforeAutospacing="1" w:after="100" w:afterAutospacing="1"/>
      <w:outlineLvl w:val="3"/>
    </w:pPr>
    <w:rPr>
      <w:b/>
      <w:bCs/>
      <w:lang w:val="x-none" w:eastAsia="x-none"/>
    </w:rPr>
  </w:style>
  <w:style w:type="paragraph" w:styleId="5">
    <w:name w:val="heading 5"/>
    <w:basedOn w:val="a"/>
    <w:next w:val="a"/>
    <w:link w:val="50"/>
    <w:qFormat/>
    <w:rsid w:val="00C40548"/>
    <w:pPr>
      <w:spacing w:before="240" w:after="60"/>
      <w:outlineLvl w:val="4"/>
    </w:pPr>
    <w:rPr>
      <w:b/>
      <w:bCs/>
      <w:i/>
      <w:iCs/>
      <w:sz w:val="26"/>
      <w:szCs w:val="26"/>
      <w:lang w:eastAsia="en-US"/>
    </w:rPr>
  </w:style>
  <w:style w:type="paragraph" w:styleId="6">
    <w:name w:val="heading 6"/>
    <w:basedOn w:val="a"/>
    <w:next w:val="a"/>
    <w:link w:val="60"/>
    <w:qFormat/>
    <w:rsid w:val="00C40548"/>
    <w:pPr>
      <w:spacing w:before="240" w:after="60"/>
      <w:outlineLvl w:val="5"/>
    </w:pPr>
    <w:rPr>
      <w:rFonts w:ascii="Calibri" w:hAnsi="Calibri"/>
      <w:b/>
      <w:bCs/>
      <w:sz w:val="22"/>
      <w:szCs w:val="22"/>
      <w:lang w:val="en-US" w:eastAsia="en-US" w:bidi="en-US"/>
    </w:rPr>
  </w:style>
  <w:style w:type="paragraph" w:styleId="7">
    <w:name w:val="heading 7"/>
    <w:basedOn w:val="a"/>
    <w:next w:val="a"/>
    <w:link w:val="70"/>
    <w:qFormat/>
    <w:rsid w:val="00C40548"/>
    <w:pPr>
      <w:spacing w:before="240" w:after="60"/>
      <w:outlineLvl w:val="6"/>
    </w:pPr>
    <w:rPr>
      <w:rFonts w:ascii="Calibri" w:hAnsi="Calibri"/>
      <w:lang w:val="en-US" w:eastAsia="en-US" w:bidi="en-US"/>
    </w:rPr>
  </w:style>
  <w:style w:type="paragraph" w:styleId="8">
    <w:name w:val="heading 8"/>
    <w:basedOn w:val="a"/>
    <w:next w:val="a"/>
    <w:link w:val="80"/>
    <w:qFormat/>
    <w:rsid w:val="00C40548"/>
    <w:pPr>
      <w:spacing w:before="240" w:after="60"/>
      <w:outlineLvl w:val="7"/>
    </w:pPr>
    <w:rPr>
      <w:rFonts w:ascii="Calibri" w:hAnsi="Calibri"/>
      <w:i/>
      <w:iCs/>
      <w:lang w:val="en-US" w:eastAsia="en-US" w:bidi="en-US"/>
    </w:rPr>
  </w:style>
  <w:style w:type="paragraph" w:styleId="9">
    <w:name w:val="heading 9"/>
    <w:basedOn w:val="a"/>
    <w:next w:val="a"/>
    <w:link w:val="90"/>
    <w:qFormat/>
    <w:rsid w:val="00C40548"/>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qFormat/>
    <w:rsid w:val="00C40548"/>
  </w:style>
  <w:style w:type="character" w:customStyle="1" w:styleId="10">
    <w:name w:val="Заголовок 1 Знак"/>
    <w:link w:val="1"/>
    <w:rsid w:val="00C40548"/>
    <w:rPr>
      <w:rFonts w:ascii="Arial" w:hAnsi="Arial" w:cs="Arial"/>
      <w:b/>
      <w:bCs/>
      <w:kern w:val="36"/>
    </w:rPr>
  </w:style>
  <w:style w:type="character" w:customStyle="1" w:styleId="20">
    <w:name w:val="Заголовок 2 Знак"/>
    <w:link w:val="2"/>
    <w:rsid w:val="00C40548"/>
    <w:rPr>
      <w:b/>
      <w:sz w:val="28"/>
    </w:rPr>
  </w:style>
  <w:style w:type="character" w:customStyle="1" w:styleId="30">
    <w:name w:val="Заголовок 3 Знак"/>
    <w:link w:val="3"/>
    <w:rsid w:val="00C40548"/>
    <w:rPr>
      <w:rFonts w:ascii="Arial" w:hAnsi="Arial" w:cs="Arial"/>
      <w:b/>
      <w:bCs/>
      <w:sz w:val="33"/>
      <w:szCs w:val="33"/>
    </w:rPr>
  </w:style>
  <w:style w:type="character" w:customStyle="1" w:styleId="40">
    <w:name w:val="Заголовок 4 Знак"/>
    <w:link w:val="4"/>
    <w:rsid w:val="00C40548"/>
    <w:rPr>
      <w:b/>
      <w:bCs/>
      <w:sz w:val="24"/>
      <w:szCs w:val="24"/>
      <w:lang w:val="x-none" w:eastAsia="x-none"/>
    </w:rPr>
  </w:style>
  <w:style w:type="character" w:customStyle="1" w:styleId="50">
    <w:name w:val="Заголовок 5 Знак"/>
    <w:link w:val="5"/>
    <w:rsid w:val="00C40548"/>
    <w:rPr>
      <w:b/>
      <w:bCs/>
      <w:i/>
      <w:iCs/>
      <w:sz w:val="26"/>
      <w:szCs w:val="26"/>
    </w:rPr>
  </w:style>
  <w:style w:type="character" w:customStyle="1" w:styleId="60">
    <w:name w:val="Заголовок 6 Знак"/>
    <w:link w:val="6"/>
    <w:rsid w:val="00C40548"/>
    <w:rPr>
      <w:rFonts w:ascii="Calibri" w:hAnsi="Calibri"/>
      <w:b/>
      <w:bCs/>
      <w:sz w:val="22"/>
      <w:szCs w:val="22"/>
      <w:lang w:val="en-US" w:bidi="en-US"/>
    </w:rPr>
  </w:style>
  <w:style w:type="character" w:customStyle="1" w:styleId="70">
    <w:name w:val="Заголовок 7 Знак"/>
    <w:link w:val="7"/>
    <w:rsid w:val="00C40548"/>
    <w:rPr>
      <w:rFonts w:ascii="Calibri" w:hAnsi="Calibri"/>
      <w:sz w:val="24"/>
      <w:szCs w:val="24"/>
      <w:lang w:val="en-US" w:bidi="en-US"/>
    </w:rPr>
  </w:style>
  <w:style w:type="character" w:customStyle="1" w:styleId="80">
    <w:name w:val="Заголовок 8 Знак"/>
    <w:link w:val="8"/>
    <w:rsid w:val="00C40548"/>
    <w:rPr>
      <w:rFonts w:ascii="Calibri" w:hAnsi="Calibri"/>
      <w:i/>
      <w:iCs/>
      <w:sz w:val="24"/>
      <w:szCs w:val="24"/>
      <w:lang w:val="en-US" w:bidi="en-US"/>
    </w:rPr>
  </w:style>
  <w:style w:type="character" w:customStyle="1" w:styleId="90">
    <w:name w:val="Заголовок 9 Знак"/>
    <w:link w:val="9"/>
    <w:rsid w:val="00C40548"/>
    <w:rPr>
      <w:rFonts w:ascii="Cambria" w:hAnsi="Cambria"/>
      <w:sz w:val="22"/>
      <w:szCs w:val="22"/>
      <w:lang w:val="en-US" w:bidi="en-US"/>
    </w:rPr>
  </w:style>
  <w:style w:type="paragraph" w:styleId="a3">
    <w:name w:val="caption"/>
    <w:basedOn w:val="a"/>
    <w:qFormat/>
    <w:rsid w:val="00C40548"/>
    <w:pPr>
      <w:jc w:val="center"/>
    </w:pPr>
    <w:rPr>
      <w:b/>
      <w:szCs w:val="20"/>
    </w:rPr>
  </w:style>
  <w:style w:type="paragraph" w:styleId="a4">
    <w:name w:val="Title"/>
    <w:basedOn w:val="a"/>
    <w:link w:val="a5"/>
    <w:qFormat/>
    <w:rsid w:val="00C40548"/>
    <w:pPr>
      <w:jc w:val="center"/>
    </w:pPr>
    <w:rPr>
      <w:b/>
      <w:i/>
      <w:sz w:val="48"/>
      <w:szCs w:val="20"/>
      <w:lang w:val="x-none" w:eastAsia="x-none"/>
    </w:rPr>
  </w:style>
  <w:style w:type="character" w:customStyle="1" w:styleId="a5">
    <w:name w:val="Название Знак"/>
    <w:link w:val="a4"/>
    <w:rsid w:val="00C40548"/>
    <w:rPr>
      <w:b/>
      <w:i/>
      <w:sz w:val="48"/>
      <w:lang w:val="x-none" w:eastAsia="x-none"/>
    </w:rPr>
  </w:style>
  <w:style w:type="character" w:styleId="a6">
    <w:name w:val="Emphasis"/>
    <w:uiPriority w:val="20"/>
    <w:qFormat/>
    <w:rsid w:val="00C40548"/>
    <w:rPr>
      <w:i/>
      <w:iCs/>
    </w:rPr>
  </w:style>
  <w:style w:type="paragraph" w:styleId="a7">
    <w:name w:val="No Spacing"/>
    <w:uiPriority w:val="1"/>
    <w:qFormat/>
    <w:rsid w:val="00C40548"/>
    <w:rPr>
      <w:rFonts w:ascii="Calibri" w:eastAsia="Calibri" w:hAnsi="Calibri"/>
      <w:sz w:val="22"/>
      <w:szCs w:val="22"/>
    </w:rPr>
  </w:style>
  <w:style w:type="paragraph" w:styleId="a8">
    <w:name w:val="List Paragraph"/>
    <w:basedOn w:val="a"/>
    <w:uiPriority w:val="34"/>
    <w:qFormat/>
    <w:rsid w:val="00C4054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qFormat/>
    <w:rsid w:val="00C40548"/>
    <w:rPr>
      <w:rFonts w:ascii="Calibri" w:hAnsi="Calibri"/>
      <w:i/>
      <w:lang w:val="en-US" w:eastAsia="en-US" w:bidi="en-US"/>
    </w:rPr>
  </w:style>
  <w:style w:type="character" w:customStyle="1" w:styleId="22">
    <w:name w:val="Цитата 2 Знак"/>
    <w:link w:val="21"/>
    <w:rsid w:val="00C40548"/>
    <w:rPr>
      <w:rFonts w:ascii="Calibri" w:hAnsi="Calibri"/>
      <w:i/>
      <w:sz w:val="24"/>
      <w:szCs w:val="24"/>
      <w:lang w:val="en-US" w:bidi="en-US"/>
    </w:rPr>
  </w:style>
  <w:style w:type="paragraph" w:styleId="a9">
    <w:name w:val="Intense Quote"/>
    <w:basedOn w:val="a"/>
    <w:next w:val="a"/>
    <w:link w:val="aa"/>
    <w:qFormat/>
    <w:rsid w:val="00C40548"/>
    <w:pPr>
      <w:ind w:left="720" w:right="720"/>
    </w:pPr>
    <w:rPr>
      <w:rFonts w:ascii="Calibri" w:hAnsi="Calibri"/>
      <w:b/>
      <w:i/>
      <w:szCs w:val="22"/>
      <w:lang w:val="en-US" w:eastAsia="en-US" w:bidi="en-US"/>
    </w:rPr>
  </w:style>
  <w:style w:type="character" w:customStyle="1" w:styleId="aa">
    <w:name w:val="Выделенная цитата Знак"/>
    <w:link w:val="a9"/>
    <w:rsid w:val="00C40548"/>
    <w:rPr>
      <w:rFonts w:ascii="Calibri" w:hAnsi="Calibri"/>
      <w:b/>
      <w:i/>
      <w:sz w:val="24"/>
      <w:szCs w:val="22"/>
      <w:lang w:val="en-US" w:bidi="en-US"/>
    </w:rPr>
  </w:style>
  <w:style w:type="paragraph" w:customStyle="1" w:styleId="heading9">
    <w:name w:val="heading9"/>
    <w:basedOn w:val="a"/>
    <w:rsid w:val="00F959F8"/>
    <w:pPr>
      <w:spacing w:before="100" w:beforeAutospacing="1" w:after="100" w:afterAutospacing="1"/>
    </w:pPr>
  </w:style>
  <w:style w:type="paragraph" w:customStyle="1" w:styleId="title0">
    <w:name w:val="title0"/>
    <w:basedOn w:val="a"/>
    <w:rsid w:val="00F959F8"/>
    <w:pPr>
      <w:spacing w:before="100" w:beforeAutospacing="1" w:after="100" w:afterAutospacing="1"/>
    </w:pPr>
  </w:style>
  <w:style w:type="paragraph" w:styleId="ab">
    <w:name w:val="Normal (Web)"/>
    <w:basedOn w:val="a"/>
    <w:uiPriority w:val="99"/>
    <w:semiHidden/>
    <w:unhideWhenUsed/>
    <w:rsid w:val="00F959F8"/>
    <w:pPr>
      <w:spacing w:before="100" w:beforeAutospacing="1" w:after="100" w:afterAutospacing="1"/>
    </w:pPr>
  </w:style>
  <w:style w:type="paragraph" w:customStyle="1" w:styleId="text">
    <w:name w:val="text"/>
    <w:basedOn w:val="a"/>
    <w:rsid w:val="00F959F8"/>
    <w:pPr>
      <w:spacing w:before="100" w:beforeAutospacing="1" w:after="100" w:afterAutospacing="1"/>
    </w:pPr>
  </w:style>
  <w:style w:type="character" w:styleId="ac">
    <w:name w:val="Hyperlink"/>
    <w:basedOn w:val="a0"/>
    <w:uiPriority w:val="99"/>
    <w:semiHidden/>
    <w:unhideWhenUsed/>
    <w:rsid w:val="00F959F8"/>
    <w:rPr>
      <w:color w:val="0000FF"/>
      <w:u w:val="single"/>
    </w:rPr>
  </w:style>
  <w:style w:type="character" w:styleId="ad">
    <w:name w:val="FollowedHyperlink"/>
    <w:basedOn w:val="a0"/>
    <w:uiPriority w:val="99"/>
    <w:semiHidden/>
    <w:unhideWhenUsed/>
    <w:rsid w:val="00F959F8"/>
    <w:rPr>
      <w:color w:val="800080"/>
      <w:u w:val="single"/>
    </w:rPr>
  </w:style>
  <w:style w:type="character" w:customStyle="1" w:styleId="hyperlink">
    <w:name w:val="hyperlink"/>
    <w:basedOn w:val="a0"/>
    <w:rsid w:val="00F959F8"/>
  </w:style>
  <w:style w:type="paragraph" w:customStyle="1" w:styleId="bodytextindent">
    <w:name w:val="bodytextindent"/>
    <w:basedOn w:val="a"/>
    <w:rsid w:val="00F959F8"/>
    <w:pPr>
      <w:spacing w:before="100" w:beforeAutospacing="1" w:after="100" w:afterAutospacing="1"/>
    </w:pPr>
  </w:style>
  <w:style w:type="paragraph" w:customStyle="1" w:styleId="consnormal">
    <w:name w:val="consnormal"/>
    <w:basedOn w:val="a"/>
    <w:rsid w:val="00F959F8"/>
    <w:pPr>
      <w:spacing w:before="100" w:beforeAutospacing="1" w:after="100" w:afterAutospacing="1"/>
    </w:pPr>
  </w:style>
  <w:style w:type="paragraph" w:customStyle="1" w:styleId="bodytextindent2">
    <w:name w:val="bodytextindent2"/>
    <w:basedOn w:val="a"/>
    <w:rsid w:val="00F959F8"/>
    <w:pPr>
      <w:spacing w:before="100" w:beforeAutospacing="1" w:after="100" w:afterAutospacing="1"/>
    </w:pPr>
  </w:style>
  <w:style w:type="paragraph" w:customStyle="1" w:styleId="a10">
    <w:name w:val="a1"/>
    <w:basedOn w:val="a"/>
    <w:rsid w:val="00F959F8"/>
    <w:pPr>
      <w:spacing w:before="100" w:beforeAutospacing="1" w:after="100" w:afterAutospacing="1"/>
    </w:pPr>
  </w:style>
  <w:style w:type="paragraph" w:customStyle="1" w:styleId="consplusnormal">
    <w:name w:val="consplusnormal"/>
    <w:basedOn w:val="a"/>
    <w:rsid w:val="00F959F8"/>
    <w:pPr>
      <w:spacing w:before="100" w:beforeAutospacing="1" w:after="100" w:afterAutospacing="1"/>
    </w:pPr>
  </w:style>
  <w:style w:type="paragraph" w:customStyle="1" w:styleId="bodytext">
    <w:name w:val="bodytext"/>
    <w:basedOn w:val="a"/>
    <w:rsid w:val="00F959F8"/>
    <w:pPr>
      <w:spacing w:before="100" w:beforeAutospacing="1" w:after="100" w:afterAutospacing="1"/>
    </w:pPr>
  </w:style>
  <w:style w:type="paragraph" w:customStyle="1" w:styleId="bodytext3">
    <w:name w:val="bodytext3"/>
    <w:basedOn w:val="a"/>
    <w:rsid w:val="00F959F8"/>
    <w:pPr>
      <w:spacing w:before="100" w:beforeAutospacing="1" w:after="100" w:afterAutospacing="1"/>
    </w:pPr>
  </w:style>
  <w:style w:type="paragraph" w:customStyle="1" w:styleId="bodytextindent3">
    <w:name w:val="bodytextindent3"/>
    <w:basedOn w:val="a"/>
    <w:rsid w:val="00F959F8"/>
    <w:pPr>
      <w:spacing w:before="100" w:beforeAutospacing="1" w:after="100" w:afterAutospacing="1"/>
    </w:pPr>
  </w:style>
  <w:style w:type="paragraph" w:customStyle="1" w:styleId="listparagraph">
    <w:name w:val="listparagraph"/>
    <w:basedOn w:val="a"/>
    <w:rsid w:val="00F959F8"/>
    <w:pPr>
      <w:spacing w:before="100" w:beforeAutospacing="1" w:after="100" w:afterAutospacing="1"/>
    </w:pPr>
  </w:style>
  <w:style w:type="paragraph" w:customStyle="1" w:styleId="heading7">
    <w:name w:val="heading7"/>
    <w:basedOn w:val="a"/>
    <w:rsid w:val="00F959F8"/>
    <w:pPr>
      <w:spacing w:before="100" w:beforeAutospacing="1" w:after="100" w:afterAutospacing="1"/>
    </w:pPr>
  </w:style>
  <w:style w:type="paragraph" w:customStyle="1" w:styleId="nospacing">
    <w:name w:val="nospacing"/>
    <w:basedOn w:val="a"/>
    <w:rsid w:val="00F959F8"/>
    <w:pPr>
      <w:spacing w:before="100" w:beforeAutospacing="1" w:after="100" w:afterAutospacing="1"/>
    </w:pPr>
  </w:style>
  <w:style w:type="paragraph" w:customStyle="1" w:styleId="consnonformat">
    <w:name w:val="consnonformat"/>
    <w:basedOn w:val="a"/>
    <w:rsid w:val="00F959F8"/>
    <w:pPr>
      <w:spacing w:before="100" w:beforeAutospacing="1" w:after="100" w:afterAutospacing="1"/>
    </w:pPr>
  </w:style>
  <w:style w:type="paragraph" w:customStyle="1" w:styleId="u">
    <w:name w:val="u"/>
    <w:basedOn w:val="a"/>
    <w:rsid w:val="00F959F8"/>
    <w:pPr>
      <w:spacing w:before="100" w:beforeAutospacing="1" w:after="100" w:afterAutospacing="1"/>
    </w:pPr>
  </w:style>
  <w:style w:type="paragraph" w:customStyle="1" w:styleId="bodytext2">
    <w:name w:val="bodytext2"/>
    <w:basedOn w:val="a"/>
    <w:rsid w:val="00F959F8"/>
    <w:pPr>
      <w:spacing w:before="100" w:beforeAutospacing="1" w:after="100" w:afterAutospacing="1"/>
    </w:pPr>
  </w:style>
  <w:style w:type="character" w:customStyle="1" w:styleId="find-button">
    <w:name w:val="find-button"/>
    <w:basedOn w:val="a0"/>
    <w:rsid w:val="00F9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23BFA9AF-B847-4F54-8403-F2E327C4305A" TargetMode="External"/><Relationship Id="rId21" Type="http://schemas.openxmlformats.org/officeDocument/2006/relationships/hyperlink" Target="https://pravo-search.minjust.ru/bigs/showDocument.html?id=8B19B213-CD35-4DB4-88AC-581DAE81FF81" TargetMode="External"/><Relationship Id="rId42" Type="http://schemas.openxmlformats.org/officeDocument/2006/relationships/hyperlink" Target="https://pravo-search.minjust.ru/bigs/showDocument.html?id=E6B4A62A-869F-4141-A89F-E87DF378A77A" TargetMode="External"/><Relationship Id="rId63" Type="http://schemas.openxmlformats.org/officeDocument/2006/relationships/hyperlink" Target="https://pravo-search.minjust.ru/bigs/showDocument.html?id=174DBE52-0421-443D-B926-397025BF800C" TargetMode="External"/><Relationship Id="rId84" Type="http://schemas.openxmlformats.org/officeDocument/2006/relationships/hyperlink" Target="https://pravo-search.minjust.ru/bigs/showDocument.html?id=CC854EBD-8937-4A5F-887A-9CD7C885356C" TargetMode="External"/><Relationship Id="rId138" Type="http://schemas.openxmlformats.org/officeDocument/2006/relationships/hyperlink" Target="https://pravo-search.minjust.ru/bigs/showDocument.html?id=94116157-F36C-45F4-9F6A-0B27A4826694" TargetMode="External"/><Relationship Id="rId159"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94116157-F36C-45F4-9F6A-0B27A4826694" TargetMode="External"/><Relationship Id="rId191" Type="http://schemas.openxmlformats.org/officeDocument/2006/relationships/hyperlink" Target="https://pravo-search.minjust.ru/bigs/showDocument.html?id=BBF89570-6239-4CFB-BDBA-5B454C14E321" TargetMode="External"/><Relationship Id="rId205" Type="http://schemas.openxmlformats.org/officeDocument/2006/relationships/hyperlink" Target="https://pravo-search.minjust.ru/bigs/showDocument.html?id=94116157-F36C-45F4-9F6A-0B27A4826694" TargetMode="External"/><Relationship Id="rId226" Type="http://schemas.openxmlformats.org/officeDocument/2006/relationships/hyperlink" Target="https://pravo-search.minjust.ru/bigs/showDocument.html?id=8F21B21C-A408-42C4-B9FE-A939B863C84A" TargetMode="External"/><Relationship Id="rId107" Type="http://schemas.openxmlformats.org/officeDocument/2006/relationships/hyperlink" Target="https://pravo-search.minjust.ru/bigs/showDocument.html?id=D0A59195-80E6-4FBA-B78B-23BC24DA6684" TargetMode="External"/><Relationship Id="rId11" Type="http://schemas.openxmlformats.org/officeDocument/2006/relationships/hyperlink" Target="https://pravo-search.minjust.ru/bigs/showDocument.html?id=8B19B213-CD35-4DB4-88AC-581DAE81FF81" TargetMode="External"/><Relationship Id="rId32" Type="http://schemas.openxmlformats.org/officeDocument/2006/relationships/hyperlink" Target="https://pravo-search.minjust.ru/bigs/showDocument.html?id=524497EE-939B-46DF-83F5-03E4DB7C55E1" TargetMode="External"/><Relationship Id="rId53" Type="http://schemas.openxmlformats.org/officeDocument/2006/relationships/hyperlink" Target="https://pravo-search.minjust.ru/bigs/showDocument.html?id=94116157-F36C-45F4-9F6A-0B27A4826694" TargetMode="External"/><Relationship Id="rId74" Type="http://schemas.openxmlformats.org/officeDocument/2006/relationships/hyperlink" Target="https://pravo-search.minjust.ru/bigs/showDocument.html?id=033C50C4-5C54-42A5-A562-2B4BC9DB8737" TargetMode="External"/><Relationship Id="rId128" Type="http://schemas.openxmlformats.org/officeDocument/2006/relationships/hyperlink" Target="https://pravo-search.minjust.ru/bigs/showDocument.html?id=96E20C02-1B12-465A-B64C-24AA92270007" TargetMode="External"/><Relationship Id="rId149"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s://pravo-search.minjust.ru/bigs/showDocument.html?id=033C50C4-5C54-42A5-A562-2B4BC9DB8737" TargetMode="External"/><Relationship Id="rId95" Type="http://schemas.openxmlformats.org/officeDocument/2006/relationships/hyperlink" Target="https://pravo-search.minjust.ru/bigs/showDocument.html?id=174DBE52-0421-443D-B926-397025BF800C" TargetMode="External"/><Relationship Id="rId160" Type="http://schemas.openxmlformats.org/officeDocument/2006/relationships/hyperlink" Target="https://pravo-search.minjust.ru/bigs/showDocument.html?id=96E20C02-1B12-465A-B64C-24AA92270007" TargetMode="External"/><Relationship Id="rId181" Type="http://schemas.openxmlformats.org/officeDocument/2006/relationships/hyperlink" Target="https://pravo-search.minjust.ru/bigs/showDocument.html?id=A2FB48ED-CC8E-4F1D-8642-A9DBC95D01F3" TargetMode="External"/><Relationship Id="rId216"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387507C3-B80D-4C0D-9291-8CDC81673F2B" TargetMode="External"/><Relationship Id="rId43" Type="http://schemas.openxmlformats.org/officeDocument/2006/relationships/hyperlink" Target="https://pravo-search.minjust.ru/bigs/showDocument.html?id=94116157-F36C-45F4-9F6A-0B27A4826694" TargetMode="External"/><Relationship Id="rId64" Type="http://schemas.openxmlformats.org/officeDocument/2006/relationships/hyperlink" Target="https://pravo-search.minjust.ru/bigs/showDocument.html?id=174DBE52-0421-443D-B926-397025BF800C" TargetMode="External"/><Relationship Id="rId118" Type="http://schemas.openxmlformats.org/officeDocument/2006/relationships/hyperlink" Target="https://pravo-search.minjust.ru/bigs/showDocument.html?id=EB042C48-DE0E-4DBE-8305-4D48DDDB63A2" TargetMode="External"/><Relationship Id="rId139" Type="http://schemas.openxmlformats.org/officeDocument/2006/relationships/hyperlink" Target="https://pravo-search.minjust.ru/bigs/showDocument.html?id=96E20C02-1B12-465A-B64C-24AA92270007" TargetMode="External"/><Relationship Id="rId85" Type="http://schemas.openxmlformats.org/officeDocument/2006/relationships/hyperlink" Target="https://pravo-search.minjust.ru/bigs/showDocument.html?id=8B19B213-CD35-4DB4-88AC-581DAE81FF81" TargetMode="External"/><Relationship Id="rId150" Type="http://schemas.openxmlformats.org/officeDocument/2006/relationships/hyperlink" Target="https://pravo-search.minjust.ru/bigs/showDocument.html?id=A2FB48ED-CC8E-4F1D-8642-A9DBC95D01F3" TargetMode="External"/><Relationship Id="rId171" Type="http://schemas.openxmlformats.org/officeDocument/2006/relationships/hyperlink" Target="https://pravo-search.minjust.ru/bigs/showDocument.html?id=BBF89570-6239-4CFB-BDBA-5B454C14E321" TargetMode="External"/><Relationship Id="rId192" Type="http://schemas.openxmlformats.org/officeDocument/2006/relationships/hyperlink" Target="https://pravo-search.minjust.ru/bigs/showDocument.html?id=BBF89570-6239-4CFB-BDBA-5B454C14E321" TargetMode="External"/><Relationship Id="rId206" Type="http://schemas.openxmlformats.org/officeDocument/2006/relationships/hyperlink" Target="https://pravo-search.minjust.ru/bigs/showDocument.html?id=96E20C02-1B12-465A-B64C-24AA92270007" TargetMode="External"/><Relationship Id="rId227" Type="http://schemas.openxmlformats.org/officeDocument/2006/relationships/hyperlink" Target="https://pravo-search.minjust.ru/bigs/showDocument.html?id=8F21B21C-A408-42C4-B9FE-A939B863C84A" TargetMode="External"/><Relationship Id="rId12" Type="http://schemas.openxmlformats.org/officeDocument/2006/relationships/hyperlink" Target="https://pravo-search.minjust.ru/bigs/showDocument.html?id=94116157-F36C-45F4-9F6A-0B27A4826694" TargetMode="External"/><Relationship Id="rId33" Type="http://schemas.openxmlformats.org/officeDocument/2006/relationships/hyperlink" Target="https://pravo-search.minjust.ru/bigs/showDocument.html?id=A2FB48ED-CC8E-4F1D-8642-A9DBC95D01F3" TargetMode="External"/><Relationship Id="rId108" Type="http://schemas.openxmlformats.org/officeDocument/2006/relationships/hyperlink" Target="https://pravo-search.minjust.ru/bigs/showDocument.html?id=94116157-F36C-45F4-9F6A-0B27A4826694" TargetMode="External"/><Relationship Id="rId129" Type="http://schemas.openxmlformats.org/officeDocument/2006/relationships/hyperlink" Target="https://pravo-search.minjust.ru/bigs/showDocument.html?id=A2FB48ED-CC8E-4F1D-8642-A9DBC95D01F3" TargetMode="External"/><Relationship Id="rId54" Type="http://schemas.openxmlformats.org/officeDocument/2006/relationships/hyperlink" Target="https://pravo-search.minjust.ru/bigs/showDocument.html?id=8B19B213-CD35-4DB4-88AC-581DAE81FF81" TargetMode="External"/><Relationship Id="rId75" Type="http://schemas.openxmlformats.org/officeDocument/2006/relationships/hyperlink" Target="https://pravo-search.minjust.ru/bigs/showDocument.html?id=CC854EBD-8937-4A5F-887A-9CD7C885356C" TargetMode="External"/><Relationship Id="rId96" Type="http://schemas.openxmlformats.org/officeDocument/2006/relationships/hyperlink" Target="https://pravo-search.minjust.ru/bigs/showDocument.html?id=4F48675C-2DC2-4B7B-8F43-C7D17AB9072F" TargetMode="External"/><Relationship Id="rId140" Type="http://schemas.openxmlformats.org/officeDocument/2006/relationships/hyperlink" Target="https://pravo-search.minjust.ru/bigs/showDocument.html?id=8B19B213-CD35-4DB4-88AC-581DAE81FF81" TargetMode="External"/><Relationship Id="rId161" Type="http://schemas.openxmlformats.org/officeDocument/2006/relationships/hyperlink" Target="https://pravo-search.minjust.ru/bigs/showDocument.html?id=8B19B213-CD35-4DB4-88AC-581DAE81FF81" TargetMode="External"/><Relationship Id="rId182" Type="http://schemas.openxmlformats.org/officeDocument/2006/relationships/hyperlink" Target="https://pravo-search.minjust.ru/bigs/showDocument.html?id=BBF89570-6239-4CFB-BDBA-5B454C14E321" TargetMode="External"/><Relationship Id="rId217" Type="http://schemas.openxmlformats.org/officeDocument/2006/relationships/hyperlink" Target="https://pravo-search.minjust.ru/bigs/showDocument.html?id=96E20C02-1B12-465A-B64C-24AA92270007" TargetMode="External"/><Relationship Id="rId6" Type="http://schemas.openxmlformats.org/officeDocument/2006/relationships/hyperlink" Target="https://pravo-search.minjust.ru/bigs/showDocument.html?id=CC854EBD-8937-4A5F-887A-9CD7C885356C" TargetMode="External"/><Relationship Id="rId23" Type="http://schemas.openxmlformats.org/officeDocument/2006/relationships/hyperlink" Target="https://pravo-search.minjust.ru/bigs/showDocument.html?id=387507C3-B80D-4C0D-9291-8CDC81673F2B" TargetMode="External"/><Relationship Id="rId119" Type="http://schemas.openxmlformats.org/officeDocument/2006/relationships/hyperlink" Target="https://pravo-search.minjust.ru/bigs/showDocument.html?id=A2FB48ED-CC8E-4F1D-8642-A9DBC95D01F3" TargetMode="External"/><Relationship Id="rId44" Type="http://schemas.openxmlformats.org/officeDocument/2006/relationships/hyperlink" Target="https://pravo-search.minjust.ru/bigs/showDocument.html?id=CC854EBD-8937-4A5F-887A-9CD7C885356C" TargetMode="External"/><Relationship Id="rId65" Type="http://schemas.openxmlformats.org/officeDocument/2006/relationships/hyperlink" Target="https://pravo-search.minjust.ru/bigs/showDocument.html?id=D0A59195-80E6-4FBA-B78B-23BC24DA6684" TargetMode="External"/><Relationship Id="rId86" Type="http://schemas.openxmlformats.org/officeDocument/2006/relationships/hyperlink" Target="https://pravo-search.minjust.ru/bigs/showDocument.html?id=94116157-F36C-45F4-9F6A-0B27A4826694" TargetMode="External"/><Relationship Id="rId130" Type="http://schemas.openxmlformats.org/officeDocument/2006/relationships/hyperlink" Target="https://pravo-search.minjust.ru/bigs/showDocument.html?id=600D7379-7C76-4CB3-84B6-110C18E3F8A3" TargetMode="External"/><Relationship Id="rId151" Type="http://schemas.openxmlformats.org/officeDocument/2006/relationships/hyperlink" Target="https://pravo-search.minjust.ru/bigs/showDocument.html?id=8B19B213-CD35-4DB4-88AC-581DAE81FF81" TargetMode="External"/><Relationship Id="rId172" Type="http://schemas.openxmlformats.org/officeDocument/2006/relationships/hyperlink" Target="https://pravo-search.minjust.ru/bigs/showDocument.html?id=BBF89570-6239-4CFB-BDBA-5B454C14E321" TargetMode="External"/><Relationship Id="rId193" Type="http://schemas.openxmlformats.org/officeDocument/2006/relationships/hyperlink" Target="https://pravo-search.minjust.ru/bigs/showDocument.html?id=9AA48369-618A-4BB4-B4B8-AE15F2B7EBF6" TargetMode="External"/><Relationship Id="rId207" Type="http://schemas.openxmlformats.org/officeDocument/2006/relationships/hyperlink" Target="https://pravo-search.minjust.ru/bigs/showDocument.html?id=96E20C02-1B12-465A-B64C-24AA92270007" TargetMode="External"/><Relationship Id="rId228" Type="http://schemas.openxmlformats.org/officeDocument/2006/relationships/hyperlink" Target="https://pravo-search.minjust.ru/bigs/showDocument.html?id=8F21B21C-A408-42C4-B9FE-A939B863C84A" TargetMode="External"/><Relationship Id="rId13" Type="http://schemas.openxmlformats.org/officeDocument/2006/relationships/hyperlink" Target="https://pravo-search.minjust.ru/bigs/showDocument.html?id=174DBE52-0421-443D-B926-397025BF800C" TargetMode="External"/><Relationship Id="rId109"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s://pravo-search.minjust.ru/bigs/showDocument.html?id=CC854EBD-8937-4A5F-887A-9CD7C885356C" TargetMode="External"/><Relationship Id="rId55" Type="http://schemas.openxmlformats.org/officeDocument/2006/relationships/hyperlink" Target="https://pravo-search.minjust.ru/bigs/showDocument.html?id=94116157-F36C-45F4-9F6A-0B27A4826694" TargetMode="External"/><Relationship Id="rId76" Type="http://schemas.openxmlformats.org/officeDocument/2006/relationships/hyperlink" Target="https://pravo-search.minjust.ru/bigs/showDocument.html?id=96E20C02-1B12-465A-B64C-24AA92270007" TargetMode="External"/><Relationship Id="rId97" Type="http://schemas.openxmlformats.org/officeDocument/2006/relationships/hyperlink" Target="https://pravo-search.minjust.ru/bigs/showDocument.html?id=94116157-F36C-45F4-9F6A-0B27A4826694" TargetMode="External"/><Relationship Id="rId120" Type="http://schemas.openxmlformats.org/officeDocument/2006/relationships/hyperlink" Target="https://pravo-search.minjust.ru/bigs/showDocument.html?id=23BFA9AF-B847-4F54-8403-F2E327C4305A" TargetMode="External"/><Relationship Id="rId141" Type="http://schemas.openxmlformats.org/officeDocument/2006/relationships/hyperlink" Target="https://pravo-search.minjust.ru/bigs/showDocument.html?id=9AA48369-618A-4BB4-B4B8-AE15F2B7EBF6" TargetMode="External"/><Relationship Id="rId7" Type="http://schemas.openxmlformats.org/officeDocument/2006/relationships/hyperlink" Target="https://pravo-search.minjust.ru/bigs/showDocument.html?id=5233D424-FAE7-44E5-A665-DCB7F76A9295" TargetMode="External"/><Relationship Id="rId162" Type="http://schemas.openxmlformats.org/officeDocument/2006/relationships/hyperlink" Target="https://pravo-search.minjust.ru/bigs/showDocument.html?id=96E20C02-1B12-465A-B64C-24AA92270007" TargetMode="External"/><Relationship Id="rId183" Type="http://schemas.openxmlformats.org/officeDocument/2006/relationships/hyperlink" Target="https://pravo-search.minjust.ru/bigs/showDocument.html?id=CC854EBD-8937-4A5F-887A-9CD7C885356C" TargetMode="External"/><Relationship Id="rId218"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387507C3-B80D-4C0D-9291-8CDC81673F2B" TargetMode="External"/><Relationship Id="rId45" Type="http://schemas.openxmlformats.org/officeDocument/2006/relationships/hyperlink" Target="file:///C:\Users\Khromova_LyV\AppData\Local\Temp\20326\zakon.scli.ru" TargetMode="External"/><Relationship Id="rId66" Type="http://schemas.openxmlformats.org/officeDocument/2006/relationships/hyperlink" Target="https://pravo-search.minjust.ru/bigs/showDocument.html?id=174DBE52-0421-443D-B926-397025BF800C" TargetMode="External"/><Relationship Id="rId87" Type="http://schemas.openxmlformats.org/officeDocument/2006/relationships/hyperlink" Target="https://pravo-search.minjust.ru/bigs/showDocument.html?id=174DBE52-0421-443D-B926-397025BF800C" TargetMode="External"/><Relationship Id="rId110" Type="http://schemas.openxmlformats.org/officeDocument/2006/relationships/hyperlink" Target="https://pravo-search.minjust.ru/bigs/showDocument.html?id=D0A59195-80E6-4FBA-B78B-23BC24DA6684" TargetMode="External"/><Relationship Id="rId131" Type="http://schemas.openxmlformats.org/officeDocument/2006/relationships/hyperlink" Target="https://pravo-search.minjust.ru/bigs/showDocument.html?id=94116157-F36C-45F4-9F6A-0B27A4826694" TargetMode="External"/><Relationship Id="rId152" Type="http://schemas.openxmlformats.org/officeDocument/2006/relationships/hyperlink" Target="https://pravo-search.minjust.ru/bigs/showDocument.html?id=FBC166DA-0E10-434C-A3B8-3A32D2840A2F" TargetMode="External"/><Relationship Id="rId173" Type="http://schemas.openxmlformats.org/officeDocument/2006/relationships/hyperlink" Target="https://pravo-search.minjust.ru/bigs/showDocument.html?id=15D4560C-D530-4955-BF7E-F734337AE80B" TargetMode="External"/><Relationship Id="rId194" Type="http://schemas.openxmlformats.org/officeDocument/2006/relationships/hyperlink" Target="https://pravo-search.minjust.ru/bigs/showDocument.html?id=15D4560C-D530-4955-BF7E-F734337AE80B" TargetMode="External"/><Relationship Id="rId208" Type="http://schemas.openxmlformats.org/officeDocument/2006/relationships/hyperlink" Target="https://pravo-search.minjust.ru/bigs/showDocument.html?id=15D4560C-D530-4955-BF7E-F734337AE80B" TargetMode="External"/><Relationship Id="rId229" Type="http://schemas.openxmlformats.org/officeDocument/2006/relationships/hyperlink" Target="https://pravo-search.minjust.ru/bigs/showDocument.html?id=174DBE52-0421-443D-B926-397025BF800C" TargetMode="External"/><Relationship Id="rId14" Type="http://schemas.openxmlformats.org/officeDocument/2006/relationships/hyperlink" Target="https://pravo-search.minjust.ru/bigs/showDocument.html?id=174DBE52-0421-443D-B926-397025BF800C" TargetMode="External"/><Relationship Id="rId35" Type="http://schemas.openxmlformats.org/officeDocument/2006/relationships/hyperlink" Target="https://pravo-search.minjust.ru/bigs/showDocument.html?id=18B68750-B18F-40EC-84A9-896627BB71D9" TargetMode="External"/><Relationship Id="rId56" Type="http://schemas.openxmlformats.org/officeDocument/2006/relationships/hyperlink" Target="https://pravo-search.minjust.ru/bigs/showDocument.html?id=96E20C02-1B12-465A-B64C-24AA92270007" TargetMode="External"/><Relationship Id="rId77" Type="http://schemas.openxmlformats.org/officeDocument/2006/relationships/hyperlink" Target="https://pravo-search.minjust.ru/bigs/showDocument.html?id=96E20C02-1B12-465A-B64C-24AA92270007" TargetMode="External"/><Relationship Id="rId100" Type="http://schemas.openxmlformats.org/officeDocument/2006/relationships/hyperlink" Target="https://pravo-search.minjust.ru/bigs/showDocument.html?id=CC854EBD-8937-4A5F-887A-9CD7C885356C" TargetMode="External"/><Relationship Id="rId8" Type="http://schemas.openxmlformats.org/officeDocument/2006/relationships/hyperlink" Target="https://pravo-search.minjust.ru/bigs/showDocument.html?id=D0A59195-80E6-4FBA-B78B-23BC24DA6684" TargetMode="External"/><Relationship Id="rId98" Type="http://schemas.openxmlformats.org/officeDocument/2006/relationships/hyperlink" Target="https://pravo-search.minjust.ru/bigs/showDocument.html?id=94116157-F36C-45F4-9F6A-0B27A4826694" TargetMode="External"/><Relationship Id="rId121" Type="http://schemas.openxmlformats.org/officeDocument/2006/relationships/hyperlink" Target="https://pravo-search.minjust.ru/bigs/showDocument.html?id=8B19B213-CD35-4DB4-88AC-581DAE81FF81" TargetMode="External"/><Relationship Id="rId142" Type="http://schemas.openxmlformats.org/officeDocument/2006/relationships/hyperlink" Target="https://pravo-search.minjust.ru/bigs/showDocument.html?id=23BFA9AF-B847-4F54-8403-F2E327C4305A" TargetMode="External"/><Relationship Id="rId163" Type="http://schemas.openxmlformats.org/officeDocument/2006/relationships/hyperlink" Target="https://pravo-search.minjust.ru/bigs/showDocument.html?id=D0A59195-80E6-4FBA-B78B-23BC24DA6684" TargetMode="External"/><Relationship Id="rId184" Type="http://schemas.openxmlformats.org/officeDocument/2006/relationships/hyperlink" Target="https://pravo-search.minjust.ru/bigs/showDocument.html?id=CC854EBD-8937-4A5F-887A-9CD7C885356C" TargetMode="External"/><Relationship Id="rId219" Type="http://schemas.openxmlformats.org/officeDocument/2006/relationships/hyperlink" Target="https://pravo-search.minjust.ru/bigs/showDocument.html?id=15D4560C-D530-4955-BF7E-F734337AE80B" TargetMode="External"/><Relationship Id="rId230" Type="http://schemas.openxmlformats.org/officeDocument/2006/relationships/hyperlink" Target="https://pravo-search.minjust.ru/bigs/showDocument.html?id=96E20C02-1B12-465A-B64C-24AA92270007" TargetMode="External"/><Relationship Id="rId25" Type="http://schemas.openxmlformats.org/officeDocument/2006/relationships/hyperlink" Target="https://pravo-search.minjust.ru/bigs/showDocument.html?id=D0A59195-80E6-4FBA-B78B-23BC24DA6684" TargetMode="External"/><Relationship Id="rId46" Type="http://schemas.openxmlformats.org/officeDocument/2006/relationships/hyperlink" Target="https://pravo-search.minjust.ru/bigs/showDocument.html?id=111863D6-B7F1-481B-9BDF-5A9EFF92F0AA" TargetMode="External"/><Relationship Id="rId67" Type="http://schemas.openxmlformats.org/officeDocument/2006/relationships/hyperlink" Target="https://pravo-search.minjust.ru/bigs/showDocument.html?id=174DBE52-0421-443D-B926-397025BF800C" TargetMode="External"/><Relationship Id="rId20" Type="http://schemas.openxmlformats.org/officeDocument/2006/relationships/hyperlink" Target="https://pravo-search.minjust.ru/bigs/showDocument.html?id=CC854EBD-8937-4A5F-887A-9CD7C885356C" TargetMode="External"/><Relationship Id="rId41" Type="http://schemas.openxmlformats.org/officeDocument/2006/relationships/hyperlink" Target="https://pravo-search.minjust.ru/bigs/showDocument.html?id=1286E8CF-317A-47BA-AA4B-FE62C0EA8781" TargetMode="External"/><Relationship Id="rId62" Type="http://schemas.openxmlformats.org/officeDocument/2006/relationships/hyperlink" Target="https://pravo-search.minjust.ru/bigs/showDocument.html?id=96E20C02-1B12-465A-B64C-24AA92270007" TargetMode="External"/><Relationship Id="rId83" Type="http://schemas.openxmlformats.org/officeDocument/2006/relationships/hyperlink" Target="https://pravo-search.minjust.ru/bigs/showDocument.html?id=8B19B213-CD35-4DB4-88AC-581DAE81FF81" TargetMode="External"/><Relationship Id="rId88" Type="http://schemas.openxmlformats.org/officeDocument/2006/relationships/hyperlink" Target="https://pravo-search.minjust.ru/bigs/showDocument.html?id=174DBE52-0421-443D-B926-397025BF800C" TargetMode="External"/><Relationship Id="rId111" Type="http://schemas.openxmlformats.org/officeDocument/2006/relationships/hyperlink" Target="https://pravo-search.minjust.ru/bigs/showDocument.html?id=174DBE52-0421-443D-B926-397025BF800C" TargetMode="External"/><Relationship Id="rId132" Type="http://schemas.openxmlformats.org/officeDocument/2006/relationships/hyperlink" Target="https://pravo-search.minjust.ru/bigs/showDocument.html?id=033C50C4-5C54-42A5-A562-2B4BC9DB8737" TargetMode="External"/><Relationship Id="rId153" Type="http://schemas.openxmlformats.org/officeDocument/2006/relationships/hyperlink" Target="https://pravo-search.minjust.ru/bigs/showDocument.html?id=BCDD3329-7D6D-4260-B02D-42FB2C06C2DF" TargetMode="External"/><Relationship Id="rId174" Type="http://schemas.openxmlformats.org/officeDocument/2006/relationships/hyperlink" Target="https://pravo-search.minjust.ru/bigs/showDocument.html?id=8B19B213-CD35-4DB4-88AC-581DAE81FF81" TargetMode="External"/><Relationship Id="rId179" Type="http://schemas.openxmlformats.org/officeDocument/2006/relationships/hyperlink" Target="https://pravo-search.minjust.ru/bigs/showDocument.html?id=9AA48369-618A-4BB4-B4B8-AE15F2B7EBF6" TargetMode="External"/><Relationship Id="rId195" Type="http://schemas.openxmlformats.org/officeDocument/2006/relationships/hyperlink" Target="https://pravo-search.minjust.ru/bigs/showDocument.html?id=94116157-F36C-45F4-9F6A-0B27A4826694" TargetMode="External"/><Relationship Id="rId209" Type="http://schemas.openxmlformats.org/officeDocument/2006/relationships/hyperlink" Target="https://pravo-search.minjust.ru/bigs/showDocument.html?id=96E20C02-1B12-465A-B64C-24AA92270007" TargetMode="External"/><Relationship Id="rId190" Type="http://schemas.openxmlformats.org/officeDocument/2006/relationships/hyperlink" Target="https://pravo-search.minjust.ru/bigs/showDocument.html?id=CC854EBD-8937-4A5F-887A-9CD7C885356C" TargetMode="External"/><Relationship Id="rId204" Type="http://schemas.openxmlformats.org/officeDocument/2006/relationships/hyperlink" Target="https://pravo-search.minjust.ru/bigs/showDocument.html?id=94116157-F36C-45F4-9F6A-0B27A4826694" TargetMode="External"/><Relationship Id="rId220" Type="http://schemas.openxmlformats.org/officeDocument/2006/relationships/hyperlink" Target="https://pravo-search.minjust.ru/bigs/showDocument.html?id=8B19B213-CD35-4DB4-88AC-581DAE81FF81" TargetMode="External"/><Relationship Id="rId225" Type="http://schemas.openxmlformats.org/officeDocument/2006/relationships/hyperlink" Target="https://pravo-search.minjust.ru/bigs/showDocument.html?id=8F21B21C-A408-42C4-B9FE-A939B863C84A" TargetMode="External"/><Relationship Id="rId15" Type="http://schemas.openxmlformats.org/officeDocument/2006/relationships/hyperlink" Target="https://pravo-search.minjust.ru/bigs/showDocument.html?id=CC854EBD-8937-4A5F-887A-9CD7C885356C" TargetMode="External"/><Relationship Id="rId36" Type="http://schemas.openxmlformats.org/officeDocument/2006/relationships/hyperlink" Target="https://pravo-search.minjust.ru/bigs/showDocument.html?id=D0A59195-80E6-4FBA-B78B-23BC24DA6684" TargetMode="External"/><Relationship Id="rId57" Type="http://schemas.openxmlformats.org/officeDocument/2006/relationships/hyperlink" Target="https://pravo-search.minjust.ru/bigs/showDocument.html?id=8B19B213-CD35-4DB4-88AC-581DAE81FF81" TargetMode="External"/><Relationship Id="rId106" Type="http://schemas.openxmlformats.org/officeDocument/2006/relationships/hyperlink" Target="https://pravo-search.minjust.ru/bigs/showDocument.html?id=5233D424-FAE7-44E5-A665-DCB7F76A9295" TargetMode="External"/><Relationship Id="rId127" Type="http://schemas.openxmlformats.org/officeDocument/2006/relationships/hyperlink" Target="https://pravo-search.minjust.ru/bigs/showDocument.html?id=96E20C02-1B12-465A-B64C-24AA92270007" TargetMode="External"/><Relationship Id="rId10" Type="http://schemas.openxmlformats.org/officeDocument/2006/relationships/hyperlink" Target="https://pravo-search.minjust.ru/bigs/showDocument.html?id=174DBE52-0421-443D-B926-397025BF800C" TargetMode="External"/><Relationship Id="rId31" Type="http://schemas.openxmlformats.org/officeDocument/2006/relationships/hyperlink" Target="https://pravo-search.minjust.ru/bigs/showDocument.html?id=D0A59195-80E6-4FBA-B78B-23BC24DA6684" TargetMode="External"/><Relationship Id="rId52" Type="http://schemas.openxmlformats.org/officeDocument/2006/relationships/hyperlink" Target="https://pravo-search.minjust.ru/bigs/showDocument.html?id=94116157-F36C-45F4-9F6A-0B27A4826694" TargetMode="External"/><Relationship Id="rId73" Type="http://schemas.openxmlformats.org/officeDocument/2006/relationships/hyperlink" Target="https://pravo-search.minjust.ru/bigs/showDocument.html?id=15D4560C-D530-4955-BF7E-F734337AE80B" TargetMode="External"/><Relationship Id="rId78" Type="http://schemas.openxmlformats.org/officeDocument/2006/relationships/hyperlink" Target="https://pravo-search.minjust.ru/bigs/showDocument.html?id=CC854EBD-8937-4A5F-887A-9CD7C885356C" TargetMode="External"/><Relationship Id="rId94" Type="http://schemas.openxmlformats.org/officeDocument/2006/relationships/hyperlink" Target="https://pravo-search.minjust.ru/bigs/showDocument.html?id=174DBE52-0421-443D-B926-397025BF800C" TargetMode="External"/><Relationship Id="rId99" Type="http://schemas.openxmlformats.org/officeDocument/2006/relationships/hyperlink" Target="https://pravo-search.minjust.ru/bigs/showDocument.html?id=D0A59195-80E6-4FBA-B78B-23BC24DA6684" TargetMode="External"/><Relationship Id="rId101" Type="http://schemas.openxmlformats.org/officeDocument/2006/relationships/hyperlink" Target="https://pravo-search.minjust.ru/bigs/showDocument.html?id=D0A59195-80E6-4FBA-B78B-23BC24DA6684" TargetMode="External"/><Relationship Id="rId122" Type="http://schemas.openxmlformats.org/officeDocument/2006/relationships/hyperlink" Target="https://pravo-search.minjust.ru/bigs/showDocument.html?id=FBC166DA-0E10-434C-A3B8-3A32D2840A2F" TargetMode="External"/><Relationship Id="rId143" Type="http://schemas.openxmlformats.org/officeDocument/2006/relationships/hyperlink" Target="https://pravo-search.minjust.ru/bigs/showDocument.html?id=EB042C48-DE0E-4DBE-8305-4D48DDDB63A2" TargetMode="External"/><Relationship Id="rId148" Type="http://schemas.openxmlformats.org/officeDocument/2006/relationships/hyperlink" Target="https://pravo-search.minjust.ru/bigs/showDocument.html?id=033C50C4-5C54-42A5-A562-2B4BC9DB8737" TargetMode="External"/><Relationship Id="rId164" Type="http://schemas.openxmlformats.org/officeDocument/2006/relationships/hyperlink" Target="https://pravo-search.minjust.ru/bigs/showDocument.html?id=033C50C4-5C54-42A5-A562-2B4BC9DB8737" TargetMode="External"/><Relationship Id="rId169" Type="http://schemas.openxmlformats.org/officeDocument/2006/relationships/hyperlink" Target="https://pravo-search.minjust.ru/bigs/showDocument.html?id=94116157-F36C-45F4-9F6A-0B27A4826694" TargetMode="External"/><Relationship Id="rId185" Type="http://schemas.openxmlformats.org/officeDocument/2006/relationships/hyperlink" Target="https://pravo-search.minjust.ru/bigs/showDocument.html?id=5233D424-FAE7-44E5-A665-DCB7F76A9295" TargetMode="External"/><Relationship Id="rId4" Type="http://schemas.openxmlformats.org/officeDocument/2006/relationships/hyperlink" Target="https://pravo-search.minjust.ru/bigs/showDocument.html?id=A2FB48ED-CC8E-4F1D-8642-A9DBC95D01F3" TargetMode="External"/><Relationship Id="rId9" Type="http://schemas.openxmlformats.org/officeDocument/2006/relationships/hyperlink" Target="https://pravo-search.minjust.ru/bigs/showDocument.html?id=BCDD3329-7D6D-4260-B02D-42FB2C06C2DF" TargetMode="External"/><Relationship Id="rId180" Type="http://schemas.openxmlformats.org/officeDocument/2006/relationships/hyperlink" Target="https://pravo-search.minjust.ru/bigs/showDocument.html?id=BBF89570-6239-4CFB-BDBA-5B454C14E321" TargetMode="External"/><Relationship Id="rId210" Type="http://schemas.openxmlformats.org/officeDocument/2006/relationships/hyperlink" Target="https://pravo-search.minjust.ru/bigs/showDocument.html?id=96E20C02-1B12-465A-B64C-24AA92270007" TargetMode="External"/><Relationship Id="rId215" Type="http://schemas.openxmlformats.org/officeDocument/2006/relationships/hyperlink" Target="https://pravo-search.minjust.ru/bigs/showDocument.html?id=EB042C48-DE0E-4DBE-8305-4D48DDDB63A2" TargetMode="External"/><Relationship Id="rId236" Type="http://schemas.openxmlformats.org/officeDocument/2006/relationships/theme" Target="theme/theme1.xml"/><Relationship Id="rId26" Type="http://schemas.openxmlformats.org/officeDocument/2006/relationships/hyperlink" Target="https://pravo-search.minjust.ru/bigs/showDocument.html?id=8B19B213-CD35-4DB4-88AC-581DAE81FF81" TargetMode="External"/><Relationship Id="rId231" Type="http://schemas.openxmlformats.org/officeDocument/2006/relationships/hyperlink" Target="https://pravo-search.minjust.ru/bigs/showDocument.html?id=174DBE52-0421-443D-B926-397025BF800C" TargetMode="External"/><Relationship Id="rId47" Type="http://schemas.openxmlformats.org/officeDocument/2006/relationships/hyperlink" Target="https://pravo-search.minjust.ru/bigs/showDocument.html?id=CC854EBD-8937-4A5F-887A-9CD7C885356C" TargetMode="External"/><Relationship Id="rId68" Type="http://schemas.openxmlformats.org/officeDocument/2006/relationships/hyperlink" Target="https://pravo-search.minjust.ru/bigs/showDocument.html?id=174DBE52-0421-443D-B926-397025BF800C" TargetMode="External"/><Relationship Id="rId89" Type="http://schemas.openxmlformats.org/officeDocument/2006/relationships/hyperlink" Target="https://pravo-search.minjust.ru/bigs/showDocument.html?id=D0A59195-80E6-4FBA-B78B-23BC24DA6684" TargetMode="External"/><Relationship Id="rId112" Type="http://schemas.openxmlformats.org/officeDocument/2006/relationships/hyperlink" Target="https://pravo-search.minjust.ru/bigs/showDocument.html?id=033C50C4-5C54-42A5-A562-2B4BC9DB8737" TargetMode="External"/><Relationship Id="rId133" Type="http://schemas.openxmlformats.org/officeDocument/2006/relationships/hyperlink" Target="https://pravo-search.minjust.ru/bigs/showDocument.html?id=94116157-F36C-45F4-9F6A-0B27A4826694" TargetMode="External"/><Relationship Id="rId154" Type="http://schemas.openxmlformats.org/officeDocument/2006/relationships/hyperlink" Target="https://pravo-search.minjust.ru/bigs/showDocument.html?id=A2FB48ED-CC8E-4F1D-8642-A9DBC95D01F3" TargetMode="External"/><Relationship Id="rId175" Type="http://schemas.openxmlformats.org/officeDocument/2006/relationships/hyperlink" Target="https://pravo-search.minjust.ru/bigs/showDocument.html?id=8B19B213-CD35-4DB4-88AC-581DAE81FF81" TargetMode="External"/><Relationship Id="rId196" Type="http://schemas.openxmlformats.org/officeDocument/2006/relationships/hyperlink" Target="https://pravo-search.minjust.ru/bigs/showDocument.html?id=94116157-F36C-45F4-9F6A-0B27A4826694" TargetMode="External"/><Relationship Id="rId200" Type="http://schemas.openxmlformats.org/officeDocument/2006/relationships/hyperlink" Target="https://pravo-search.minjust.ru/bigs/showDocument.html?id=94116157-F36C-45F4-9F6A-0B27A4826694" TargetMode="External"/><Relationship Id="rId16" Type="http://schemas.openxmlformats.org/officeDocument/2006/relationships/hyperlink" Target="https://pravo-search.minjust.ru/bigs/showDocument.html?id=15D4560C-D530-4955-BF7E-F734337AE80B" TargetMode="External"/><Relationship Id="rId221" Type="http://schemas.openxmlformats.org/officeDocument/2006/relationships/hyperlink" Target="https://pravo-search.minjust.ru/bigs/showDocument.html?id=8F21B21C-A408-42C4-B9FE-A939B863C84A" TargetMode="External"/><Relationship Id="rId37" Type="http://schemas.openxmlformats.org/officeDocument/2006/relationships/hyperlink" Target="https://pravo-search.minjust.ru/bigs/showDocument.html?id=BCDD3329-7D6D-4260-B02D-42FB2C06C2DF" TargetMode="External"/><Relationship Id="rId58" Type="http://schemas.openxmlformats.org/officeDocument/2006/relationships/hyperlink" Target="https://pravo-search.minjust.ru/bigs/showDocument.html?id=94116157-F36C-45F4-9F6A-0B27A4826694" TargetMode="External"/><Relationship Id="rId79" Type="http://schemas.openxmlformats.org/officeDocument/2006/relationships/hyperlink" Target="https://pravo-search.minjust.ru/bigs/showDocument.html?id=D0A59195-80E6-4FBA-B78B-23BC24DA6684" TargetMode="External"/><Relationship Id="rId102" Type="http://schemas.openxmlformats.org/officeDocument/2006/relationships/hyperlink" Target="https://pravo-search.minjust.ru/bigs/showDocument.html?id=8B19B213-CD35-4DB4-88AC-581DAE81FF81" TargetMode="External"/><Relationship Id="rId123" Type="http://schemas.openxmlformats.org/officeDocument/2006/relationships/hyperlink" Target="https://pravo-search.minjust.ru/bigs/showDocument.html?id=D6491557-56A5-44E8-BDB1-D2D42CF83260" TargetMode="External"/><Relationship Id="rId144" Type="http://schemas.openxmlformats.org/officeDocument/2006/relationships/hyperlink" Target="https://pravo-search.minjust.ru/bigs/showDocument.html?id=9AA48369-618A-4BB4-B4B8-AE15F2B7EBF6" TargetMode="External"/><Relationship Id="rId90" Type="http://schemas.openxmlformats.org/officeDocument/2006/relationships/hyperlink" Target="https://pravo-search.minjust.ru/bigs/showDocument.html?id=94116157-F36C-45F4-9F6A-0B27A4826694" TargetMode="External"/><Relationship Id="rId165" Type="http://schemas.openxmlformats.org/officeDocument/2006/relationships/hyperlink" Target="https://pravo-search.minjust.ru/bigs/showDocument.html?id=94116157-F36C-45F4-9F6A-0B27A4826694" TargetMode="External"/><Relationship Id="rId186" Type="http://schemas.openxmlformats.org/officeDocument/2006/relationships/hyperlink" Target="https://pravo-search.minjust.ru/bigs/showDocument.html?id=94116157-F36C-45F4-9F6A-0B27A4826694" TargetMode="External"/><Relationship Id="rId211" Type="http://schemas.openxmlformats.org/officeDocument/2006/relationships/hyperlink" Target="https://pravo-search.minjust.ru/bigs/showDocument.html?id=033C50C4-5C54-42A5-A562-2B4BC9DB8737" TargetMode="External"/><Relationship Id="rId232" Type="http://schemas.openxmlformats.org/officeDocument/2006/relationships/hyperlink" Target="https://pravo-search.minjust.ru/bigs/showDocument.html?id=8B19B213-CD35-4DB4-88AC-581DAE81FF81" TargetMode="External"/><Relationship Id="rId27" Type="http://schemas.openxmlformats.org/officeDocument/2006/relationships/hyperlink" Target="https://pravo-search.minjust.ru/bigs/showDocument.html?id=3658A2F0-13F2-4925-A536-3EF779CFF4CC" TargetMode="External"/><Relationship Id="rId48" Type="http://schemas.openxmlformats.org/officeDocument/2006/relationships/hyperlink" Target="https://pravo-search.minjust.ru/bigs/showDocument.html?id=8B19B213-CD35-4DB4-88AC-581DAE81FF81" TargetMode="External"/><Relationship Id="rId69" Type="http://schemas.openxmlformats.org/officeDocument/2006/relationships/hyperlink" Target="https://pravo-search.minjust.ru/bigs/showDocument.html?id=5233D424-FAE7-44E5-A665-DCB7F76A9295" TargetMode="External"/><Relationship Id="rId113" Type="http://schemas.openxmlformats.org/officeDocument/2006/relationships/hyperlink" Target="https://pravo-search.minjust.ru/bigs/showDocument.html?id=033C50C4-5C54-42A5-A562-2B4BC9DB8737" TargetMode="External"/><Relationship Id="rId134" Type="http://schemas.openxmlformats.org/officeDocument/2006/relationships/hyperlink" Target="https://pravo-search.minjust.ru/bigs/showDocument.html?id=6785A26F-52A6-439E-A2E4-93801511E564" TargetMode="External"/><Relationship Id="rId80" Type="http://schemas.openxmlformats.org/officeDocument/2006/relationships/hyperlink" Target="https://pravo-search.minjust.ru/bigs/showDocument.html?id=8B19B213-CD35-4DB4-88AC-581DAE81FF81" TargetMode="External"/><Relationship Id="rId155" Type="http://schemas.openxmlformats.org/officeDocument/2006/relationships/hyperlink" Target="https://pravo-search.minjust.ru/bigs/showDocument.html?id=F309B426-7D16-4C6A-8ED1-7CD9895E0ECA" TargetMode="External"/><Relationship Id="rId176" Type="http://schemas.openxmlformats.org/officeDocument/2006/relationships/hyperlink" Target="https://pravo-search.minjust.ru/bigs/showDocument.html?id=8B19B213-CD35-4DB4-88AC-581DAE81FF81" TargetMode="External"/><Relationship Id="rId197" Type="http://schemas.openxmlformats.org/officeDocument/2006/relationships/hyperlink" Target="https://pravo-search.minjust.ru/bigs/showDocument.html?id=96E20C02-1B12-465A-B64C-24AA92270007" TargetMode="External"/><Relationship Id="rId201" Type="http://schemas.openxmlformats.org/officeDocument/2006/relationships/hyperlink" Target="https://pravo-search.minjust.ru/bigs/showDocument.html?id=F7DE1846-3C6A-47AB-B440-B8E4CEA90C68" TargetMode="External"/><Relationship Id="rId222" Type="http://schemas.openxmlformats.org/officeDocument/2006/relationships/hyperlink" Target="https://pravo-search.minjust.ru/bigs/showDocument.html?id=8F21B21C-A408-42C4-B9FE-A939B863C84A" TargetMode="External"/><Relationship Id="rId17" Type="http://schemas.openxmlformats.org/officeDocument/2006/relationships/hyperlink" Target="https://pravo-search.minjust.ru/bigs/showDocument.html?id=8B19B213-CD35-4DB4-88AC-581DAE81FF81" TargetMode="External"/><Relationship Id="rId38" Type="http://schemas.openxmlformats.org/officeDocument/2006/relationships/hyperlink" Target="https://pravo-search.minjust.ru/bigs/showDocument.html?id=174DBE52-0421-443D-B926-397025BF800C" TargetMode="External"/><Relationship Id="rId59" Type="http://schemas.openxmlformats.org/officeDocument/2006/relationships/hyperlink" Target="https://pravo-search.minjust.ru/bigs/showDocument.html?id=8B19B213-CD35-4DB4-88AC-581DAE81FF81" TargetMode="External"/><Relationship Id="rId103" Type="http://schemas.openxmlformats.org/officeDocument/2006/relationships/hyperlink" Target="https://pravo-search.minjust.ru/bigs/showDocument.html?id=8B19B213-CD35-4DB4-88AC-581DAE81FF81" TargetMode="External"/><Relationship Id="rId124" Type="http://schemas.openxmlformats.org/officeDocument/2006/relationships/hyperlink" Target="https://pravo-search.minjust.ru/bigs/showDocument.html?id=BCDD3329-7D6D-4260-B02D-42FB2C06C2DF" TargetMode="External"/><Relationship Id="rId70" Type="http://schemas.openxmlformats.org/officeDocument/2006/relationships/hyperlink" Target="https://pravo-search.minjust.ru/bigs/showDocument.html?id=94116157-F36C-45F4-9F6A-0B27A4826694" TargetMode="External"/><Relationship Id="rId91" Type="http://schemas.openxmlformats.org/officeDocument/2006/relationships/hyperlink" Target="https://pravo-search.minjust.ru/bigs/showDocument.html?id=94116157-F36C-45F4-9F6A-0B27A4826694" TargetMode="External"/><Relationship Id="rId145" Type="http://schemas.openxmlformats.org/officeDocument/2006/relationships/hyperlink" Target="https://pravo-search.minjust.ru/bigs/showDocument.html?id=23BFA9AF-B847-4F54-8403-F2E327C4305A" TargetMode="External"/><Relationship Id="rId166" Type="http://schemas.openxmlformats.org/officeDocument/2006/relationships/hyperlink" Target="https://pravo-search.minjust.ru/bigs/showDocument.html?id=94116157-F36C-45F4-9F6A-0B27A4826694" TargetMode="External"/><Relationship Id="rId187" Type="http://schemas.openxmlformats.org/officeDocument/2006/relationships/hyperlink" Target="https://pravo-search.minjust.ru/bigs/showDocument.html?id=BCDD3329-7D6D-4260-B02D-42FB2C06C2DF" TargetMode="External"/><Relationship Id="rId1" Type="http://schemas.openxmlformats.org/officeDocument/2006/relationships/styles" Target="styles.xml"/><Relationship Id="rId212" Type="http://schemas.openxmlformats.org/officeDocument/2006/relationships/hyperlink" Target="https://pravo-search.minjust.ru/bigs/showDocument.html?id=96E20C02-1B12-465A-B64C-24AA92270007" TargetMode="External"/><Relationship Id="rId233" Type="http://schemas.openxmlformats.org/officeDocument/2006/relationships/hyperlink" Target="https://pravo-search.minjust.ru/bigs/showDocument.html?id=94116157-F36C-45F4-9F6A-0B27A4826694" TargetMode="External"/><Relationship Id="rId28" Type="http://schemas.openxmlformats.org/officeDocument/2006/relationships/hyperlink" Target="https://pravo-search.minjust.ru/bigs/showDocument.html?id=8B19B213-CD35-4DB4-88AC-581DAE81FF81" TargetMode="External"/><Relationship Id="rId49" Type="http://schemas.openxmlformats.org/officeDocument/2006/relationships/hyperlink" Target="https://pravo-search.minjust.ru/bigs/showDocument.html?id=CF1F5643-3AEB-4438-9333-2E47F2A9D0E7" TargetMode="External"/><Relationship Id="rId114" Type="http://schemas.openxmlformats.org/officeDocument/2006/relationships/hyperlink" Target="https://pravo-search.minjust.ru/bigs/showDocument.html?id=8B19B213-CD35-4DB4-88AC-581DAE81FF81" TargetMode="External"/><Relationship Id="rId60" Type="http://schemas.openxmlformats.org/officeDocument/2006/relationships/hyperlink" Target="https://pravo-search.minjust.ru/bigs/showDocument.html?id=94116157-F36C-45F4-9F6A-0B27A4826694" TargetMode="External"/><Relationship Id="rId81" Type="http://schemas.openxmlformats.org/officeDocument/2006/relationships/hyperlink" Target="https://pravo-search.minjust.ru/bigs/showDocument.html?id=94116157-F36C-45F4-9F6A-0B27A4826694" TargetMode="External"/><Relationship Id="rId135" Type="http://schemas.openxmlformats.org/officeDocument/2006/relationships/hyperlink" Target="https://pravo-search.minjust.ru/bigs/showDocument.html?id=A2FB48ED-CC8E-4F1D-8642-A9DBC95D01F3" TargetMode="External"/><Relationship Id="rId156" Type="http://schemas.openxmlformats.org/officeDocument/2006/relationships/hyperlink" Target="https://pravo-search.minjust.ru/bigs/showDocument.html?id=96E20C02-1B12-465A-B64C-24AA92270007" TargetMode="External"/><Relationship Id="rId177" Type="http://schemas.openxmlformats.org/officeDocument/2006/relationships/hyperlink" Target="https://pravo-search.minjust.ru/bigs/showDocument.html?id=8B19B213-CD35-4DB4-88AC-581DAE81FF81" TargetMode="External"/><Relationship Id="rId198" Type="http://schemas.openxmlformats.org/officeDocument/2006/relationships/hyperlink" Target="https://pravo-search.minjust.ru/bigs/showDocument.html?id=96E20C02-1B12-465A-B64C-24AA92270007" TargetMode="External"/><Relationship Id="rId202" Type="http://schemas.openxmlformats.org/officeDocument/2006/relationships/hyperlink" Target="https://pravo-search.minjust.ru/bigs/showDocument.html?id=94116157-F36C-45F4-9F6A-0B27A4826694" TargetMode="External"/><Relationship Id="rId223" Type="http://schemas.openxmlformats.org/officeDocument/2006/relationships/hyperlink" Target="https://pravo-search.minjust.ru/bigs/showDocument.html?id=94116157-F36C-45F4-9F6A-0B27A4826694" TargetMode="External"/><Relationship Id="rId18" Type="http://schemas.openxmlformats.org/officeDocument/2006/relationships/hyperlink" Target="https://pravo-search.minjust.ru/bigs/showDocument.html?id=A2FB48ED-CC8E-4F1D-8642-A9DBC95D01F3" TargetMode="External"/><Relationship Id="rId39"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s://pravo-search.minjust.ru/bigs/showDocument.html?id=94116157-F36C-45F4-9F6A-0B27A4826694" TargetMode="External"/><Relationship Id="rId104" Type="http://schemas.openxmlformats.org/officeDocument/2006/relationships/hyperlink" Target="https://pravo-search.minjust.ru/bigs/showDocument.html?id=CF1F5643-3AEB-4438-9333-2E47F2A9D0E7" TargetMode="External"/><Relationship Id="rId125" Type="http://schemas.openxmlformats.org/officeDocument/2006/relationships/hyperlink" Target="https://pravo-search.minjust.ru/bigs/showDocument.html?id=BCDD3329-7D6D-4260-B02D-42FB2C06C2DF" TargetMode="External"/><Relationship Id="rId146" Type="http://schemas.openxmlformats.org/officeDocument/2006/relationships/hyperlink" Target="https://pravo-search.minjust.ru/bigs/showDocument.html?id=EB042C48-DE0E-4DBE-8305-4D48DDDB63A2" TargetMode="External"/><Relationship Id="rId167" Type="http://schemas.openxmlformats.org/officeDocument/2006/relationships/hyperlink" Target="https://pravo-search.minjust.ru/bigs/showDocument.html?id=94116157-F36C-45F4-9F6A-0B27A4826694" TargetMode="External"/><Relationship Id="rId188" Type="http://schemas.openxmlformats.org/officeDocument/2006/relationships/hyperlink" Target="https://pravo-search.minjust.ru/bigs/showDocument.html?id=BCDD3329-7D6D-4260-B02D-42FB2C06C2DF" TargetMode="External"/><Relationship Id="rId71" Type="http://schemas.openxmlformats.org/officeDocument/2006/relationships/hyperlink" Target="https://pravo-search.minjust.ru/bigs/showDocument.html?id=94116157-F36C-45F4-9F6A-0B27A4826694" TargetMode="External"/><Relationship Id="rId92" Type="http://schemas.openxmlformats.org/officeDocument/2006/relationships/hyperlink" Target="https://pravo-search.minjust.ru/bigs/showDocument.html?id=174DBE52-0421-443D-B926-397025BF800C" TargetMode="External"/><Relationship Id="rId213" Type="http://schemas.openxmlformats.org/officeDocument/2006/relationships/hyperlink" Target="https://pravo-search.minjust.ru/bigs/showDocument.html?id=96E20C02-1B12-465A-B64C-24AA92270007" TargetMode="External"/><Relationship Id="rId234" Type="http://schemas.openxmlformats.org/officeDocument/2006/relationships/hyperlink" Target="https://pravo-search.minjust.ru/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s://pravo-search.minjust.ru/bigs/showDocument.html?id=E999DCF9-926B-4FA1-9B51-8FD631C66B00" TargetMode="External"/><Relationship Id="rId40" Type="http://schemas.openxmlformats.org/officeDocument/2006/relationships/hyperlink" Target="https://pravo-search.minjust.ru/bigs/showDocument.html?id=D0A59195-80E6-4FBA-B78B-23BC24DA6684" TargetMode="External"/><Relationship Id="rId115" Type="http://schemas.openxmlformats.org/officeDocument/2006/relationships/hyperlink" Target="https://pravo-search.minjust.ru/bigs/showDocument.html?id=9AA48369-618A-4BB4-B4B8-AE15F2B7EBF6" TargetMode="External"/><Relationship Id="rId136" Type="http://schemas.openxmlformats.org/officeDocument/2006/relationships/hyperlink" Target="https://pravo-search.minjust.ru/bigs/showDocument.html?id=BCDD3329-7D6D-4260-B02D-42FB2C06C2DF" TargetMode="External"/><Relationship Id="rId157" Type="http://schemas.openxmlformats.org/officeDocument/2006/relationships/hyperlink" Target="https://pravo-search.minjust.ru/bigs/showDocument.html?id=A2FB48ED-CC8E-4F1D-8642-A9DBC95D01F3" TargetMode="External"/><Relationship Id="rId178" Type="http://schemas.openxmlformats.org/officeDocument/2006/relationships/hyperlink" Target="https://pravo-search.minjust.ru/bigs/showDocument.html?id=BBF89570-6239-4CFB-BDBA-5B454C14E321" TargetMode="External"/><Relationship Id="rId61" Type="http://schemas.openxmlformats.org/officeDocument/2006/relationships/hyperlink" Target="https://pravo-search.minjust.ru/bigs/showDocument.html?id=5233D424-FAE7-44E5-A665-DCB7F76A9295" TargetMode="External"/><Relationship Id="rId82" Type="http://schemas.openxmlformats.org/officeDocument/2006/relationships/hyperlink" Target="https://pravo-search.minjust.ru/bigs/showDocument.html?id=D0A59195-80E6-4FBA-B78B-23BC24DA6684" TargetMode="External"/><Relationship Id="rId199" Type="http://schemas.openxmlformats.org/officeDocument/2006/relationships/hyperlink" Target="https://pravo-search.minjust.ru/bigs/showDocument.html?id=D0A59195-80E6-4FBA-B78B-23BC24DA6684" TargetMode="External"/><Relationship Id="rId203" Type="http://schemas.openxmlformats.org/officeDocument/2006/relationships/hyperlink" Target="https://pravo-search.minjust.ru/bigs/showDocument.html?id=8B19B213-CD35-4DB4-88AC-581DAE81FF81" TargetMode="External"/><Relationship Id="rId19" Type="http://schemas.openxmlformats.org/officeDocument/2006/relationships/hyperlink" Target="https://pravo-search.minjust.ru/bigs/showDocument.html?id=D0A59195-80E6-4FBA-B78B-23BC24DA6684" TargetMode="External"/><Relationship Id="rId224" Type="http://schemas.openxmlformats.org/officeDocument/2006/relationships/hyperlink" Target="https://pravo-search.minjust.ru/bigs/showDocument.html?id=8F21B21C-A408-42C4-B9FE-A939B863C84A" TargetMode="External"/><Relationship Id="rId30" Type="http://schemas.openxmlformats.org/officeDocument/2006/relationships/hyperlink" Target="https://pravo-search.minjust.ru/bigs/showDocument.html?id=CC854EBD-8937-4A5F-887A-9CD7C885356C" TargetMode="External"/><Relationship Id="rId105" Type="http://schemas.openxmlformats.org/officeDocument/2006/relationships/hyperlink" Target="https://pravo-search.minjust.ru/bigs/showDocument.html?id=96E20C02-1B12-465A-B64C-24AA92270007" TargetMode="External"/><Relationship Id="rId126" Type="http://schemas.openxmlformats.org/officeDocument/2006/relationships/hyperlink" Target="https://pravo-search.minjust.ru/bigs/showDocument.html?id=8B19B213-CD35-4DB4-88AC-581DAE81FF81" TargetMode="External"/><Relationship Id="rId147" Type="http://schemas.openxmlformats.org/officeDocument/2006/relationships/hyperlink" Target="https://pravo-search.minjust.ru/bigs/showDocument.html?id=A2FB48ED-CC8E-4F1D-8642-A9DBC95D01F3" TargetMode="External"/><Relationship Id="rId168" Type="http://schemas.openxmlformats.org/officeDocument/2006/relationships/hyperlink" Target="https://pravo-search.minjust.ru/bigs/showDocument.html?id=96E20C02-1B12-465A-B64C-24AA92270007" TargetMode="External"/><Relationship Id="rId51" Type="http://schemas.openxmlformats.org/officeDocument/2006/relationships/hyperlink" Target="https://pravo-search.minjust.ru/bigs/showDocument.html?id=8B19B213-CD35-4DB4-88AC-581DAE81FF81" TargetMode="External"/><Relationship Id="rId72" Type="http://schemas.openxmlformats.org/officeDocument/2006/relationships/hyperlink" Target="https://pravo-search.minjust.ru/bigs/showDocument.html?id=CC854EBD-8937-4A5F-887A-9CD7C885356C" TargetMode="External"/><Relationship Id="rId93" Type="http://schemas.openxmlformats.org/officeDocument/2006/relationships/hyperlink" Target="https://pravo-search.minjust.ru/bigs/showDocument.html?id=174DBE52-0421-443D-B926-397025BF800C" TargetMode="External"/><Relationship Id="rId189" Type="http://schemas.openxmlformats.org/officeDocument/2006/relationships/hyperlink" Target="https://pravo-search.minjust.ru/bigs/showDocument.html?id=A2FB48ED-CC8E-4F1D-8642-A9DBC95D01F3"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9AA48369-618A-4BB4-B4B8-AE15F2B7EBF6" TargetMode="External"/><Relationship Id="rId235" Type="http://schemas.openxmlformats.org/officeDocument/2006/relationships/fontTable" Target="fontTable.xml"/><Relationship Id="rId116" Type="http://schemas.openxmlformats.org/officeDocument/2006/relationships/hyperlink" Target="https://pravo-search.minjust.ru/bigs/showDocument.html?id=9AA48369-618A-4BB4-B4B8-AE15F2B7EBF6" TargetMode="External"/><Relationship Id="rId137" Type="http://schemas.openxmlformats.org/officeDocument/2006/relationships/hyperlink" Target="https://pravo-search.minjust.ru/bigs/showDocument.html?id=94116157-F36C-45F4-9F6A-0B27A4826694" TargetMode="External"/><Relationship Id="rId158" Type="http://schemas.openxmlformats.org/officeDocument/2006/relationships/hyperlink" Target="https://pravo-search.minjust.ru/bigs/showDocument.html?id=174DBE52-0421-443D-B926-397025BF80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28116</Words>
  <Characters>160264</Characters>
  <Application>Microsoft Office Word</Application>
  <DocSecurity>0</DocSecurity>
  <Lines>1335</Lines>
  <Paragraphs>376</Paragraphs>
  <ScaleCrop>false</ScaleCrop>
  <Company/>
  <LinksUpToDate>false</LinksUpToDate>
  <CharactersWithSpaces>188004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Терехова</dc:creator>
  <cp:keywords/>
  <dc:description/>
  <cp:lastModifiedBy>Галина Викторовна Терехова</cp:lastModifiedBy>
  <cp:revision>3</cp:revision>
  <dcterms:created xsi:type="dcterms:W3CDTF">2023-08-16T05:16:00Z</dcterms:created>
  <dcterms:modified xsi:type="dcterms:W3CDTF">2023-08-16T05:17:00Z</dcterms:modified>
</cp:coreProperties>
</file>