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B6679F">
      <w:pPr>
        <w:ind w:right="-1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autoSpaceDE w:val="0"/>
        <w:autoSpaceDN w:val="0"/>
        <w:adjustRightInd w:val="0"/>
        <w:ind w:right="-1"/>
        <w:jc w:val="right"/>
        <w:outlineLvl w:val="0"/>
      </w:pPr>
      <w:r>
        <w:t>Приложение 1</w:t>
      </w:r>
    </w:p>
    <w:p w:rsidR="00430A31" w:rsidRDefault="00430A31" w:rsidP="00430A31">
      <w:pPr>
        <w:autoSpaceDE w:val="0"/>
        <w:autoSpaceDN w:val="0"/>
        <w:adjustRightInd w:val="0"/>
        <w:ind w:right="-1"/>
        <w:jc w:val="right"/>
      </w:pPr>
      <w:r>
        <w:t>к Административному регламенту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430A31" w:rsidRDefault="00430A31" w:rsidP="00430A31">
      <w:pPr>
        <w:autoSpaceDE w:val="0"/>
        <w:autoSpaceDN w:val="0"/>
        <w:adjustRightInd w:val="0"/>
        <w:ind w:right="-1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 w:firstLine="708"/>
        <w:rPr>
          <w:sz w:val="20"/>
          <w:szCs w:val="20"/>
        </w:rPr>
      </w:pPr>
      <w:r w:rsidRPr="00821B7E">
        <w:rPr>
          <w:sz w:val="20"/>
          <w:szCs w:val="20"/>
        </w:rPr>
        <w:t xml:space="preserve">Прошу  предоставить  </w:t>
      </w:r>
      <w:r>
        <w:rPr>
          <w:sz w:val="20"/>
          <w:szCs w:val="20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</w:rPr>
        <w:tab/>
        <w:t xml:space="preserve">Запрашиваемая информация необходима </w:t>
      </w:r>
      <w:proofErr w:type="gramStart"/>
      <w:r>
        <w:rPr>
          <w:sz w:val="20"/>
          <w:szCs w:val="20"/>
        </w:rPr>
        <w:t>для</w:t>
      </w:r>
      <w:proofErr w:type="gramEnd"/>
      <w:r w:rsidRPr="00821B7E">
        <w:rPr>
          <w:sz w:val="20"/>
          <w:szCs w:val="20"/>
        </w:rPr>
        <w:t xml:space="preserve"> _____________________________________________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20__ г.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430A31" w:rsidRDefault="00430A31" w:rsidP="00430A31">
      <w:pPr>
        <w:pStyle w:val="ConsPlusNonformat"/>
        <w:ind w:right="-1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0A31" w:rsidRDefault="00430A31" w:rsidP="00430A31">
      <w:pPr>
        <w:ind w:right="-1" w:firstLine="708"/>
        <w:jc w:val="both"/>
      </w:pPr>
      <w:r>
        <w:t>Готовые документы прошу выдать мне/представителю (при наличии доверенности):</w:t>
      </w:r>
    </w:p>
    <w:p w:rsidR="00430A31" w:rsidRPr="008E7889" w:rsidRDefault="00430A31" w:rsidP="00430A31">
      <w:pPr>
        <w:ind w:right="-1" w:firstLine="708"/>
        <w:jc w:val="both"/>
      </w:pPr>
      <w:r>
        <w:t xml:space="preserve"> </w:t>
      </w:r>
      <w:r w:rsidRPr="008E7889">
        <w:t>лично,</w:t>
      </w:r>
    </w:p>
    <w:p w:rsidR="00430A31" w:rsidRPr="008E7889" w:rsidRDefault="00430A31" w:rsidP="00430A31">
      <w:pPr>
        <w:ind w:right="-1" w:firstLine="708"/>
        <w:jc w:val="both"/>
      </w:pPr>
      <w:r w:rsidRPr="008E7889">
        <w:t xml:space="preserve"> в электронной форме (посредством направления в личный кабинет </w:t>
      </w:r>
      <w:proofErr w:type="spellStart"/>
      <w:r w:rsidRPr="008E7889">
        <w:rPr>
          <w:lang w:eastAsia="en-US"/>
        </w:rPr>
        <w:t>интернет-портала</w:t>
      </w:r>
      <w:proofErr w:type="spellEnd"/>
      <w:r w:rsidRPr="008E7889">
        <w:rPr>
          <w:lang w:eastAsia="en-US"/>
        </w:rPr>
        <w:t xml:space="preserve"> </w:t>
      </w:r>
      <w:hyperlink r:id="rId5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t>)</w:t>
      </w:r>
    </w:p>
    <w:p w:rsidR="00430A31" w:rsidRPr="008E7889" w:rsidRDefault="00430A31" w:rsidP="00430A31">
      <w:pPr>
        <w:ind w:right="-1" w:firstLine="708"/>
        <w:jc w:val="both"/>
      </w:pPr>
      <w:r w:rsidRPr="008E7889">
        <w:t xml:space="preserve"> (нужное подчеркнуть).</w:t>
      </w:r>
    </w:p>
    <w:p w:rsidR="00430A31" w:rsidRPr="008E7889" w:rsidRDefault="00430A31" w:rsidP="00430A31">
      <w:pPr>
        <w:ind w:right="-1" w:firstLine="708"/>
        <w:jc w:val="both"/>
      </w:pPr>
    </w:p>
    <w:p w:rsidR="00430A31" w:rsidRPr="008E7889" w:rsidRDefault="00430A31" w:rsidP="00430A31">
      <w:pPr>
        <w:ind w:right="-1"/>
        <w:jc w:val="both"/>
      </w:pPr>
      <w:r w:rsidRPr="008E7889">
        <w:t xml:space="preserve">           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E7889">
        <w:rPr>
          <w:lang w:eastAsia="en-US"/>
        </w:rPr>
        <w:t>интернет-портала</w:t>
      </w:r>
      <w:proofErr w:type="spellEnd"/>
      <w:r w:rsidRPr="008E7889">
        <w:rPr>
          <w:lang w:eastAsia="en-US"/>
        </w:rPr>
        <w:t xml:space="preserve"> </w:t>
      </w:r>
      <w:hyperlink r:id="rId6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u w:val="single"/>
          <w:lang w:eastAsia="en-US"/>
        </w:rPr>
        <w:t xml:space="preserve"> </w:t>
      </w:r>
      <w:r w:rsidRPr="008E7889">
        <w:t>(для заявителей, зарегистрированных в ЕСИА)</w:t>
      </w:r>
    </w:p>
    <w:p w:rsidR="00430A31" w:rsidRPr="008E7889" w:rsidRDefault="00430A31" w:rsidP="00430A31">
      <w:pPr>
        <w:ind w:right="-1" w:firstLine="708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430A31" w:rsidRPr="008E7889" w:rsidRDefault="00430A31" w:rsidP="00430A31">
      <w:pPr>
        <w:ind w:right="-1" w:firstLine="708"/>
        <w:jc w:val="both"/>
      </w:pPr>
    </w:p>
    <w:p w:rsidR="00430A31" w:rsidRPr="008E7889" w:rsidRDefault="00430A31" w:rsidP="00430A31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произвести регистрацию на </w:t>
      </w:r>
      <w:proofErr w:type="spellStart"/>
      <w:r w:rsidRPr="008E7889">
        <w:rPr>
          <w:lang w:eastAsia="en-US"/>
        </w:rPr>
        <w:t>интернет-портале</w:t>
      </w:r>
      <w:proofErr w:type="spellEnd"/>
      <w:r w:rsidRPr="008E7889">
        <w:rPr>
          <w:lang w:eastAsia="en-US"/>
        </w:rPr>
        <w:t xml:space="preserve"> </w:t>
      </w:r>
      <w:hyperlink r:id="rId7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(только для заявителей - физических лиц, не зарегистрированных в ЕСИА).</w:t>
      </w:r>
    </w:p>
    <w:p w:rsidR="00430A31" w:rsidRPr="008E7889" w:rsidRDefault="00430A31" w:rsidP="00430A31">
      <w:pPr>
        <w:ind w:right="-1"/>
        <w:jc w:val="both"/>
      </w:pPr>
      <w:r w:rsidRPr="008E7889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30A31" w:rsidRPr="008E7889" w:rsidRDefault="00430A31" w:rsidP="00430A31">
      <w:pPr>
        <w:ind w:left="708" w:right="-1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430A31" w:rsidRPr="008E7889" w:rsidRDefault="00430A31" w:rsidP="00430A31">
      <w:pPr>
        <w:ind w:left="708" w:right="-1"/>
        <w:jc w:val="both"/>
      </w:pPr>
      <w:r w:rsidRPr="008E7889">
        <w:t xml:space="preserve">номер мобильного телефона в федеральном формате: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ind w:left="708" w:right="-1"/>
        <w:jc w:val="both"/>
      </w:pPr>
      <w:proofErr w:type="gramStart"/>
      <w:r w:rsidRPr="008E7889">
        <w:rPr>
          <w:lang w:val="en-US"/>
        </w:rPr>
        <w:t>e</w:t>
      </w:r>
      <w:r w:rsidRPr="008E7889">
        <w:t>-</w:t>
      </w:r>
      <w:r w:rsidRPr="008E7889">
        <w:rPr>
          <w:lang w:val="en-US"/>
        </w:rPr>
        <w:t>mail</w:t>
      </w:r>
      <w:proofErr w:type="gramEnd"/>
      <w:r w:rsidRPr="008E7889">
        <w:t xml:space="preserve"> _________________________ (если имеется)</w:t>
      </w:r>
    </w:p>
    <w:p w:rsidR="00430A31" w:rsidRPr="008E7889" w:rsidRDefault="00430A31" w:rsidP="00430A31">
      <w:pPr>
        <w:ind w:left="708" w:right="-1"/>
        <w:jc w:val="both"/>
      </w:pPr>
      <w:r w:rsidRPr="008E7889">
        <w:t>гражданство - Российская Федерация/ _________________________________</w:t>
      </w:r>
    </w:p>
    <w:p w:rsidR="00430A31" w:rsidRPr="008E7889" w:rsidRDefault="00430A31" w:rsidP="00430A31">
      <w:pPr>
        <w:ind w:left="708" w:right="-1"/>
        <w:jc w:val="both"/>
        <w:rPr>
          <w:u w:val="single"/>
        </w:rPr>
      </w:pPr>
      <w:r w:rsidRPr="008E7889">
        <w:t xml:space="preserve"> </w:t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  <w:t>(</w:t>
      </w:r>
      <w:r w:rsidRPr="008E7889">
        <w:rPr>
          <w:u w:val="single"/>
        </w:rPr>
        <w:t>наименование иностранного государства)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lastRenderedPageBreak/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</w:t>
      </w:r>
      <w:r>
        <w:t>Российской Федерации</w:t>
      </w:r>
      <w:r w:rsidRPr="008E7889">
        <w:t xml:space="preserve">: 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серия, номер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 xml:space="preserve">  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кем </w:t>
      </w:r>
      <w:proofErr w:type="gramStart"/>
      <w:r w:rsidRPr="008E7889">
        <w:t>выдан</w:t>
      </w:r>
      <w:proofErr w:type="gramEnd"/>
      <w:r w:rsidRPr="008E7889">
        <w:t xml:space="preserve"> - _________________________________________________________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код подразделения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ind w:left="708" w:right="-1"/>
        <w:jc w:val="both"/>
      </w:pPr>
      <w:r w:rsidRPr="008E7889">
        <w:t xml:space="preserve">дата рождения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место рождения - ______________________________________________________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иностранного государства: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окончания срока действия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ind w:right="-1"/>
        <w:jc w:val="both"/>
      </w:pPr>
    </w:p>
    <w:p w:rsidR="00430A31" w:rsidRPr="008E7889" w:rsidRDefault="00430A31" w:rsidP="00430A31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</w:t>
      </w:r>
      <w:r w:rsidRPr="008E7889">
        <w:rPr>
          <w:u w:val="single"/>
        </w:rPr>
        <w:t>восстановить доступ</w:t>
      </w:r>
      <w:r w:rsidRPr="008E7889">
        <w:t xml:space="preserve"> на </w:t>
      </w:r>
      <w:proofErr w:type="spellStart"/>
      <w:r w:rsidRPr="008E7889">
        <w:rPr>
          <w:lang w:eastAsia="en-US"/>
        </w:rPr>
        <w:t>интернет-портале</w:t>
      </w:r>
      <w:proofErr w:type="spellEnd"/>
      <w:r w:rsidRPr="008E7889">
        <w:rPr>
          <w:lang w:eastAsia="en-US"/>
        </w:rPr>
        <w:t xml:space="preserve"> </w:t>
      </w:r>
      <w:hyperlink r:id="rId8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(для заявителей, ранее зарегистрированных в ЕСИА).</w:t>
      </w:r>
    </w:p>
    <w:p w:rsidR="00430A31" w:rsidRPr="008E7889" w:rsidRDefault="00430A31" w:rsidP="00430A31">
      <w:pPr>
        <w:ind w:right="-1" w:firstLine="708"/>
        <w:jc w:val="both"/>
      </w:pPr>
    </w:p>
    <w:p w:rsidR="00430A31" w:rsidRPr="008E7889" w:rsidRDefault="00430A31" w:rsidP="00430A31">
      <w:pPr>
        <w:ind w:right="-1" w:firstLine="708"/>
        <w:jc w:val="both"/>
        <w:rPr>
          <w:lang w:eastAsia="en-US"/>
        </w:rPr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подтвердить регистрацию учетной записи на </w:t>
      </w:r>
      <w:proofErr w:type="spellStart"/>
      <w:r w:rsidRPr="008E7889">
        <w:rPr>
          <w:lang w:eastAsia="en-US"/>
        </w:rPr>
        <w:t>интернет-портале</w:t>
      </w:r>
      <w:proofErr w:type="spellEnd"/>
      <w:r w:rsidRPr="008E7889">
        <w:rPr>
          <w:lang w:eastAsia="en-US"/>
        </w:rPr>
        <w:t xml:space="preserve"> </w:t>
      </w:r>
      <w:hyperlink r:id="rId9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E7889">
        <w:rPr>
          <w:lang w:eastAsia="en-US"/>
        </w:rPr>
        <w:br w:type="page"/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right"/>
        <w:outlineLvl w:val="0"/>
      </w:pPr>
      <w:r w:rsidRPr="00821B7E">
        <w:t>Приложение 2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right"/>
      </w:pPr>
      <w:r w:rsidRPr="00821B7E">
        <w:t>к Административному регламенту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430A31" w:rsidRPr="00373429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B6679F" w:rsidRDefault="00430A31" w:rsidP="00430A31">
      <w:pPr>
        <w:autoSpaceDE w:val="0"/>
        <w:autoSpaceDN w:val="0"/>
        <w:adjustRightInd w:val="0"/>
        <w:ind w:right="-1"/>
        <w:jc w:val="both"/>
      </w:pPr>
      <w:r w:rsidRPr="00373429">
        <w:rPr>
          <w:sz w:val="20"/>
          <w:szCs w:val="20"/>
        </w:rPr>
        <w:t xml:space="preserve">образования </w:t>
      </w:r>
      <w:r w:rsidR="00B6679F">
        <w:rPr>
          <w:sz w:val="20"/>
          <w:szCs w:val="20"/>
        </w:rPr>
        <w:t xml:space="preserve"> </w:t>
      </w:r>
      <w:r w:rsidR="00B6679F">
        <w:t xml:space="preserve">Уральский сельсовет </w:t>
      </w:r>
    </w:p>
    <w:p w:rsidR="00430A31" w:rsidRPr="00373429" w:rsidRDefault="00B6679F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t xml:space="preserve">Первомайского района </w:t>
      </w:r>
      <w:r w:rsidR="00430A31" w:rsidRPr="00373429">
        <w:rPr>
          <w:sz w:val="20"/>
          <w:szCs w:val="20"/>
        </w:rPr>
        <w:t>Оренбургской области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430A31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</w:t>
      </w:r>
      <w:r>
        <w:rPr>
          <w:sz w:val="20"/>
          <w:szCs w:val="20"/>
        </w:rPr>
        <w:t>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  <w:r w:rsidRPr="00821B7E">
        <w:rPr>
          <w:sz w:val="20"/>
          <w:szCs w:val="20"/>
        </w:rPr>
        <w:t xml:space="preserve"> 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администрация муниципального образования </w:t>
      </w:r>
      <w:proofErr w:type="spellStart"/>
      <w:r>
        <w:rPr>
          <w:sz w:val="20"/>
          <w:szCs w:val="20"/>
        </w:rPr>
        <w:t>____________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 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сообщает</w:t>
      </w:r>
      <w:r w:rsidRPr="00821B7E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821B7E">
        <w:rPr>
          <w:sz w:val="20"/>
          <w:szCs w:val="20"/>
        </w:rPr>
        <w:t>не представляется возможным, в связи с тем что: 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right"/>
        <w:outlineLvl w:val="0"/>
      </w:pPr>
      <w:r>
        <w:t>П</w:t>
      </w:r>
      <w:r w:rsidRPr="00821B7E">
        <w:t xml:space="preserve">риложение </w:t>
      </w:r>
      <w:r>
        <w:t>3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right"/>
      </w:pPr>
      <w:r w:rsidRPr="00821B7E">
        <w:t>к Административному регламенту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</w:pPr>
      <w:r w:rsidRPr="00821B7E">
        <w:t>Блок-схема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430A31" w:rsidRDefault="00430A31" w:rsidP="00430A31">
      <w:pPr>
        <w:autoSpaceDE w:val="0"/>
        <w:autoSpaceDN w:val="0"/>
        <w:adjustRightInd w:val="0"/>
        <w:ind w:right="-1"/>
      </w:pPr>
      <w: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30A31" w:rsidRDefault="00DF3A40" w:rsidP="00430A31">
      <w:pPr>
        <w:autoSpaceDE w:val="0"/>
        <w:autoSpaceDN w:val="0"/>
        <w:adjustRightInd w:val="0"/>
        <w:ind w:right="-1"/>
        <w:jc w:val="center"/>
      </w:pPr>
      <w:r>
        <w:rPr>
          <w:noProof/>
        </w:rPr>
        <w:pict>
          <v:rect id="_x0000_s1026" style="position:absolute;left:0;text-align:left;margin-left:189pt;margin-top:3.7pt;width:2in;height:18pt;z-index:251660288">
            <v:textbox style="mso-next-textbox:#_x0000_s1026">
              <w:txbxContent>
                <w:p w:rsidR="002451D7" w:rsidRPr="006C5624" w:rsidRDefault="002451D7" w:rsidP="00430A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430A31" w:rsidRPr="002B43CA" w:rsidRDefault="00DF3A40" w:rsidP="00430A31">
      <w:pPr>
        <w:ind w:right="-1"/>
        <w:rPr>
          <w:b/>
        </w:rPr>
      </w:pPr>
      <w:r w:rsidRPr="00DF3A40">
        <w:rPr>
          <w:noProof/>
        </w:rPr>
        <w:pict>
          <v:line id="_x0000_s1028" style="position:absolute;z-index:251662336" from="264.6pt,7.9pt" to="264.6pt,16.9pt">
            <v:stroke endarrow="block"/>
          </v:line>
        </w:pict>
      </w:r>
    </w:p>
    <w:p w:rsidR="00430A31" w:rsidRPr="002B43CA" w:rsidRDefault="00DF3A40" w:rsidP="00430A31">
      <w:pPr>
        <w:ind w:right="-1"/>
      </w:pPr>
      <w:r w:rsidRPr="00DF3A40">
        <w:rPr>
          <w:noProof/>
          <w:sz w:val="28"/>
          <w:szCs w:val="28"/>
        </w:rPr>
        <w:pict>
          <v:rect id="_x0000_s1027" style="position:absolute;margin-left:18pt;margin-top:3.1pt;width:486pt;height:63.3pt;z-index:251661312">
            <v:textbox style="mso-next-textbox:#_x0000_s1027">
              <w:txbxContent>
                <w:p w:rsidR="002451D7" w:rsidRDefault="002451D7" w:rsidP="00430A31">
                  <w:pPr>
                    <w:autoSpaceDE w:val="0"/>
                    <w:autoSpaceDN w:val="0"/>
                    <w:adjustRightInd w:val="0"/>
                  </w:pPr>
                  <w:r w:rsidRPr="00C10DA1">
                    <w:t xml:space="preserve">Обращается в </w:t>
                  </w:r>
                  <w:r>
                    <w:t>администрацию муниципал</w:t>
                  </w:r>
                  <w:r w:rsidR="00B6679F">
                    <w:t xml:space="preserve">ьного образования Уральский сельсовет Первомайского района </w:t>
                  </w:r>
                  <w:r>
                    <w:t>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2451D7" w:rsidRDefault="002451D7" w:rsidP="00430A31">
                  <w:pPr>
                    <w:jc w:val="center"/>
                  </w:pPr>
                </w:p>
                <w:p w:rsidR="002451D7" w:rsidRPr="00C10DA1" w:rsidRDefault="002451D7" w:rsidP="00430A31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430A31" w:rsidRPr="002B43CA" w:rsidRDefault="00430A31" w:rsidP="00430A31">
      <w:pPr>
        <w:ind w:right="-1"/>
      </w:pPr>
    </w:p>
    <w:p w:rsidR="00430A31" w:rsidRPr="002B43CA" w:rsidRDefault="00430A31" w:rsidP="00430A31">
      <w:pPr>
        <w:ind w:right="-1"/>
      </w:pPr>
    </w:p>
    <w:p w:rsidR="00430A31" w:rsidRPr="002B43CA" w:rsidRDefault="00430A31" w:rsidP="00430A31">
      <w:pPr>
        <w:ind w:right="-1"/>
      </w:pPr>
    </w:p>
    <w:p w:rsidR="00430A31" w:rsidRPr="002B43CA" w:rsidRDefault="00DF3A40" w:rsidP="00430A31">
      <w:pPr>
        <w:ind w:right="-1"/>
      </w:pPr>
      <w:r>
        <w:rPr>
          <w:noProof/>
        </w:rPr>
        <w:pict>
          <v:line id="_x0000_s1037" style="position:absolute;z-index:251671552" from="260.8pt,5.5pt" to="260.8pt,23.5pt">
            <v:stroke endarrow="block"/>
          </v:line>
        </w:pict>
      </w:r>
    </w:p>
    <w:p w:rsidR="00430A31" w:rsidRDefault="00DF3A40" w:rsidP="00430A31">
      <w:pPr>
        <w:ind w:right="-1"/>
      </w:pPr>
      <w:r w:rsidRPr="00DF3A40">
        <w:rPr>
          <w:noProof/>
          <w:sz w:val="28"/>
          <w:szCs w:val="28"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2451D7" w:rsidRPr="00C10DA1" w:rsidRDefault="002451D7" w:rsidP="00430A31">
                  <w:pPr>
                    <w:jc w:val="center"/>
                  </w:pPr>
                  <w:r>
                    <w:t>Администрация муниципаль</w:t>
                  </w:r>
                  <w:r w:rsidR="00B6679F">
                    <w:t xml:space="preserve">ного образования  Уральский сельсовет Первомайского района </w:t>
                  </w:r>
                  <w:r>
                    <w:t>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430A31" w:rsidRDefault="00430A31" w:rsidP="00430A31">
      <w:pPr>
        <w:ind w:right="-1"/>
        <w:jc w:val="center"/>
      </w:pPr>
    </w:p>
    <w:p w:rsidR="00430A31" w:rsidRPr="002B43CA" w:rsidRDefault="00430A31" w:rsidP="00430A31">
      <w:pPr>
        <w:ind w:right="-1"/>
      </w:pPr>
    </w:p>
    <w:p w:rsidR="00430A31" w:rsidRPr="002B43CA" w:rsidRDefault="00430A31" w:rsidP="00430A31">
      <w:pPr>
        <w:ind w:right="-1"/>
      </w:pPr>
    </w:p>
    <w:p w:rsidR="00430A31" w:rsidRDefault="00DF3A40" w:rsidP="00430A31">
      <w:pPr>
        <w:ind w:right="-1"/>
      </w:pPr>
      <w:r>
        <w:rPr>
          <w:noProof/>
        </w:rPr>
        <w:pict>
          <v:line id="_x0000_s1036" style="position:absolute;z-index:251670528" from="264.6pt,6.1pt" to="264.6pt,20.25pt">
            <v:stroke endarrow="block"/>
          </v:line>
        </w:pict>
      </w:r>
    </w:p>
    <w:p w:rsidR="00430A31" w:rsidRDefault="00DF3A40" w:rsidP="00430A31">
      <w:pPr>
        <w:ind w:right="-1"/>
        <w:jc w:val="center"/>
      </w:pPr>
      <w:r w:rsidRPr="00DF3A40">
        <w:rPr>
          <w:noProof/>
          <w:sz w:val="28"/>
          <w:szCs w:val="28"/>
        </w:rPr>
        <w:pict>
          <v:rect id="_x0000_s1030" style="position:absolute;left:0;text-align:left;margin-left:22.5pt;margin-top:6.5pt;width:486.7pt;height:32.4pt;z-index:251664384">
            <v:textbox style="mso-next-textbox:#_x0000_s1030">
              <w:txbxContent>
                <w:p w:rsidR="002451D7" w:rsidRPr="00C10DA1" w:rsidRDefault="002451D7" w:rsidP="00430A31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430A31" w:rsidRDefault="00430A31" w:rsidP="00430A31">
      <w:pPr>
        <w:ind w:right="-1"/>
      </w:pPr>
    </w:p>
    <w:p w:rsidR="00430A31" w:rsidRDefault="00DF3A40" w:rsidP="00430A31">
      <w:pPr>
        <w:ind w:right="-1"/>
      </w:pPr>
      <w:r>
        <w:rPr>
          <w:noProof/>
        </w:rPr>
        <w:pict>
          <v:line id="_x0000_s1038" style="position:absolute;z-index:251672576" from="405pt,10.55pt" to="405pt,28.55pt">
            <v:stroke endarrow="block"/>
          </v:line>
        </w:pict>
      </w:r>
      <w:r>
        <w:rPr>
          <w:noProof/>
        </w:rPr>
        <w:pict>
          <v:line id="_x0000_s1039" style="position:absolute;z-index:251673600" from="135.8pt,10.55pt" to="135.8pt,28.55pt">
            <v:stroke endarrow="block"/>
          </v:line>
        </w:pict>
      </w:r>
    </w:p>
    <w:p w:rsidR="00430A31" w:rsidRPr="002B43CA" w:rsidRDefault="00430A31" w:rsidP="00430A31">
      <w:pPr>
        <w:ind w:right="-1"/>
      </w:pPr>
    </w:p>
    <w:p w:rsidR="00430A31" w:rsidRPr="002B43CA" w:rsidRDefault="00DF3A40" w:rsidP="00430A31">
      <w:pPr>
        <w:ind w:right="-1"/>
        <w:jc w:val="center"/>
      </w:pPr>
      <w:r w:rsidRPr="00DF3A40">
        <w:rPr>
          <w:noProof/>
          <w:sz w:val="28"/>
          <w:szCs w:val="28"/>
        </w:rPr>
        <w:pict>
          <v:rect id="_x0000_s1032" style="position:absolute;left:0;text-align:left;margin-left:12pt;margin-top:.95pt;width:248.8pt;height:109.55pt;z-index:251666432">
            <v:textbox style="mso-next-textbox:#_x0000_s1032">
              <w:txbxContent>
                <w:p w:rsidR="002451D7" w:rsidRPr="0075425B" w:rsidRDefault="002451D7" w:rsidP="00430A31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2451D7" w:rsidRDefault="002451D7" w:rsidP="00430A31"/>
              </w:txbxContent>
            </v:textbox>
          </v:rect>
        </w:pict>
      </w:r>
      <w:r w:rsidRPr="00DF3A40">
        <w:rPr>
          <w:noProof/>
          <w:sz w:val="28"/>
          <w:szCs w:val="28"/>
        </w:rPr>
        <w:pict>
          <v:rect id="_x0000_s1031" style="position:absolute;left:0;text-align:left;margin-left:272.05pt;margin-top:.95pt;width:227.7pt;height:109.55pt;z-index:251665408">
            <v:textbox style="mso-next-textbox:#_x0000_s1031">
              <w:txbxContent>
                <w:p w:rsidR="002451D7" w:rsidRDefault="002451D7" w:rsidP="00430A31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2451D7" w:rsidRPr="005650E2" w:rsidRDefault="002451D7" w:rsidP="00430A3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30A31" w:rsidRDefault="00430A31" w:rsidP="00430A31">
      <w:pPr>
        <w:ind w:right="-1"/>
      </w:pPr>
    </w:p>
    <w:p w:rsidR="00430A31" w:rsidRDefault="00430A31" w:rsidP="00430A31">
      <w:pPr>
        <w:ind w:right="-1"/>
      </w:pPr>
    </w:p>
    <w:p w:rsidR="00430A31" w:rsidRPr="002B43CA" w:rsidRDefault="00430A31" w:rsidP="00430A31">
      <w:pPr>
        <w:ind w:right="-1"/>
      </w:pPr>
    </w:p>
    <w:p w:rsidR="00430A31" w:rsidRPr="002B43CA" w:rsidRDefault="00430A31" w:rsidP="00430A31">
      <w:pPr>
        <w:ind w:right="-1"/>
      </w:pPr>
      <w:r w:rsidRPr="002B43CA">
        <w:t xml:space="preserve">                                                                                           </w:t>
      </w:r>
    </w:p>
    <w:p w:rsidR="00430A31" w:rsidRPr="002B43CA" w:rsidRDefault="00430A31" w:rsidP="00430A31">
      <w:pPr>
        <w:ind w:right="-1"/>
      </w:pPr>
      <w:r w:rsidRPr="002B43CA">
        <w:t xml:space="preserve">        </w:t>
      </w:r>
    </w:p>
    <w:p w:rsidR="00430A31" w:rsidRPr="002B43CA" w:rsidRDefault="00430A31" w:rsidP="00430A31">
      <w:pPr>
        <w:ind w:right="-1"/>
      </w:pPr>
    </w:p>
    <w:p w:rsidR="00430A31" w:rsidRPr="002B43CA" w:rsidRDefault="00DF3A40" w:rsidP="00430A31">
      <w:pPr>
        <w:ind w:right="-1"/>
      </w:pPr>
      <w:r>
        <w:rPr>
          <w:noProof/>
        </w:rPr>
        <w:pict>
          <v:line id="_x0000_s1035" style="position:absolute;z-index:251669504" from="7in,0" to="7in,0">
            <v:stroke endarrow="block"/>
          </v:line>
        </w:pict>
      </w:r>
      <w:r w:rsidR="00430A31" w:rsidRPr="002B43CA">
        <w:t xml:space="preserve">                                      </w:t>
      </w:r>
    </w:p>
    <w:p w:rsidR="00430A31" w:rsidRPr="002B43CA" w:rsidRDefault="00DF3A40" w:rsidP="00430A31">
      <w:pPr>
        <w:ind w:right="-1"/>
      </w:pPr>
      <w:r>
        <w:rPr>
          <w:noProof/>
        </w:rPr>
        <w:pict>
          <v:line id="_x0000_s1040" style="position:absolute;z-index:251674624" from="411.3pt,.1pt" to="411.3pt,18.1pt">
            <v:stroke endarrow="block"/>
          </v:line>
        </w:pict>
      </w:r>
      <w:r>
        <w:rPr>
          <w:noProof/>
        </w:rPr>
        <w:pict>
          <v:line id="_x0000_s1041" style="position:absolute;z-index:251675648" from="135.8pt,.1pt" to="135.8pt,18.1pt">
            <v:stroke endarrow="block"/>
          </v:line>
        </w:pict>
      </w:r>
    </w:p>
    <w:p w:rsidR="00430A31" w:rsidRPr="002B43CA" w:rsidRDefault="00DF3A40" w:rsidP="00430A31">
      <w:pPr>
        <w:ind w:right="-1"/>
      </w:pPr>
      <w:r w:rsidRPr="00DF3A40">
        <w:rPr>
          <w:noProof/>
          <w:sz w:val="28"/>
          <w:szCs w:val="28"/>
        </w:rPr>
        <w:pict>
          <v:rect id="_x0000_s1033" style="position:absolute;margin-left:12pt;margin-top:4.3pt;width:246.6pt;height:116.35pt;z-index:251667456">
            <v:textbox style="mso-next-textbox:#_x0000_s1033">
              <w:txbxContent>
                <w:p w:rsidR="002451D7" w:rsidRPr="009F40F5" w:rsidRDefault="002451D7" w:rsidP="00430A31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 муниципа</w:t>
                  </w:r>
                  <w:r w:rsidR="00B6679F">
                    <w:t xml:space="preserve">льного образования  Уральский сельсовет Первомайского района </w:t>
                  </w:r>
                  <w:r>
                    <w:t>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DF3A40">
        <w:rPr>
          <w:noProof/>
          <w:sz w:val="28"/>
          <w:szCs w:val="28"/>
        </w:rPr>
        <w:pict>
          <v:rect id="_x0000_s1034" style="position:absolute;margin-left:278.8pt;margin-top:4.3pt;width:230.4pt;height:112.15pt;z-index:251668480">
            <v:textbox style="mso-next-textbox:#_x0000_s1034">
              <w:txbxContent>
                <w:p w:rsidR="002451D7" w:rsidRPr="009538A6" w:rsidRDefault="002451D7" w:rsidP="00430A31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</w:p>
    <w:p w:rsidR="00430A31" w:rsidRPr="002B43CA" w:rsidRDefault="00430A31" w:rsidP="00430A31">
      <w:pPr>
        <w:ind w:right="-1"/>
      </w:pPr>
    </w:p>
    <w:p w:rsidR="007C0655" w:rsidRDefault="007C0655"/>
    <w:sectPr w:rsidR="007C0655" w:rsidSect="002451D7">
      <w:pgSz w:w="11906" w:h="16838"/>
      <w:pgMar w:top="567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430A31"/>
    <w:rsid w:val="00042323"/>
    <w:rsid w:val="002451D7"/>
    <w:rsid w:val="0028700A"/>
    <w:rsid w:val="003D5A33"/>
    <w:rsid w:val="00430A31"/>
    <w:rsid w:val="00457EC0"/>
    <w:rsid w:val="00523775"/>
    <w:rsid w:val="006E6432"/>
    <w:rsid w:val="00700A11"/>
    <w:rsid w:val="00772F30"/>
    <w:rsid w:val="007C0655"/>
    <w:rsid w:val="00A42AFD"/>
    <w:rsid w:val="00B01E8B"/>
    <w:rsid w:val="00B6679F"/>
    <w:rsid w:val="00B75BF1"/>
    <w:rsid w:val="00CF0DDA"/>
    <w:rsid w:val="00DF3A40"/>
    <w:rsid w:val="00E8532D"/>
    <w:rsid w:val="00EE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A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430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430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0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0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430A31"/>
    <w:rPr>
      <w:color w:val="0000FF"/>
      <w:u w:val="single"/>
    </w:rPr>
  </w:style>
  <w:style w:type="table" w:styleId="a6">
    <w:name w:val="Table Grid"/>
    <w:basedOn w:val="a1"/>
    <w:rsid w:val="00430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30A31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430A31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430A31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430A31"/>
    <w:pPr>
      <w:ind w:left="720"/>
      <w:contextualSpacing/>
    </w:pPr>
  </w:style>
  <w:style w:type="paragraph" w:customStyle="1" w:styleId="aa">
    <w:name w:val="Знак Знак Знак Знак"/>
    <w:basedOn w:val="a"/>
    <w:rsid w:val="00430A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30A31"/>
  </w:style>
  <w:style w:type="paragraph" w:customStyle="1" w:styleId="BlockQuotation">
    <w:name w:val="Block Quotation"/>
    <w:basedOn w:val="a"/>
    <w:rsid w:val="00430A3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430A31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430A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Уральский</dc:creator>
  <cp:lastModifiedBy>HP</cp:lastModifiedBy>
  <cp:revision>2</cp:revision>
  <dcterms:created xsi:type="dcterms:W3CDTF">2017-08-31T07:19:00Z</dcterms:created>
  <dcterms:modified xsi:type="dcterms:W3CDTF">2017-08-31T07:19:00Z</dcterms:modified>
</cp:coreProperties>
</file>