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2" w:rsidRDefault="002B71B2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B71B2" w:rsidRDefault="002B71B2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B71B2" w:rsidRDefault="00644F9F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="002B71B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B71B2" w:rsidRDefault="002B71B2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B71B2" w:rsidRDefault="002B71B2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B71B2" w:rsidRDefault="002B71B2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31AB" w:rsidRDefault="001C31AB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31AB" w:rsidRDefault="001C31AB" w:rsidP="001C31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31AB" w:rsidRDefault="001C31AB" w:rsidP="001C31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71B2" w:rsidRDefault="001C31AB" w:rsidP="006417A4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</w:t>
      </w:r>
      <w:r w:rsidR="000A0551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21</w:t>
      </w:r>
      <w:r w:rsidR="002B71B2">
        <w:rPr>
          <w:rFonts w:ascii="Arial" w:hAnsi="Arial" w:cs="Arial"/>
          <w:b/>
          <w:sz w:val="32"/>
          <w:szCs w:val="32"/>
        </w:rPr>
        <w:t>-п</w:t>
      </w:r>
    </w:p>
    <w:p w:rsidR="002B71B2" w:rsidRDefault="002B71B2" w:rsidP="006417A4">
      <w:pPr>
        <w:jc w:val="both"/>
        <w:rPr>
          <w:rFonts w:ascii="Arial" w:hAnsi="Arial" w:cs="Arial"/>
          <w:b/>
          <w:sz w:val="32"/>
          <w:szCs w:val="32"/>
        </w:rPr>
      </w:pPr>
    </w:p>
    <w:p w:rsidR="002B71B2" w:rsidRDefault="002B71B2" w:rsidP="000A05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Об утверждении муниципальной Программы комплексного развития систем транспортной инфраструктуры на территории муниципального образования </w:t>
      </w:r>
      <w:r w:rsidR="00644F9F">
        <w:rPr>
          <w:rFonts w:ascii="Arial" w:hAnsi="Arial" w:cs="Arial"/>
          <w:b/>
          <w:color w:val="333333"/>
          <w:sz w:val="32"/>
          <w:szCs w:val="32"/>
        </w:rPr>
        <w:t>Уральский</w:t>
      </w:r>
      <w:r>
        <w:rPr>
          <w:rFonts w:ascii="Arial" w:hAnsi="Arial" w:cs="Arial"/>
          <w:b/>
          <w:color w:val="333333"/>
          <w:sz w:val="32"/>
          <w:szCs w:val="32"/>
        </w:rPr>
        <w:t xml:space="preserve"> сельсовет Первомайского района Оренбургской области </w:t>
      </w:r>
      <w:r>
        <w:rPr>
          <w:rStyle w:val="apple-converted-space"/>
          <w:rFonts w:ascii="Arial" w:hAnsi="Arial" w:cs="Arial"/>
          <w:b/>
          <w:color w:val="333333"/>
          <w:sz w:val="32"/>
          <w:szCs w:val="32"/>
        </w:rPr>
        <w:t> </w:t>
      </w:r>
      <w:r>
        <w:rPr>
          <w:rFonts w:ascii="Arial" w:hAnsi="Arial" w:cs="Arial"/>
          <w:b/>
          <w:color w:val="333333"/>
          <w:sz w:val="32"/>
          <w:szCs w:val="32"/>
        </w:rPr>
        <w:t>на 2017-2026 годы</w:t>
      </w:r>
    </w:p>
    <w:p w:rsidR="002B71B2" w:rsidRDefault="002B71B2" w:rsidP="000A0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71B2" w:rsidRDefault="002B71B2" w:rsidP="002B71B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B71B2" w:rsidRDefault="002B71B2" w:rsidP="002B71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29.12.2014 № 456-ФЗ « О внесении изменений в градостроительный кодекс Российской Федерации  и отдельные законодательные акты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округов»:</w:t>
      </w:r>
    </w:p>
    <w:p w:rsidR="002B71B2" w:rsidRDefault="002B71B2" w:rsidP="002B71B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F94D28">
        <w:rPr>
          <w:rFonts w:ascii="Arial" w:eastAsia="Times New Roman" w:hAnsi="Arial" w:cs="Arial"/>
          <w:sz w:val="24"/>
          <w:szCs w:val="24"/>
        </w:rPr>
        <w:t>Утвердить</w:t>
      </w:r>
      <w:r>
        <w:rPr>
          <w:rFonts w:ascii="Arial" w:eastAsia="Times New Roman" w:hAnsi="Arial" w:cs="Arial"/>
          <w:sz w:val="24"/>
          <w:szCs w:val="24"/>
        </w:rPr>
        <w:t xml:space="preserve"> Программу </w:t>
      </w:r>
      <w:r>
        <w:rPr>
          <w:rFonts w:ascii="Arial" w:hAnsi="Arial" w:cs="Arial"/>
          <w:color w:val="333333"/>
          <w:sz w:val="24"/>
          <w:szCs w:val="24"/>
        </w:rPr>
        <w:t>комплексного развития систем транспортной инфраструктуры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644F9F">
        <w:rPr>
          <w:rFonts w:ascii="Arial" w:eastAsia="Times New Roman" w:hAnsi="Arial" w:cs="Arial"/>
          <w:sz w:val="24"/>
          <w:szCs w:val="24"/>
        </w:rPr>
        <w:t>Уральский</w:t>
      </w:r>
      <w:r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 на 2017-2026 гг. (далее – Программа)</w:t>
      </w:r>
      <w:r w:rsidR="00644F9F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B71B2" w:rsidRDefault="002B71B2" w:rsidP="002B71B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71B2" w:rsidRDefault="002B71B2" w:rsidP="002B71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2B71B2" w:rsidRDefault="002B71B2" w:rsidP="002B71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1B2" w:rsidRDefault="002B71B2" w:rsidP="002B71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1B2" w:rsidRDefault="002B71B2" w:rsidP="002B71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1B2" w:rsidRDefault="002B71B2" w:rsidP="00F94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2B71B2" w:rsidRDefault="00644F9F" w:rsidP="00F94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Уральский сельсовет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="00F94D28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А.Л.Шестаков</w:t>
      </w:r>
    </w:p>
    <w:p w:rsidR="002B71B2" w:rsidRDefault="002B71B2" w:rsidP="00F94D28">
      <w:pPr>
        <w:spacing w:after="0" w:line="100" w:lineRule="atLeast"/>
        <w:jc w:val="both"/>
        <w:rPr>
          <w:rFonts w:ascii="Arial" w:eastAsia="Times New Roman" w:hAnsi="Arial" w:cs="Arial"/>
          <w:sz w:val="27"/>
          <w:szCs w:val="27"/>
        </w:rPr>
      </w:pPr>
    </w:p>
    <w:p w:rsidR="002B71B2" w:rsidRDefault="002B71B2" w:rsidP="002B71B2">
      <w:pPr>
        <w:spacing w:after="0" w:line="100" w:lineRule="atLeast"/>
        <w:rPr>
          <w:rFonts w:ascii="Arial" w:eastAsia="Times New Roman" w:hAnsi="Arial" w:cs="Arial"/>
          <w:sz w:val="27"/>
          <w:szCs w:val="27"/>
        </w:rPr>
      </w:pPr>
    </w:p>
    <w:p w:rsidR="002B71B2" w:rsidRDefault="002B71B2" w:rsidP="002B71B2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2B71B2" w:rsidRDefault="00644F9F" w:rsidP="001C31A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         Приложение</w:t>
      </w:r>
    </w:p>
    <w:p w:rsidR="002B71B2" w:rsidRDefault="00644F9F" w:rsidP="001C31A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к постановлению</w:t>
      </w:r>
      <w:r w:rsidR="002B71B2">
        <w:rPr>
          <w:rFonts w:ascii="Arial" w:eastAsia="Times New Roman" w:hAnsi="Arial" w:cs="Arial"/>
          <w:b/>
          <w:sz w:val="32"/>
          <w:szCs w:val="32"/>
        </w:rPr>
        <w:t xml:space="preserve"> администрации </w:t>
      </w:r>
    </w:p>
    <w:p w:rsidR="002B71B2" w:rsidRDefault="00644F9F" w:rsidP="001C31A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Уральского</w:t>
      </w:r>
      <w:r w:rsidR="002B71B2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2B71B2" w:rsidRDefault="002B71B2" w:rsidP="001C31A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 xml:space="preserve">Первомайского района </w:t>
      </w:r>
    </w:p>
    <w:p w:rsidR="002B71B2" w:rsidRDefault="002B71B2" w:rsidP="001C31A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Оренбургской области </w:t>
      </w:r>
    </w:p>
    <w:p w:rsidR="002B71B2" w:rsidRDefault="001C31AB" w:rsidP="001C31AB">
      <w:pPr>
        <w:spacing w:after="0" w:line="100" w:lineRule="atLeast"/>
        <w:ind w:left="566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от  27 .03.2017 №21</w:t>
      </w:r>
      <w:r w:rsidR="002B71B2">
        <w:rPr>
          <w:rFonts w:ascii="Arial" w:eastAsia="Times New Roman" w:hAnsi="Arial" w:cs="Arial"/>
          <w:b/>
          <w:sz w:val="32"/>
          <w:szCs w:val="32"/>
        </w:rPr>
        <w:t>-п</w:t>
      </w:r>
    </w:p>
    <w:p w:rsidR="002B71B2" w:rsidRDefault="002B71B2" w:rsidP="001C31AB">
      <w:pPr>
        <w:spacing w:after="0" w:line="100" w:lineRule="atLeast"/>
        <w:ind w:left="5664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2B71B2" w:rsidRDefault="002B71B2" w:rsidP="002B71B2">
      <w:pPr>
        <w:spacing w:after="0" w:line="100" w:lineRule="atLeast"/>
        <w:ind w:left="5664"/>
        <w:rPr>
          <w:rFonts w:ascii="Arial" w:eastAsia="Times New Roman" w:hAnsi="Arial" w:cs="Arial"/>
          <w:b/>
          <w:sz w:val="32"/>
          <w:szCs w:val="32"/>
        </w:rPr>
      </w:pP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Муниципальная программа</w:t>
      </w: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комплексного </w:t>
      </w:r>
      <w:r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развития систем транспортной инфраструктуры на территории муниципального образования </w:t>
      </w:r>
      <w:r w:rsidR="00644F9F">
        <w:rPr>
          <w:rFonts w:ascii="Arial" w:hAnsi="Arial" w:cs="Arial"/>
          <w:b/>
          <w:bCs/>
          <w:color w:val="333333"/>
          <w:sz w:val="32"/>
          <w:szCs w:val="32"/>
        </w:rPr>
        <w:t>Уральский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сельсовет Первомайского района Оренбургской области на 2017 – 2026 годы</w:t>
      </w:r>
    </w:p>
    <w:p w:rsidR="002B71B2" w:rsidRDefault="002B71B2" w:rsidP="002B71B2">
      <w:pPr>
        <w:shd w:val="clear" w:color="auto" w:fill="FFFFFF"/>
        <w:spacing w:after="135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Паспорт программы</w:t>
      </w: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</w:p>
    <w:tbl>
      <w:tblPr>
        <w:tblW w:w="10140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9"/>
        <w:gridCol w:w="7131"/>
      </w:tblGrid>
      <w:tr w:rsidR="002B71B2" w:rsidTr="002B71B2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«комплексного развитие систем транспортной инфраструктуры на территории 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2017-2026 годы (далее – Программа)</w:t>
            </w:r>
          </w:p>
        </w:tc>
      </w:tr>
      <w:tr w:rsidR="002B71B2" w:rsidTr="002B71B2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Основание для разработки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 октября 2003 года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4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№ 131-ФЗ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поручения Президента Российской Федерации от 17 марта 2011 года Пр-701;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постановление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Правительства Российской Федерации от 14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июня 2013 года N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 г"/>
              </w:smartTagPr>
              <w: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2015 г</w:t>
              </w:r>
            </w:smartTag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№ 1440 “Об утверждении требований к программам комплексного развития транспортной инфраструктуры поселений, городских округов”;</w:t>
            </w:r>
          </w:p>
          <w:p w:rsidR="002B71B2" w:rsidRDefault="002B71B2">
            <w:pPr>
              <w:spacing w:before="1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Генеральный план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области;</w:t>
            </w:r>
          </w:p>
        </w:tc>
      </w:tr>
      <w:tr w:rsidR="002B71B2" w:rsidTr="002B71B2">
        <w:trPr>
          <w:trHeight w:val="1592"/>
        </w:trPr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644F9F">
              <w:rPr>
                <w:rFonts w:ascii="Arial" w:eastAsia="Times New Roman" w:hAnsi="Arial" w:cs="Arial"/>
                <w:sz w:val="24"/>
                <w:szCs w:val="24"/>
              </w:rPr>
              <w:t>Уральский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Первомайского района</w:t>
            </w:r>
            <w:r w:rsidR="00644F9F">
              <w:rPr>
                <w:rFonts w:ascii="Arial" w:eastAsia="Times New Roman" w:hAnsi="Arial" w:cs="Arial"/>
                <w:sz w:val="24"/>
                <w:szCs w:val="24"/>
              </w:rPr>
              <w:t xml:space="preserve"> Оренбургской области, п</w:t>
            </w:r>
            <w:proofErr w:type="gramStart"/>
            <w:r w:rsidR="00644F9F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="00644F9F">
              <w:rPr>
                <w:rFonts w:ascii="Arial" w:eastAsia="Times New Roman" w:hAnsi="Arial" w:cs="Arial"/>
                <w:sz w:val="24"/>
                <w:szCs w:val="24"/>
              </w:rPr>
              <w:t>ральский, ул. Спортивная, д.2</w:t>
            </w:r>
          </w:p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B2" w:rsidTr="002B71B2">
        <w:trPr>
          <w:trHeight w:val="1592"/>
        </w:trPr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и Совет депутатов 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2B71B2" w:rsidTr="002B71B2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реализацией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и Совет депутатов 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2B71B2" w:rsidTr="002B71B2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 территории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2B71B2" w:rsidTr="002B71B2">
        <w:trPr>
          <w:trHeight w:val="730"/>
        </w:trPr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1.Повышение надежности системы транспортной инфраструктуры;</w:t>
            </w:r>
          </w:p>
          <w:p w:rsidR="002B71B2" w:rsidRDefault="002B71B2">
            <w:pPr>
              <w:spacing w:before="100" w:after="1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 Обеспечение более комфортных условий проживания населения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644F9F"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безопасности дорожного движения</w:t>
            </w:r>
          </w:p>
        </w:tc>
      </w:tr>
      <w:tr w:rsidR="002B71B2" w:rsidTr="002B71B2">
        <w:trPr>
          <w:trHeight w:val="730"/>
        </w:trPr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– 2026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</w:tr>
      <w:tr w:rsidR="002B71B2" w:rsidTr="002B71B2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before="100" w:after="10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финансирования: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бюджета: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 –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A055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1600000</w:t>
            </w:r>
            <w:r w:rsidR="00644F9F">
              <w:rPr>
                <w:rFonts w:ascii="Arial" w:hAnsi="Arial" w:cs="Arial"/>
                <w:sz w:val="24"/>
                <w:szCs w:val="24"/>
              </w:rPr>
              <w:t xml:space="preserve"> 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 на 2017-2026 годы уточняются при формировании бюджета на очередной финансовый год.</w:t>
            </w:r>
          </w:p>
        </w:tc>
      </w:tr>
      <w:tr w:rsidR="002B71B2" w:rsidTr="002B71B2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програ</w:t>
            </w:r>
            <w:r>
              <w:rPr>
                <w:color w:val="000000"/>
                <w:sz w:val="28"/>
                <w:szCs w:val="28"/>
              </w:rPr>
              <w:t>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разработка проектно-сметной документации;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2B71B2" w:rsidRDefault="002B7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2B71B2" w:rsidRDefault="002B71B2">
            <w:pPr>
              <w:spacing w:before="1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2B71B2" w:rsidRDefault="002B71B2" w:rsidP="002B71B2">
      <w:pPr>
        <w:shd w:val="clear" w:color="auto" w:fill="FFFFFF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1. 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Содержание проблемы и обоснование ее решения программными методами </w:t>
      </w: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</w:p>
    <w:p w:rsidR="002B71B2" w:rsidRDefault="002B71B2" w:rsidP="002B71B2">
      <w:pPr>
        <w:pStyle w:val="2"/>
        <w:shd w:val="clear" w:color="auto" w:fill="FFFFFF"/>
        <w:spacing w:before="0" w:beforeAutospacing="0" w:after="0" w:afterAutospacing="0" w:line="259" w:lineRule="atLeast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Одним из основополагающих условий развития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поселения является комплексное развитие систем жизнеобеспечения муниципального образования </w:t>
      </w:r>
      <w:r w:rsidR="00644F9F">
        <w:rPr>
          <w:rFonts w:ascii="Arial" w:hAnsi="Arial" w:cs="Arial"/>
          <w:color w:val="333333"/>
        </w:rPr>
        <w:t>Уральский</w:t>
      </w:r>
      <w:r>
        <w:rPr>
          <w:rFonts w:ascii="Arial" w:hAnsi="Arial" w:cs="Arial"/>
          <w:color w:val="333333"/>
        </w:rPr>
        <w:t xml:space="preserve"> сельсовет Первомайского района Оренбургской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B71B2" w:rsidRDefault="002B71B2" w:rsidP="002B71B2">
      <w:pPr>
        <w:pStyle w:val="2"/>
        <w:shd w:val="clear" w:color="auto" w:fill="FFFFFF"/>
        <w:spacing w:before="0" w:beforeAutospacing="0" w:after="0" w:afterAutospacing="0" w:line="259" w:lineRule="atLeast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2B71B2" w:rsidRDefault="002B71B2" w:rsidP="002B71B2">
      <w:pPr>
        <w:pStyle w:val="2"/>
        <w:shd w:val="clear" w:color="auto" w:fill="FFFFFF"/>
        <w:spacing w:before="0" w:beforeAutospacing="0" w:after="0" w:afterAutospacing="0" w:line="259" w:lineRule="atLeast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sym w:font="Arial" w:char="F02D"/>
      </w:r>
      <w:r>
        <w:rPr>
          <w:rFonts w:ascii="Arial" w:hAnsi="Arial" w:cs="Arial"/>
          <w:color w:val="333333"/>
        </w:rPr>
        <w:t>          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демографическое развитие;</w:t>
      </w:r>
    </w:p>
    <w:p w:rsidR="002B71B2" w:rsidRDefault="002B71B2" w:rsidP="002B71B2">
      <w:pPr>
        <w:pStyle w:val="2"/>
        <w:shd w:val="clear" w:color="auto" w:fill="FFFFFF"/>
        <w:spacing w:before="0" w:beforeAutospacing="0" w:after="0" w:afterAutospacing="0" w:line="259" w:lineRule="atLeast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sym w:font="Arial" w:char="F02D"/>
      </w:r>
      <w:r>
        <w:rPr>
          <w:rFonts w:ascii="Arial" w:hAnsi="Arial" w:cs="Arial"/>
          <w:color w:val="333333"/>
        </w:rPr>
        <w:t>          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перспективное строительство;</w:t>
      </w:r>
    </w:p>
    <w:p w:rsidR="002B71B2" w:rsidRDefault="002B71B2" w:rsidP="002B71B2">
      <w:pPr>
        <w:pStyle w:val="2"/>
        <w:shd w:val="clear" w:color="auto" w:fill="FFFFFF"/>
        <w:spacing w:before="0" w:beforeAutospacing="0" w:after="0" w:afterAutospacing="0" w:line="259" w:lineRule="atLeast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sym w:font="Arial" w:char="F02D"/>
      </w:r>
      <w:r>
        <w:rPr>
          <w:rFonts w:ascii="Arial" w:hAnsi="Arial" w:cs="Arial"/>
          <w:color w:val="333333"/>
        </w:rPr>
        <w:t>          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состояние транспортной инфраструктуры;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lastRenderedPageBreak/>
        <w:t> </w:t>
      </w:r>
    </w:p>
    <w:p w:rsidR="002B71B2" w:rsidRDefault="002B71B2" w:rsidP="002B71B2">
      <w:pPr>
        <w:pStyle w:val="msolistparagraph0"/>
        <w:shd w:val="clear" w:color="auto" w:fill="FFFFFF"/>
        <w:spacing w:before="0" w:beforeAutospacing="0" w:after="0" w:afterAutospacing="0"/>
        <w:ind w:left="480" w:hanging="48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1.1.</w:t>
      </w:r>
      <w:r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</w:rPr>
        <w:t>Демографическое развитие сельского поселения</w:t>
      </w:r>
    </w:p>
    <w:p w:rsidR="002B71B2" w:rsidRDefault="002B71B2" w:rsidP="002B71B2">
      <w:pPr>
        <w:pStyle w:val="msolistparagraph0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B71B2" w:rsidRDefault="002B71B2" w:rsidP="002B71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соответствии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с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Федеральным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законом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от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06.10.2003 года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№131-ФЗ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«Об общих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принципах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организации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местного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самоуправления  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в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Российс</w:t>
      </w: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кой Федерации», генеральным планом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 xml:space="preserve">муниципального образования </w:t>
      </w:r>
      <w:r w:rsidR="00644F9F">
        <w:rPr>
          <w:rFonts w:ascii="Arial" w:hAnsi="Arial" w:cs="Arial"/>
          <w:color w:val="333333"/>
          <w:sz w:val="24"/>
          <w:szCs w:val="24"/>
        </w:rPr>
        <w:t>Уральский</w:t>
      </w:r>
      <w:r>
        <w:rPr>
          <w:rFonts w:ascii="Arial" w:hAnsi="Arial" w:cs="Arial"/>
          <w:color w:val="333333"/>
          <w:sz w:val="24"/>
          <w:szCs w:val="24"/>
        </w:rPr>
        <w:t xml:space="preserve"> сельсовет Первомайского района Оренбургской области.</w:t>
      </w:r>
    </w:p>
    <w:p w:rsidR="002B71B2" w:rsidRDefault="002B71B2" w:rsidP="002B71B2">
      <w:pPr>
        <w:pStyle w:val="-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 Административным центром муниципального образования </w:t>
      </w:r>
      <w:r w:rsidR="00644F9F">
        <w:rPr>
          <w:rFonts w:ascii="Arial" w:hAnsi="Arial" w:cs="Arial"/>
          <w:color w:val="333333"/>
          <w:sz w:val="24"/>
          <w:szCs w:val="24"/>
        </w:rPr>
        <w:t>Уральский</w:t>
      </w:r>
      <w:r>
        <w:rPr>
          <w:rFonts w:ascii="Arial" w:hAnsi="Arial" w:cs="Arial"/>
          <w:color w:val="333333"/>
          <w:sz w:val="24"/>
          <w:szCs w:val="24"/>
        </w:rPr>
        <w:t xml:space="preserve"> сельсовет Первомайского района Оренбургской облас</w:t>
      </w:r>
      <w:r w:rsidR="00644F9F">
        <w:rPr>
          <w:rFonts w:ascii="Arial" w:hAnsi="Arial" w:cs="Arial"/>
          <w:color w:val="333333"/>
          <w:sz w:val="24"/>
          <w:szCs w:val="24"/>
        </w:rPr>
        <w:t>ти является поселок Уральский</w:t>
      </w:r>
      <w:r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Муниципальное образование </w:t>
      </w:r>
      <w:r w:rsidR="00644F9F">
        <w:rPr>
          <w:rFonts w:ascii="Arial" w:hAnsi="Arial" w:cs="Arial"/>
          <w:sz w:val="24"/>
          <w:szCs w:val="24"/>
        </w:rPr>
        <w:t>Уральский</w:t>
      </w:r>
      <w:r>
        <w:rPr>
          <w:rFonts w:ascii="Arial" w:hAnsi="Arial" w:cs="Arial"/>
          <w:sz w:val="24"/>
          <w:szCs w:val="24"/>
        </w:rPr>
        <w:t xml:space="preserve"> сельсовет находится в Первомайском районе Оренбургской области, Приволжского федерального округа Российской Федерации. В состав муниципального образования </w:t>
      </w:r>
      <w:r w:rsidR="00644F9F">
        <w:rPr>
          <w:rFonts w:ascii="Arial" w:hAnsi="Arial" w:cs="Arial"/>
          <w:sz w:val="24"/>
          <w:szCs w:val="24"/>
        </w:rPr>
        <w:t>Уральский сельсовет входят шесть</w:t>
      </w:r>
      <w:r>
        <w:rPr>
          <w:rFonts w:ascii="Arial" w:hAnsi="Arial" w:cs="Arial"/>
          <w:sz w:val="24"/>
          <w:szCs w:val="24"/>
        </w:rPr>
        <w:t xml:space="preserve"> нас</w:t>
      </w:r>
      <w:r w:rsidR="001C31AB">
        <w:rPr>
          <w:rFonts w:ascii="Arial" w:hAnsi="Arial" w:cs="Arial"/>
          <w:sz w:val="24"/>
          <w:szCs w:val="24"/>
        </w:rPr>
        <w:t xml:space="preserve">елённых пунктов: п. Межевой, п. </w:t>
      </w:r>
      <w:proofErr w:type="spellStart"/>
      <w:r w:rsidR="00644F9F">
        <w:rPr>
          <w:rFonts w:ascii="Arial" w:hAnsi="Arial" w:cs="Arial"/>
          <w:sz w:val="24"/>
          <w:szCs w:val="24"/>
        </w:rPr>
        <w:t>Ветелки</w:t>
      </w:r>
      <w:proofErr w:type="spellEnd"/>
      <w:r w:rsidR="00644F9F">
        <w:rPr>
          <w:rFonts w:ascii="Arial" w:hAnsi="Arial" w:cs="Arial"/>
          <w:sz w:val="24"/>
          <w:szCs w:val="24"/>
        </w:rPr>
        <w:t>, п. Долинный, п. Лебедев, п. Усов, п</w:t>
      </w:r>
      <w:proofErr w:type="gramStart"/>
      <w:r w:rsidR="00644F9F">
        <w:rPr>
          <w:rFonts w:ascii="Arial" w:hAnsi="Arial" w:cs="Arial"/>
          <w:sz w:val="24"/>
          <w:szCs w:val="24"/>
        </w:rPr>
        <w:t>.У</w:t>
      </w:r>
      <w:proofErr w:type="gramEnd"/>
      <w:r w:rsidR="00644F9F">
        <w:rPr>
          <w:rFonts w:ascii="Arial" w:hAnsi="Arial" w:cs="Arial"/>
          <w:sz w:val="24"/>
          <w:szCs w:val="24"/>
        </w:rPr>
        <w:t>ральский</w:t>
      </w:r>
      <w:r>
        <w:rPr>
          <w:rFonts w:ascii="Arial" w:hAnsi="Arial" w:cs="Arial"/>
          <w:sz w:val="24"/>
          <w:szCs w:val="24"/>
        </w:rPr>
        <w:t>.</w:t>
      </w:r>
    </w:p>
    <w:p w:rsidR="002B71B2" w:rsidRDefault="002B71B2" w:rsidP="002B71B2">
      <w:pPr>
        <w:pStyle w:val="-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Границы МО </w:t>
      </w:r>
      <w:r w:rsidR="00644F9F">
        <w:rPr>
          <w:rFonts w:ascii="Arial" w:hAnsi="Arial" w:cs="Arial"/>
          <w:sz w:val="24"/>
          <w:szCs w:val="24"/>
        </w:rPr>
        <w:t>Уральский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района, установлены в соответствии   с законом Оренбургской области от 09.03.2005 № 1907/315-III-ОЗ. </w:t>
      </w:r>
    </w:p>
    <w:p w:rsidR="002B71B2" w:rsidRDefault="002B71B2" w:rsidP="002B71B2">
      <w:pPr>
        <w:pStyle w:val="-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Территория </w:t>
      </w:r>
      <w:r w:rsidR="00644F9F">
        <w:rPr>
          <w:rFonts w:ascii="Arial" w:hAnsi="Arial" w:cs="Arial"/>
          <w:sz w:val="24"/>
          <w:szCs w:val="24"/>
        </w:rPr>
        <w:t>Уральского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="001C31AB">
        <w:rPr>
          <w:rFonts w:ascii="Arial" w:hAnsi="Arial" w:cs="Arial"/>
          <w:sz w:val="24"/>
          <w:szCs w:val="24"/>
        </w:rPr>
        <w:t>являе</w:t>
      </w:r>
      <w:r>
        <w:rPr>
          <w:rFonts w:ascii="Arial" w:hAnsi="Arial" w:cs="Arial"/>
          <w:sz w:val="24"/>
          <w:szCs w:val="24"/>
        </w:rPr>
        <w:t xml:space="preserve">тся пограничной зоной, прилегающей к государственной границе Российской Федерации с Республикой Казахстан, </w:t>
      </w:r>
      <w:proofErr w:type="gramStart"/>
      <w:r>
        <w:rPr>
          <w:rFonts w:ascii="Arial" w:hAnsi="Arial" w:cs="Arial"/>
          <w:sz w:val="24"/>
          <w:szCs w:val="24"/>
        </w:rPr>
        <w:t>согласно приказа</w:t>
      </w:r>
      <w:proofErr w:type="gramEnd"/>
      <w:r>
        <w:rPr>
          <w:rFonts w:ascii="Arial" w:hAnsi="Arial" w:cs="Arial"/>
          <w:sz w:val="24"/>
          <w:szCs w:val="24"/>
        </w:rPr>
        <w:t xml:space="preserve"> ФСБ РФ «О пределах пограничной зоны на территории Оренбургской области» от 02.06.2006г.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248.</w:t>
      </w:r>
    </w:p>
    <w:p w:rsidR="002B71B2" w:rsidRDefault="002B71B2" w:rsidP="002B71B2">
      <w:pPr>
        <w:pStyle w:val="-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численность насе</w:t>
      </w:r>
      <w:r w:rsidR="00644F9F">
        <w:rPr>
          <w:rFonts w:ascii="Arial" w:hAnsi="Arial" w:cs="Arial"/>
          <w:sz w:val="24"/>
          <w:szCs w:val="24"/>
        </w:rPr>
        <w:t>ления сельсовета составляет 1746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2B71B2" w:rsidRDefault="002B71B2" w:rsidP="002B71B2">
      <w:pPr>
        <w:pStyle w:val="-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 МО </w:t>
      </w:r>
      <w:r w:rsidR="00644F9F">
        <w:rPr>
          <w:rFonts w:ascii="Arial" w:hAnsi="Arial" w:cs="Arial"/>
          <w:sz w:val="24"/>
          <w:szCs w:val="24"/>
        </w:rPr>
        <w:t>Уральский сельсовет составляет 59298</w:t>
      </w:r>
      <w:r>
        <w:rPr>
          <w:rFonts w:ascii="Arial" w:hAnsi="Arial" w:cs="Arial"/>
          <w:sz w:val="24"/>
          <w:szCs w:val="24"/>
        </w:rPr>
        <w:t xml:space="preserve"> га. </w:t>
      </w:r>
    </w:p>
    <w:p w:rsidR="002B71B2" w:rsidRDefault="002B71B2" w:rsidP="002B71B2">
      <w:pPr>
        <w:pStyle w:val="-0"/>
        <w:spacing w:after="0" w:line="240" w:lineRule="auto"/>
        <w:rPr>
          <w:rFonts w:ascii="Arial" w:hAnsi="Arial" w:cs="Arial"/>
          <w:sz w:val="24"/>
          <w:szCs w:val="24"/>
        </w:rPr>
      </w:pP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Общая протяженнос</w:t>
      </w:r>
      <w:r w:rsidR="00644F9F">
        <w:rPr>
          <w:rFonts w:ascii="Arial" w:hAnsi="Arial" w:cs="Arial"/>
          <w:sz w:val="24"/>
          <w:szCs w:val="24"/>
        </w:rPr>
        <w:t>ть дорог местного значения – 14,4</w:t>
      </w:r>
      <w:r>
        <w:rPr>
          <w:rFonts w:ascii="Arial" w:hAnsi="Arial" w:cs="Arial"/>
          <w:sz w:val="24"/>
          <w:szCs w:val="24"/>
        </w:rPr>
        <w:t xml:space="preserve"> км.  Показатели демографического развития поселения являются ключевым инструментом оценки развития сельского поселения, как</w:t>
      </w:r>
      <w:r>
        <w:rPr>
          <w:rFonts w:ascii="Arial" w:hAnsi="Arial" w:cs="Arial"/>
          <w:color w:val="333333"/>
          <w:sz w:val="24"/>
          <w:szCs w:val="24"/>
        </w:rPr>
        <w:t xml:space="preserve">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644F9F">
        <w:rPr>
          <w:rFonts w:ascii="Arial" w:hAnsi="Arial" w:cs="Arial"/>
          <w:color w:val="333333"/>
          <w:sz w:val="24"/>
          <w:szCs w:val="24"/>
        </w:rPr>
        <w:t>Уральского</w:t>
      </w:r>
      <w:r>
        <w:rPr>
          <w:rFonts w:ascii="Arial" w:hAnsi="Arial" w:cs="Arial"/>
          <w:color w:val="333333"/>
          <w:sz w:val="24"/>
          <w:szCs w:val="24"/>
        </w:rPr>
        <w:t xml:space="preserve"> сельсовета характеризуется следующими показателями: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94"/>
        <w:gridCol w:w="1356"/>
        <w:gridCol w:w="1356"/>
        <w:gridCol w:w="1356"/>
        <w:gridCol w:w="1357"/>
        <w:gridCol w:w="1357"/>
      </w:tblGrid>
      <w:tr w:rsidR="002B71B2" w:rsidTr="002B71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2B71B2" w:rsidTr="002B71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населения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4F9F">
              <w:rPr>
                <w:rFonts w:ascii="Arial" w:hAnsi="Arial" w:cs="Arial"/>
              </w:rPr>
              <w:t>847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4F9F">
              <w:rPr>
                <w:rFonts w:ascii="Arial" w:hAnsi="Arial" w:cs="Arial"/>
              </w:rPr>
              <w:t>861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7407">
              <w:rPr>
                <w:rFonts w:ascii="Arial" w:hAnsi="Arial" w:cs="Arial"/>
              </w:rPr>
              <w:t>910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4F9F">
              <w:rPr>
                <w:rFonts w:ascii="Arial" w:hAnsi="Arial" w:cs="Arial"/>
              </w:rPr>
              <w:t>922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B2" w:rsidRDefault="002B71B2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7407">
              <w:rPr>
                <w:rFonts w:ascii="Arial" w:hAnsi="Arial" w:cs="Arial"/>
              </w:rPr>
              <w:t>950</w:t>
            </w:r>
          </w:p>
        </w:tc>
      </w:tr>
    </w:tbl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B71B2" w:rsidRDefault="002B71B2" w:rsidP="002B71B2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</w:t>
      </w:r>
    </w:p>
    <w:p w:rsidR="002B71B2" w:rsidRDefault="002B71B2" w:rsidP="002B71B2">
      <w:pPr>
        <w:pStyle w:val="2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2B71B2" w:rsidRDefault="002B71B2" w:rsidP="002B71B2">
      <w:pPr>
        <w:pStyle w:val="2"/>
        <w:shd w:val="clear" w:color="auto" w:fill="FFFFFF"/>
        <w:spacing w:before="0" w:beforeAutospacing="0" w:after="0" w:afterAutospacing="0" w:line="259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2. Основные цели и задачи, сроки и этапы реализации </w:t>
      </w:r>
      <w:r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</w:rPr>
        <w:t>Программы</w:t>
      </w:r>
    </w:p>
    <w:p w:rsidR="002B71B2" w:rsidRDefault="002B71B2" w:rsidP="002B71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2B71B2" w:rsidRDefault="002B71B2" w:rsidP="002B71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 </w:t>
      </w:r>
      <w:r>
        <w:rPr>
          <w:rStyle w:val="apple-converted-space"/>
          <w:rFonts w:ascii="Arial" w:hAnsi="Arial" w:cs="Arial"/>
          <w:color w:val="333333"/>
        </w:rPr>
        <w:t> </w:t>
      </w:r>
      <w:r w:rsidR="00644F9F">
        <w:rPr>
          <w:rFonts w:ascii="Arial" w:hAnsi="Arial" w:cs="Arial"/>
          <w:color w:val="333333"/>
        </w:rPr>
        <w:t>Уральского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сельского поселения.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2B71B2" w:rsidRDefault="002B71B2" w:rsidP="002B71B2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Основные задачи Программы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sym w:font="Arial" w:char="F02D"/>
      </w:r>
      <w:r>
        <w:rPr>
          <w:rStyle w:val="apple-converted-space"/>
          <w:rFonts w:ascii="Arial" w:hAnsi="Arial" w:cs="Arial"/>
          <w:color w:val="333333"/>
        </w:rPr>
        <w:sym w:font="Arial" w:char="F0A0"/>
      </w:r>
      <w:r>
        <w:rPr>
          <w:rFonts w:ascii="Arial" w:hAnsi="Arial" w:cs="Arial"/>
          <w:color w:val="333333"/>
        </w:rPr>
        <w:t>модернизация, ремонт, реконструкция, строительство объектов благоустройства и дорожного хозяйства;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2B71B2" w:rsidRDefault="002B71B2" w:rsidP="002B71B2">
      <w:pPr>
        <w:shd w:val="clear" w:color="auto" w:fill="FFFFFF"/>
        <w:spacing w:after="135"/>
        <w:ind w:firstLine="709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</w:rPr>
        <w:t>Сроки и этапы реализации программы</w:t>
      </w:r>
    </w:p>
    <w:p w:rsidR="002B71B2" w:rsidRDefault="00557407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действия программы 2017</w:t>
      </w:r>
      <w:r w:rsidR="002B71B2">
        <w:rPr>
          <w:rFonts w:ascii="Arial" w:hAnsi="Arial" w:cs="Arial"/>
          <w:color w:val="333333"/>
        </w:rPr>
        <w:t xml:space="preserve"> – 2026 годы. </w:t>
      </w:r>
      <w:r w:rsidR="002B71B2">
        <w:rPr>
          <w:rStyle w:val="apple-converted-space"/>
          <w:rFonts w:ascii="Arial" w:hAnsi="Arial" w:cs="Arial"/>
          <w:color w:val="333333"/>
        </w:rPr>
        <w:t> </w:t>
      </w:r>
      <w:r w:rsidR="002B71B2">
        <w:rPr>
          <w:rFonts w:ascii="Arial" w:hAnsi="Arial" w:cs="Arial"/>
          <w:color w:val="333333"/>
        </w:rPr>
        <w:t>Реализация программы будет осуществляться весь период.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3. Мероприятия по развитию системы транспортной инфраструктуры, целевые индикаторы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2B71B2" w:rsidRDefault="002B71B2" w:rsidP="002B71B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 3.1. Общие положения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2B71B2" w:rsidRDefault="002B71B2" w:rsidP="002B71B2">
      <w:pPr>
        <w:pStyle w:val="msolistparagraph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Основными факторами, определяющими направления разработки Программы, являются:</w:t>
      </w:r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состояние существующей системы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транспортной инфраструктуры</w:t>
      </w:r>
      <w:proofErr w:type="gramStart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  <w:proofErr w:type="gramEnd"/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Разработанные программные мероприятия систематизированы по степени их актуальности.</w:t>
      </w:r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Стоимость мероприятий определена ориентировочно, основываясь на стоимости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уже проведенных аналогичных мероприятий.</w:t>
      </w:r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Источниками финансирования мероприятий Программы являются средства бюджета </w:t>
      </w:r>
      <w:r w:rsidR="00644F9F">
        <w:rPr>
          <w:rFonts w:ascii="Arial" w:hAnsi="Arial" w:cs="Arial"/>
          <w:color w:val="333333"/>
        </w:rPr>
        <w:t>Уральского</w:t>
      </w:r>
      <w:r>
        <w:rPr>
          <w:rFonts w:ascii="Arial" w:hAnsi="Arial" w:cs="Arial"/>
          <w:color w:val="333333"/>
        </w:rPr>
        <w:t xml:space="preserve"> сельсовета, а также внебюджетные источники.</w:t>
      </w:r>
    </w:p>
    <w:p w:rsidR="002B71B2" w:rsidRDefault="002B71B2" w:rsidP="002B71B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Перечень программных мероприятий приведен в приложении № 1 к Программе.</w:t>
      </w:r>
    </w:p>
    <w:p w:rsidR="002B71B2" w:rsidRDefault="002B71B2" w:rsidP="002B71B2">
      <w:pPr>
        <w:pStyle w:val="consplusnormal"/>
        <w:shd w:val="clear" w:color="auto" w:fill="FFFFFF"/>
        <w:spacing w:before="0" w:beforeAutospacing="0" w:after="135" w:afterAutospacing="0"/>
        <w:ind w:firstLine="54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2B71B2" w:rsidRDefault="002B71B2" w:rsidP="002B71B2">
      <w:pPr>
        <w:shd w:val="clear" w:color="auto" w:fill="FFFFFF"/>
        <w:spacing w:line="259" w:lineRule="atLeast"/>
        <w:ind w:left="142" w:hanging="142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3.2.</w:t>
      </w:r>
      <w:r>
        <w:rPr>
          <w:rFonts w:ascii="Arial" w:hAnsi="Arial" w:cs="Arial"/>
          <w:color w:val="333333"/>
          <w:sz w:val="32"/>
          <w:szCs w:val="32"/>
        </w:rPr>
        <w:t>  </w:t>
      </w:r>
      <w:r>
        <w:rPr>
          <w:rFonts w:ascii="Arial" w:hAnsi="Arial" w:cs="Arial"/>
          <w:b/>
          <w:bCs/>
          <w:color w:val="333333"/>
          <w:sz w:val="32"/>
          <w:szCs w:val="32"/>
        </w:rPr>
        <w:t>Система дорожной деятельности</w:t>
      </w:r>
    </w:p>
    <w:p w:rsidR="002B71B2" w:rsidRPr="001C31AB" w:rsidRDefault="002B71B2" w:rsidP="002B71B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1C31AB">
        <w:rPr>
          <w:rFonts w:ascii="Arial" w:hAnsi="Arial" w:cs="Arial"/>
          <w:color w:val="333333"/>
          <w:sz w:val="24"/>
          <w:szCs w:val="24"/>
        </w:rPr>
        <w:lastRenderedPageBreak/>
        <w:t>Основные целевые индикаторы реализации мероприятий Программы:</w:t>
      </w:r>
    </w:p>
    <w:p w:rsidR="002B71B2" w:rsidRPr="001C31AB" w:rsidRDefault="002B71B2" w:rsidP="002B71B2">
      <w:pPr>
        <w:shd w:val="clear" w:color="auto" w:fill="FFFFFF"/>
        <w:spacing w:after="0" w:line="240" w:lineRule="auto"/>
        <w:ind w:left="1211" w:hanging="360"/>
        <w:rPr>
          <w:rFonts w:ascii="Arial" w:hAnsi="Arial" w:cs="Arial"/>
          <w:color w:val="333333"/>
          <w:sz w:val="24"/>
          <w:szCs w:val="24"/>
        </w:rPr>
      </w:pPr>
      <w:r w:rsidRPr="001C31AB">
        <w:rPr>
          <w:rFonts w:ascii="Arial" w:hAnsi="Arial" w:cs="Arial"/>
          <w:color w:val="333333"/>
          <w:sz w:val="24"/>
          <w:szCs w:val="24"/>
        </w:rPr>
        <w:t>1.    </w:t>
      </w:r>
      <w:r w:rsidRPr="001C31AB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1C31AB">
        <w:rPr>
          <w:rFonts w:ascii="Arial" w:hAnsi="Arial" w:cs="Arial"/>
          <w:color w:val="333333"/>
          <w:sz w:val="24"/>
          <w:szCs w:val="24"/>
        </w:rPr>
        <w:t>Содержание дорог в требуемом техническом состоянии;</w:t>
      </w:r>
    </w:p>
    <w:p w:rsidR="002B71B2" w:rsidRPr="001C31AB" w:rsidRDefault="002B71B2" w:rsidP="002B71B2">
      <w:pPr>
        <w:shd w:val="clear" w:color="auto" w:fill="FFFFFF"/>
        <w:spacing w:after="0" w:line="240" w:lineRule="auto"/>
        <w:ind w:left="1211" w:hanging="360"/>
        <w:rPr>
          <w:rFonts w:ascii="Arial" w:hAnsi="Arial" w:cs="Arial"/>
          <w:color w:val="333333"/>
          <w:sz w:val="24"/>
          <w:szCs w:val="24"/>
        </w:rPr>
      </w:pPr>
      <w:r w:rsidRPr="001C31AB">
        <w:rPr>
          <w:rFonts w:ascii="Arial" w:hAnsi="Arial" w:cs="Arial"/>
          <w:color w:val="333333"/>
          <w:sz w:val="24"/>
          <w:szCs w:val="24"/>
        </w:rPr>
        <w:t>2.    </w:t>
      </w:r>
      <w:r w:rsidRPr="001C31AB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1C31AB">
        <w:rPr>
          <w:rFonts w:ascii="Arial" w:hAnsi="Arial" w:cs="Arial"/>
          <w:color w:val="333333"/>
          <w:sz w:val="24"/>
          <w:szCs w:val="24"/>
        </w:rPr>
        <w:t>Обеспечение безопасности дорожного движения.</w:t>
      </w:r>
    </w:p>
    <w:p w:rsidR="002B71B2" w:rsidRPr="001C31AB" w:rsidRDefault="002B71B2" w:rsidP="002B71B2">
      <w:pPr>
        <w:shd w:val="clear" w:color="auto" w:fill="FFFFFF"/>
        <w:ind w:left="1211"/>
        <w:jc w:val="both"/>
        <w:rPr>
          <w:rFonts w:ascii="Arial" w:hAnsi="Arial" w:cs="Arial"/>
          <w:color w:val="333333"/>
          <w:sz w:val="24"/>
          <w:szCs w:val="24"/>
        </w:rPr>
      </w:pPr>
      <w:r w:rsidRPr="001C31AB">
        <w:rPr>
          <w:rFonts w:ascii="Arial" w:hAnsi="Arial" w:cs="Arial"/>
          <w:color w:val="333333"/>
          <w:sz w:val="24"/>
          <w:szCs w:val="24"/>
        </w:rPr>
        <w:t> </w:t>
      </w:r>
    </w:p>
    <w:p w:rsidR="002B71B2" w:rsidRDefault="002B71B2" w:rsidP="002B71B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3.3. Механизм реализации </w:t>
      </w:r>
      <w:r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Программы и </w:t>
      </w:r>
      <w:proofErr w:type="gramStart"/>
      <w:r>
        <w:rPr>
          <w:rFonts w:ascii="Arial" w:hAnsi="Arial" w:cs="Arial"/>
          <w:b/>
          <w:bCs/>
          <w:color w:val="333333"/>
          <w:sz w:val="32"/>
          <w:szCs w:val="32"/>
        </w:rPr>
        <w:t>контроль за</w:t>
      </w:r>
      <w:proofErr w:type="gramEnd"/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ходом ее выполнения</w:t>
      </w:r>
    </w:p>
    <w:p w:rsidR="002B71B2" w:rsidRDefault="002B71B2" w:rsidP="002B71B2">
      <w:pPr>
        <w:shd w:val="clear" w:color="auto" w:fill="FFFFFF"/>
        <w:ind w:firstLine="709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B71B2" w:rsidRDefault="002B71B2" w:rsidP="002B71B2">
      <w:pPr>
        <w:pStyle w:val="msonospacing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Реализация Программы осуществляется администрацией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муниципального образования </w:t>
      </w:r>
      <w:r w:rsidR="00644F9F">
        <w:rPr>
          <w:rFonts w:ascii="Arial" w:hAnsi="Arial" w:cs="Arial"/>
          <w:color w:val="333333"/>
        </w:rPr>
        <w:t>Уральский</w:t>
      </w:r>
      <w:r>
        <w:rPr>
          <w:rFonts w:ascii="Arial" w:hAnsi="Arial" w:cs="Arial"/>
          <w:color w:val="333333"/>
        </w:rPr>
        <w:t xml:space="preserve"> сельсовет. Для решения задач Программы предполагается использовать средства местного бюджета.</w:t>
      </w:r>
    </w:p>
    <w:p w:rsidR="002B71B2" w:rsidRDefault="002B71B2" w:rsidP="002B71B2">
      <w:pPr>
        <w:pStyle w:val="msonospacing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 рамках реализации данной Программы в соответствии со стратегическими приоритетами развития</w:t>
      </w:r>
      <w:r>
        <w:rPr>
          <w:rStyle w:val="apple-converted-space"/>
          <w:rFonts w:ascii="Arial" w:hAnsi="Arial" w:cs="Arial"/>
          <w:color w:val="333333"/>
        </w:rPr>
        <w:t> </w:t>
      </w:r>
      <w:r w:rsidR="00644F9F">
        <w:rPr>
          <w:rFonts w:ascii="Arial" w:hAnsi="Arial" w:cs="Arial"/>
          <w:color w:val="333333"/>
        </w:rPr>
        <w:t>Уральского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сельсовета,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B71B2" w:rsidRDefault="002B71B2" w:rsidP="002B71B2">
      <w:pPr>
        <w:pStyle w:val="msonospacing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Исполнителями Программы являются администрация муниципального образования </w:t>
      </w:r>
      <w:r w:rsidR="00644F9F">
        <w:rPr>
          <w:rFonts w:ascii="Arial" w:hAnsi="Arial" w:cs="Arial"/>
          <w:color w:val="333333"/>
        </w:rPr>
        <w:t>Уральский</w:t>
      </w:r>
      <w:r>
        <w:rPr>
          <w:rFonts w:ascii="Arial" w:hAnsi="Arial" w:cs="Arial"/>
          <w:color w:val="333333"/>
        </w:rPr>
        <w:t xml:space="preserve"> сельсовет и Совет депутатов муниципального образования </w:t>
      </w:r>
      <w:r w:rsidR="00644F9F">
        <w:rPr>
          <w:rFonts w:ascii="Arial" w:hAnsi="Arial" w:cs="Arial"/>
          <w:color w:val="333333"/>
        </w:rPr>
        <w:t>Уральский</w:t>
      </w:r>
      <w:r>
        <w:rPr>
          <w:rFonts w:ascii="Arial" w:hAnsi="Arial" w:cs="Arial"/>
          <w:color w:val="333333"/>
        </w:rPr>
        <w:t xml:space="preserve"> сельсовет Первомайского района Оренбургской области.</w:t>
      </w:r>
    </w:p>
    <w:p w:rsidR="002B71B2" w:rsidRDefault="002B71B2" w:rsidP="002B71B2">
      <w:pPr>
        <w:pStyle w:val="msonospacing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реализацией Программы осуществляет администрация муниципального образования </w:t>
      </w:r>
      <w:r w:rsidR="00644F9F">
        <w:rPr>
          <w:rFonts w:ascii="Arial" w:hAnsi="Arial" w:cs="Arial"/>
          <w:color w:val="333333"/>
        </w:rPr>
        <w:t>Уральский</w:t>
      </w:r>
      <w:r>
        <w:rPr>
          <w:rFonts w:ascii="Arial" w:hAnsi="Arial" w:cs="Arial"/>
          <w:color w:val="333333"/>
        </w:rPr>
        <w:t xml:space="preserve"> сельсовет и Совет депутатов муниципального образования </w:t>
      </w:r>
      <w:r w:rsidR="00644F9F">
        <w:rPr>
          <w:rFonts w:ascii="Arial" w:hAnsi="Arial" w:cs="Arial"/>
          <w:color w:val="333333"/>
        </w:rPr>
        <w:t>Уральский</w:t>
      </w:r>
      <w:r>
        <w:rPr>
          <w:rFonts w:ascii="Arial" w:hAnsi="Arial" w:cs="Arial"/>
          <w:color w:val="333333"/>
        </w:rPr>
        <w:t xml:space="preserve"> сельсовет Первомайского района Оренбургской области.</w:t>
      </w:r>
    </w:p>
    <w:p w:rsidR="002B71B2" w:rsidRDefault="002B71B2" w:rsidP="002B71B2">
      <w:pPr>
        <w:pStyle w:val="msonospacing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сельсовета по ее инициативе или по предложению организаций в части изменения сроков реализации и мероприятий Программы.</w:t>
      </w:r>
    </w:p>
    <w:p w:rsidR="002B71B2" w:rsidRDefault="002B71B2" w:rsidP="002B71B2">
      <w:pPr>
        <w:pStyle w:val="msonospacing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</w:p>
    <w:p w:rsidR="002B71B2" w:rsidRDefault="002B71B2" w:rsidP="002B71B2">
      <w:pPr>
        <w:shd w:val="clear" w:color="auto" w:fill="FFFFFF"/>
        <w:spacing w:after="135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4. Оценка эффективности реализации Программы</w:t>
      </w: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модернизация и обновление 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транспортной инфраструктуры поселения;</w:t>
      </w: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71B2" w:rsidRDefault="002B71B2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DF068B" w:rsidRDefault="00DF068B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DF068B" w:rsidRDefault="00DF068B" w:rsidP="002B7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B71B2" w:rsidRDefault="002B71B2" w:rsidP="002B71B2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2B71B2" w:rsidRDefault="002B71B2" w:rsidP="002B71B2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="00DF068B">
        <w:rPr>
          <w:rFonts w:ascii="Arial" w:hAnsi="Arial" w:cs="Arial"/>
          <w:b/>
          <w:sz w:val="32"/>
          <w:szCs w:val="32"/>
        </w:rPr>
        <w:t>2</w:t>
      </w:r>
    </w:p>
    <w:p w:rsidR="002B71B2" w:rsidRDefault="002B71B2" w:rsidP="002B71B2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2B71B2" w:rsidRDefault="002B71B2" w:rsidP="002B71B2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2B71B2" w:rsidRDefault="00644F9F" w:rsidP="002B71B2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="002B71B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B71B2" w:rsidRDefault="001C31AB" w:rsidP="002B71B2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27.03.2017 года №21</w:t>
      </w:r>
      <w:r w:rsidR="002B71B2">
        <w:rPr>
          <w:rFonts w:ascii="Arial" w:hAnsi="Arial" w:cs="Arial"/>
          <w:b/>
          <w:sz w:val="32"/>
          <w:szCs w:val="32"/>
        </w:rPr>
        <w:t>-п</w:t>
      </w:r>
    </w:p>
    <w:p w:rsidR="002B71B2" w:rsidRDefault="002B71B2" w:rsidP="002B71B2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1C31AB" w:rsidRDefault="001C31AB" w:rsidP="002B71B2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ПЕРЕЧЕНЬ</w:t>
      </w:r>
    </w:p>
    <w:p w:rsidR="002B71B2" w:rsidRDefault="002B71B2" w:rsidP="002B71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программных мероприятий Программы комплексного развития систем транспортной инфраструктуры на территории муниципального образования </w:t>
      </w:r>
      <w:r w:rsidR="00644F9F">
        <w:rPr>
          <w:rFonts w:ascii="Arial" w:hAnsi="Arial" w:cs="Arial"/>
          <w:b/>
          <w:color w:val="000000"/>
          <w:sz w:val="32"/>
          <w:szCs w:val="32"/>
        </w:rPr>
        <w:t>Уральский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сельсовет Первомайского района Оренбургской области на 2017 – 2026 годы.</w:t>
      </w:r>
    </w:p>
    <w:p w:rsidR="002B71B2" w:rsidRDefault="002B71B2" w:rsidP="002B71B2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 </w:t>
      </w:r>
    </w:p>
    <w:tbl>
      <w:tblPr>
        <w:tblStyle w:val="a6"/>
        <w:tblW w:w="0" w:type="auto"/>
        <w:tblLayout w:type="fixed"/>
        <w:tblLook w:val="04A0"/>
      </w:tblPr>
      <w:tblGrid>
        <w:gridCol w:w="412"/>
        <w:gridCol w:w="3665"/>
        <w:gridCol w:w="1560"/>
        <w:gridCol w:w="1559"/>
        <w:gridCol w:w="2374"/>
      </w:tblGrid>
      <w:tr w:rsidR="002B71B2" w:rsidTr="002B71B2"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финансирования, </w:t>
            </w:r>
            <w:r w:rsidR="0055740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55740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2B71B2" w:rsidTr="002B71B2"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 w:rsidP="00557407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</w:t>
            </w:r>
            <w:r w:rsidR="00557407">
              <w:rPr>
                <w:rFonts w:ascii="Arial" w:hAnsi="Arial" w:cs="Arial"/>
                <w:color w:val="000000"/>
                <w:sz w:val="24"/>
                <w:szCs w:val="24"/>
              </w:rPr>
              <w:t>дорожно-уличной сети по ул</w:t>
            </w:r>
            <w:proofErr w:type="gramStart"/>
            <w:r w:rsidR="00557407">
              <w:rPr>
                <w:rFonts w:ascii="Arial" w:hAnsi="Arial" w:cs="Arial"/>
                <w:color w:val="000000"/>
                <w:sz w:val="24"/>
                <w:szCs w:val="24"/>
              </w:rPr>
              <w:t>.Ц</w:t>
            </w:r>
            <w:proofErr w:type="gramEnd"/>
            <w:r w:rsidR="00557407">
              <w:rPr>
                <w:rFonts w:ascii="Arial" w:hAnsi="Arial" w:cs="Arial"/>
                <w:color w:val="000000"/>
                <w:sz w:val="24"/>
                <w:szCs w:val="24"/>
              </w:rPr>
              <w:t>ентральная п.Уральский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557407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1500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644F9F">
              <w:rPr>
                <w:rFonts w:ascii="Arial" w:hAnsi="Arial" w:cs="Arial"/>
                <w:color w:val="000000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2B71B2" w:rsidTr="002B71B2"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557407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внутрипоселковой</w:t>
            </w:r>
            <w:proofErr w:type="spellEnd"/>
            <w:r w:rsidR="002B71B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дороги (подсыпк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 гравийного покрытия) п. Уральский</w:t>
            </w:r>
            <w:r w:rsidR="002B71B2">
              <w:rPr>
                <w:rFonts w:ascii="Arial" w:hAnsi="Arial" w:cs="Arial"/>
                <w:color w:val="000000"/>
                <w:sz w:val="24"/>
                <w:szCs w:val="24"/>
              </w:rPr>
              <w:t>, ул</w:t>
            </w:r>
            <w:proofErr w:type="gramStart"/>
            <w:r w:rsidR="002B71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агарина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557407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="002B71B2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557407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644F9F">
              <w:rPr>
                <w:rFonts w:ascii="Arial" w:hAnsi="Arial" w:cs="Arial"/>
                <w:color w:val="000000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2B71B2" w:rsidTr="000A0551">
        <w:trPr>
          <w:trHeight w:val="705"/>
        </w:trPr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B2" w:rsidRDefault="002B71B2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B2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Подготовка сметной документации для ремонта дорожно-уличной сети по ул</w:t>
            </w:r>
            <w:proofErr w:type="gramStart"/>
            <w:r>
              <w:rPr>
                <w:color w:val="333333"/>
                <w:sz w:val="28"/>
                <w:szCs w:val="28"/>
              </w:rPr>
              <w:t>.С</w:t>
            </w:r>
            <w:proofErr w:type="gramEnd"/>
            <w:r>
              <w:rPr>
                <w:color w:val="333333"/>
                <w:sz w:val="28"/>
                <w:szCs w:val="28"/>
              </w:rPr>
              <w:t>оветская в п.Уральский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B2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B2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50,7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B2" w:rsidRDefault="000A0551" w:rsidP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0A0551">
        <w:trPr>
          <w:trHeight w:val="675"/>
        </w:trPr>
        <w:tc>
          <w:tcPr>
            <w:tcW w:w="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0A0551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19062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дорожно-уличной сети  по ул. Советской 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ральский (300м)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1358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0A05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2B71B2"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22789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дороги (отсыпка  щебнем) п. Усов, (300 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2B71B2"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22789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дорогидороги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(отсыпка щебнем ) 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ральский ул.Садовая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2B71B2"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 установка дорожных знаков в 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ральский согласно проекта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155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DF068B">
        <w:trPr>
          <w:trHeight w:val="795"/>
        </w:trPr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227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дороги ул.           Гагарина  п. Уральский 900м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3750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DF06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DF068B">
        <w:trPr>
          <w:trHeight w:val="270"/>
        </w:trPr>
        <w:tc>
          <w:tcPr>
            <w:tcW w:w="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2A727E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2A72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и установка дорожных знаков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ежевой,п.Ветелки,п.Лебед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ев, п.Усов согласно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2A727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2A727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2A72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DF068B">
        <w:trPr>
          <w:trHeight w:val="285"/>
        </w:trPr>
        <w:tc>
          <w:tcPr>
            <w:tcW w:w="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DF068B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227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дорожно-уличной сети в 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ральский ул.70 лет Октября (500м)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DF068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DF068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 w:rsidP="00DF06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DF068B">
        <w:trPr>
          <w:trHeight w:val="378"/>
        </w:trPr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DF06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дорожно-уличной сети в 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ральский ул.Рабочая, Молодежная, Строительная, Целинная, Садовая, Локтева, Школьная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8500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551" w:rsidRDefault="000A0551" w:rsidP="00DF06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</w:tr>
      <w:tr w:rsidR="000A0551" w:rsidTr="002B71B2"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551" w:rsidRDefault="000A05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B71B2" w:rsidRDefault="002B71B2" w:rsidP="002B71B2">
      <w:pPr>
        <w:shd w:val="clear" w:color="auto" w:fill="FFFFFF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BD450E" w:rsidRDefault="00BD450E"/>
    <w:sectPr w:rsidR="00BD450E" w:rsidSect="002B71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1B2"/>
    <w:rsid w:val="000A0551"/>
    <w:rsid w:val="001C31AB"/>
    <w:rsid w:val="0021554A"/>
    <w:rsid w:val="0022789D"/>
    <w:rsid w:val="002751F9"/>
    <w:rsid w:val="002B71B2"/>
    <w:rsid w:val="00557407"/>
    <w:rsid w:val="006417A4"/>
    <w:rsid w:val="00644F9F"/>
    <w:rsid w:val="007527BD"/>
    <w:rsid w:val="00BD450E"/>
    <w:rsid w:val="00DF068B"/>
    <w:rsid w:val="00F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71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B71B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2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B71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2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2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Геоград-ТХ Знак"/>
    <w:link w:val="-0"/>
    <w:locked/>
    <w:rsid w:val="002B71B2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-0">
    <w:name w:val="Геоград-ТХ"/>
    <w:basedOn w:val="a"/>
    <w:link w:val="-"/>
    <w:qFormat/>
    <w:rsid w:val="002B71B2"/>
    <w:pPr>
      <w:spacing w:before="120" w:after="120"/>
      <w:ind w:firstLine="851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">
    <w:name w:val="Обычный (веб)1"/>
    <w:basedOn w:val="a"/>
    <w:rsid w:val="002B71B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B71B2"/>
  </w:style>
  <w:style w:type="character" w:customStyle="1" w:styleId="apple-style-span">
    <w:name w:val="apple-style-span"/>
    <w:basedOn w:val="a0"/>
    <w:rsid w:val="002B71B2"/>
  </w:style>
  <w:style w:type="table" w:styleId="a6">
    <w:name w:val="Table Grid"/>
    <w:basedOn w:val="a1"/>
    <w:uiPriority w:val="59"/>
    <w:rsid w:val="002B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Уральский</cp:lastModifiedBy>
  <cp:revision>7</cp:revision>
  <dcterms:created xsi:type="dcterms:W3CDTF">2017-03-13T11:39:00Z</dcterms:created>
  <dcterms:modified xsi:type="dcterms:W3CDTF">2017-04-03T06:00:00Z</dcterms:modified>
</cp:coreProperties>
</file>